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3CE80F">
      <w:pPr>
        <w:pStyle w:val="2"/>
        <w:rPr>
          <w:rFonts w:hint="eastAsia"/>
          <w:lang w:val="en-US" w:eastAsia="zh-CN"/>
        </w:rPr>
      </w:pPr>
      <w:bookmarkStart w:id="0" w:name="_GoBack"/>
      <w:bookmarkEnd w:id="0"/>
      <w:r>
        <w:rPr>
          <w:rFonts w:hint="eastAsia"/>
          <w:lang w:val="en-US" w:eastAsia="zh-CN"/>
        </w:rPr>
        <w:t>附件1:</w:t>
      </w:r>
    </w:p>
    <w:tbl>
      <w:tblPr>
        <w:tblStyle w:val="7"/>
        <w:tblW w:w="14595" w:type="dxa"/>
        <w:tblInd w:w="4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5"/>
        <w:gridCol w:w="1005"/>
        <w:gridCol w:w="1080"/>
        <w:gridCol w:w="1035"/>
        <w:gridCol w:w="1485"/>
        <w:gridCol w:w="1800"/>
        <w:gridCol w:w="3525"/>
        <w:gridCol w:w="1110"/>
        <w:gridCol w:w="900"/>
        <w:gridCol w:w="1212"/>
        <w:gridCol w:w="498"/>
      </w:tblGrid>
      <w:tr w14:paraId="37A6A3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1459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C584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海曙区面向就业困难人员公开招聘公益性岗位计划表</w:t>
            </w:r>
          </w:p>
        </w:tc>
      </w:tr>
      <w:tr w14:paraId="04F6BA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98" w:type="dxa"/>
          <w:trHeight w:val="84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C36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color w:val="000000"/>
                <w:kern w:val="2"/>
                <w:sz w:val="20"/>
                <w:szCs w:val="20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b/>
                <w:color w:val="000000"/>
                <w:kern w:val="0"/>
                <w:sz w:val="20"/>
                <w:szCs w:val="20"/>
                <w:lang w:val="en-US" w:eastAsia="zh-CN" w:bidi="ar"/>
                <w:woUserID w:val="1"/>
              </w:rPr>
              <w:t>单位名称</w:t>
            </w:r>
          </w:p>
        </w:tc>
        <w:tc>
          <w:tcPr>
            <w:tcW w:w="10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EB7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color w:val="000000"/>
                <w:kern w:val="2"/>
                <w:sz w:val="20"/>
                <w:szCs w:val="20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b/>
                <w:color w:val="000000"/>
                <w:kern w:val="0"/>
                <w:sz w:val="20"/>
                <w:szCs w:val="20"/>
                <w:lang w:val="en-US" w:eastAsia="zh-CN" w:bidi="ar"/>
                <w:woUserID w:val="1"/>
              </w:rPr>
              <w:t>单位性质</w:t>
            </w:r>
          </w:p>
        </w:tc>
        <w:tc>
          <w:tcPr>
            <w:tcW w:w="10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BEC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color w:val="000000"/>
                <w:kern w:val="2"/>
                <w:sz w:val="20"/>
                <w:szCs w:val="20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b/>
                <w:color w:val="000000"/>
                <w:kern w:val="0"/>
                <w:sz w:val="20"/>
                <w:szCs w:val="20"/>
                <w:lang w:val="en-US" w:eastAsia="zh-CN" w:bidi="ar"/>
                <w:woUserID w:val="1"/>
              </w:rPr>
              <w:t>岗位类型</w:t>
            </w:r>
          </w:p>
        </w:tc>
        <w:tc>
          <w:tcPr>
            <w:tcW w:w="103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53D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color w:val="000000"/>
                <w:kern w:val="2"/>
                <w:sz w:val="20"/>
                <w:szCs w:val="20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b/>
                <w:color w:val="000000"/>
                <w:kern w:val="0"/>
                <w:sz w:val="20"/>
                <w:szCs w:val="20"/>
                <w:lang w:val="en-US" w:eastAsia="zh-CN" w:bidi="ar"/>
                <w:woUserID w:val="1"/>
              </w:rPr>
              <w:t>岗位名称</w:t>
            </w:r>
          </w:p>
        </w:tc>
        <w:tc>
          <w:tcPr>
            <w:tcW w:w="14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06C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color w:val="000000"/>
                <w:kern w:val="0"/>
                <w:sz w:val="20"/>
                <w:szCs w:val="20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b/>
                <w:color w:val="000000"/>
                <w:kern w:val="0"/>
                <w:sz w:val="20"/>
                <w:szCs w:val="20"/>
                <w:lang w:val="en-US" w:eastAsia="zh-CN" w:bidi="ar"/>
                <w:woUserID w:val="1"/>
              </w:rPr>
              <w:t>薪资待遇</w:t>
            </w:r>
          </w:p>
        </w:tc>
        <w:tc>
          <w:tcPr>
            <w:tcW w:w="18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117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color w:val="000000"/>
                <w:kern w:val="2"/>
                <w:sz w:val="20"/>
                <w:szCs w:val="20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b/>
                <w:color w:val="000000"/>
                <w:kern w:val="0"/>
                <w:sz w:val="20"/>
                <w:szCs w:val="20"/>
                <w:lang w:val="en-US" w:eastAsia="zh-CN" w:bidi="ar"/>
                <w:woUserID w:val="1"/>
              </w:rPr>
              <w:t>工作内容</w:t>
            </w:r>
          </w:p>
        </w:tc>
        <w:tc>
          <w:tcPr>
            <w:tcW w:w="35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D0A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color w:val="000000"/>
                <w:kern w:val="2"/>
                <w:sz w:val="20"/>
                <w:szCs w:val="20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b/>
                <w:color w:val="000000"/>
                <w:kern w:val="2"/>
                <w:sz w:val="20"/>
                <w:szCs w:val="20"/>
                <w:lang w:val="en-US" w:eastAsia="zh-CN" w:bidi="ar"/>
                <w:woUserID w:val="1"/>
              </w:rPr>
              <w:t>岗位要求</w:t>
            </w:r>
          </w:p>
        </w:tc>
        <w:tc>
          <w:tcPr>
            <w:tcW w:w="11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51B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color w:val="000000"/>
                <w:kern w:val="2"/>
                <w:sz w:val="20"/>
                <w:szCs w:val="20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b/>
                <w:color w:val="000000"/>
                <w:kern w:val="0"/>
                <w:sz w:val="20"/>
                <w:szCs w:val="20"/>
                <w:lang w:val="en-US" w:eastAsia="zh-CN" w:bidi="ar"/>
                <w:woUserID w:val="1"/>
              </w:rPr>
              <w:t>工作地点</w:t>
            </w:r>
          </w:p>
        </w:tc>
        <w:tc>
          <w:tcPr>
            <w:tcW w:w="9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B9A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color w:val="000000"/>
                <w:kern w:val="2"/>
                <w:sz w:val="20"/>
                <w:szCs w:val="20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b/>
                <w:color w:val="000000"/>
                <w:kern w:val="0"/>
                <w:sz w:val="20"/>
                <w:szCs w:val="20"/>
                <w:lang w:val="en-US" w:eastAsia="zh-CN" w:bidi="ar"/>
                <w:woUserID w:val="1"/>
              </w:rPr>
              <w:t>安置人数（人）</w:t>
            </w:r>
          </w:p>
        </w:tc>
        <w:tc>
          <w:tcPr>
            <w:tcW w:w="12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A04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color w:val="000000"/>
                <w:kern w:val="2"/>
                <w:sz w:val="20"/>
                <w:szCs w:val="20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b/>
                <w:color w:val="000000"/>
                <w:kern w:val="2"/>
                <w:sz w:val="20"/>
                <w:szCs w:val="20"/>
                <w:lang w:val="en-US" w:eastAsia="zh-CN" w:bidi="ar"/>
                <w:woUserID w:val="1"/>
              </w:rPr>
              <w:t>联系方式</w:t>
            </w:r>
          </w:p>
        </w:tc>
      </w:tr>
      <w:tr w14:paraId="3A695F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98" w:type="dxa"/>
          <w:trHeight w:val="1582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395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color w:val="000000"/>
                <w:kern w:val="2"/>
                <w:sz w:val="20"/>
                <w:szCs w:val="20"/>
                <w:woUserID w:val="1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  <w:woUserID w:val="1"/>
              </w:rPr>
              <w:t>宁波市海曙区高桥镇</w:t>
            </w:r>
            <w:r>
              <w:rPr>
                <w:rFonts w:hint="default" w:ascii="仿宋_GB2312" w:hAnsi="宋体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  <w:woUserID w:val="1"/>
              </w:rPr>
              <w:t>公益性岗位管理</w:t>
            </w:r>
            <w:r>
              <w:rPr>
                <w:rFonts w:hint="default" w:ascii="仿宋_GB2312" w:hAnsi="宋体" w:eastAsia="仿宋_GB2312" w:cs="仿宋_GB2312"/>
                <w:color w:val="000000"/>
                <w:kern w:val="0"/>
                <w:sz w:val="20"/>
                <w:szCs w:val="20"/>
                <w:lang w:eastAsia="zh-CN" w:bidi="ar"/>
                <w:woUserID w:val="1"/>
              </w:rPr>
              <w:t>所</w:t>
            </w:r>
          </w:p>
        </w:tc>
        <w:tc>
          <w:tcPr>
            <w:tcW w:w="10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1CE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color w:val="000000"/>
                <w:kern w:val="2"/>
                <w:sz w:val="20"/>
                <w:szCs w:val="20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  <w:woUserID w:val="1"/>
              </w:rPr>
              <w:t>民办非企业单位</w:t>
            </w:r>
          </w:p>
        </w:tc>
        <w:tc>
          <w:tcPr>
            <w:tcW w:w="10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8CD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color w:val="000000"/>
                <w:kern w:val="2"/>
                <w:sz w:val="20"/>
                <w:szCs w:val="20"/>
                <w:lang w:val="en-US" w:eastAsia="zh-CN"/>
                <w:woUserID w:val="1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2"/>
                <w:sz w:val="20"/>
                <w:szCs w:val="20"/>
                <w:lang w:val="en-US" w:eastAsia="zh-CN"/>
                <w:woUserID w:val="1"/>
              </w:rPr>
              <w:t>城乡公共服务岗位</w:t>
            </w:r>
          </w:p>
        </w:tc>
        <w:tc>
          <w:tcPr>
            <w:tcW w:w="103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748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color w:val="000000"/>
                <w:kern w:val="0"/>
                <w:sz w:val="20"/>
                <w:szCs w:val="20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  <w:woUserID w:val="1"/>
              </w:rPr>
              <w:t>保洁</w:t>
            </w:r>
          </w:p>
        </w:tc>
        <w:tc>
          <w:tcPr>
            <w:tcW w:w="14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044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color w:val="000000"/>
                <w:kern w:val="0"/>
                <w:sz w:val="20"/>
                <w:szCs w:val="20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  <w:woUserID w:val="1"/>
              </w:rPr>
              <w:t>参照宁波市最低工资标准</w:t>
            </w:r>
          </w:p>
        </w:tc>
        <w:tc>
          <w:tcPr>
            <w:tcW w:w="18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A3D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color w:val="000000"/>
                <w:kern w:val="0"/>
                <w:sz w:val="20"/>
                <w:szCs w:val="20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  <w:woUserID w:val="1"/>
              </w:rPr>
              <w:t>负责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  <w:woUserID w:val="1"/>
              </w:rPr>
              <w:t>君馨</w:t>
            </w:r>
            <w:r>
              <w:rPr>
                <w:rFonts w:hint="default" w:ascii="仿宋_GB2312" w:hAnsi="宋体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  <w:woUserID w:val="1"/>
              </w:rPr>
              <w:t>社区保洁相关工作</w:t>
            </w:r>
          </w:p>
        </w:tc>
        <w:tc>
          <w:tcPr>
            <w:tcW w:w="35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EAD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仿宋_GB2312" w:hAnsi="宋体" w:eastAsia="仿宋_GB2312" w:cs="仿宋_GB2312"/>
                <w:color w:val="000000"/>
                <w:kern w:val="0"/>
                <w:sz w:val="20"/>
                <w:szCs w:val="20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  <w:woUserID w:val="1"/>
              </w:rPr>
              <w:t>1、身体健康，无不良嗜好，能胜任岗位要求。</w:t>
            </w:r>
          </w:p>
          <w:p w14:paraId="69B047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仿宋_GB2312" w:hAnsi="宋体" w:eastAsia="仿宋_GB2312" w:cs="仿宋_GB2312"/>
                <w:color w:val="000000"/>
                <w:kern w:val="0"/>
                <w:sz w:val="20"/>
                <w:szCs w:val="20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  <w:woUserID w:val="1"/>
              </w:rPr>
              <w:t>2、有服务意识，能吃苦耐劳，善于沟通。</w:t>
            </w:r>
          </w:p>
          <w:p w14:paraId="1F5FFA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仿宋_GB2312" w:hAnsi="宋体" w:eastAsia="仿宋_GB2312" w:cs="仿宋_GB2312"/>
                <w:color w:val="000000"/>
                <w:kern w:val="0"/>
                <w:sz w:val="20"/>
                <w:szCs w:val="20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  <w:woUserID w:val="1"/>
              </w:rPr>
              <w:t>3、服从分配和安排。</w:t>
            </w:r>
          </w:p>
        </w:tc>
        <w:tc>
          <w:tcPr>
            <w:tcW w:w="11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2FE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color w:val="000000"/>
                <w:kern w:val="0"/>
                <w:sz w:val="20"/>
                <w:szCs w:val="20"/>
                <w:woUserID w:val="1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  <w:woUserID w:val="1"/>
              </w:rPr>
              <w:t>君馨</w:t>
            </w:r>
            <w:r>
              <w:rPr>
                <w:rFonts w:hint="default" w:ascii="仿宋_GB2312" w:hAnsi="宋体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  <w:woUserID w:val="1"/>
              </w:rPr>
              <w:t>社区</w:t>
            </w:r>
          </w:p>
        </w:tc>
        <w:tc>
          <w:tcPr>
            <w:tcW w:w="9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D94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color w:val="000000"/>
                <w:kern w:val="0"/>
                <w:sz w:val="20"/>
                <w:szCs w:val="20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  <w:woUserID w:val="1"/>
              </w:rPr>
              <w:t>1</w:t>
            </w:r>
          </w:p>
        </w:tc>
        <w:tc>
          <w:tcPr>
            <w:tcW w:w="12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903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color w:val="000000"/>
                <w:kern w:val="0"/>
                <w:sz w:val="20"/>
                <w:szCs w:val="20"/>
                <w:lang w:val="en-US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  <w:woUserID w:val="1"/>
              </w:rPr>
              <w:t>0574-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  <w:woUserID w:val="1"/>
              </w:rPr>
              <w:t>88446028</w:t>
            </w:r>
          </w:p>
        </w:tc>
      </w:tr>
      <w:tr w14:paraId="742048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98" w:type="dxa"/>
          <w:trHeight w:val="1477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A7C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  <w:woUserID w:val="1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  <w:woUserID w:val="1"/>
              </w:rPr>
              <w:t>宁波市海曙区高桥镇秀丰村集体经济组织</w:t>
            </w:r>
          </w:p>
        </w:tc>
        <w:tc>
          <w:tcPr>
            <w:tcW w:w="10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6B2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  <w:woUserID w:val="1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  <w:woUserID w:val="1"/>
              </w:rPr>
              <w:t>集体经济组织</w:t>
            </w:r>
          </w:p>
        </w:tc>
        <w:tc>
          <w:tcPr>
            <w:tcW w:w="10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1EA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  <w:woUserID w:val="1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2"/>
                <w:sz w:val="20"/>
                <w:szCs w:val="20"/>
                <w:lang w:val="en-US" w:eastAsia="zh-CN"/>
                <w:woUserID w:val="1"/>
              </w:rPr>
              <w:t>城乡公共服务岗位</w:t>
            </w:r>
          </w:p>
        </w:tc>
        <w:tc>
          <w:tcPr>
            <w:tcW w:w="103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1E5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  <w:woUserID w:val="1"/>
              </w:rPr>
              <w:t>保洁</w:t>
            </w:r>
          </w:p>
        </w:tc>
        <w:tc>
          <w:tcPr>
            <w:tcW w:w="14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62E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  <w:woUserID w:val="1"/>
              </w:rPr>
              <w:t>参照宁波市最低工资标准</w:t>
            </w:r>
          </w:p>
        </w:tc>
        <w:tc>
          <w:tcPr>
            <w:tcW w:w="18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D81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  <w:woUserID w:val="1"/>
              </w:rPr>
              <w:t>负责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  <w:woUserID w:val="1"/>
              </w:rPr>
              <w:t>秀丰村</w:t>
            </w:r>
            <w:r>
              <w:rPr>
                <w:rFonts w:hint="default" w:ascii="仿宋_GB2312" w:hAnsi="宋体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  <w:woUserID w:val="1"/>
              </w:rPr>
              <w:t>保洁相关工作</w:t>
            </w:r>
          </w:p>
        </w:tc>
        <w:tc>
          <w:tcPr>
            <w:tcW w:w="35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2D9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仿宋_GB2312" w:hAnsi="宋体" w:eastAsia="仿宋_GB2312" w:cs="仿宋_GB2312"/>
                <w:color w:val="000000"/>
                <w:kern w:val="0"/>
                <w:sz w:val="20"/>
                <w:szCs w:val="20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  <w:woUserID w:val="1"/>
              </w:rPr>
              <w:t>1、身体健康，无不良嗜好，能胜任岗位要求。</w:t>
            </w:r>
          </w:p>
          <w:p w14:paraId="636255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仿宋_GB2312" w:hAnsi="宋体" w:eastAsia="仿宋_GB2312" w:cs="仿宋_GB2312"/>
                <w:color w:val="000000"/>
                <w:kern w:val="0"/>
                <w:sz w:val="20"/>
                <w:szCs w:val="20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  <w:woUserID w:val="1"/>
              </w:rPr>
              <w:t>2、有服务意识，能吃苦耐劳，善于沟通。</w:t>
            </w:r>
          </w:p>
          <w:p w14:paraId="73BE8C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仿宋_GB2312" w:hAnsi="宋体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  <w:woUserID w:val="1"/>
              </w:rPr>
            </w:pPr>
            <w:r>
              <w:rPr>
                <w:rFonts w:hint="default" w:ascii="仿宋_GB2312" w:hAnsi="宋体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  <w:woUserID w:val="1"/>
              </w:rPr>
              <w:t>3、服从分配和安排。</w:t>
            </w:r>
          </w:p>
        </w:tc>
        <w:tc>
          <w:tcPr>
            <w:tcW w:w="11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D6F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  <w:woUserID w:val="1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  <w:woUserID w:val="1"/>
              </w:rPr>
              <w:t>秀丰村</w:t>
            </w:r>
          </w:p>
        </w:tc>
        <w:tc>
          <w:tcPr>
            <w:tcW w:w="9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517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  <w:woUserID w:val="1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  <w:woUserID w:val="1"/>
              </w:rPr>
              <w:t>1</w:t>
            </w:r>
          </w:p>
        </w:tc>
        <w:tc>
          <w:tcPr>
            <w:tcW w:w="12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882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  <w:woUserID w:val="1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0"/>
                <w:szCs w:val="20"/>
                <w:lang w:val="en-US" w:eastAsia="zh-CN" w:bidi="ar"/>
                <w:woUserID w:val="1"/>
              </w:rPr>
              <w:t>0574-88447279</w:t>
            </w:r>
          </w:p>
        </w:tc>
      </w:tr>
    </w:tbl>
    <w:p w14:paraId="7274C4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黑体" w:cs="Times New Roman"/>
          <w:b w:val="0"/>
          <w:bCs w:val="0"/>
          <w:color w:val="auto"/>
          <w:sz w:val="24"/>
          <w:szCs w:val="24"/>
          <w:u w:val="none"/>
          <w:shd w:val="clear" w:color="auto" w:fill="auto"/>
          <w:lang w:val="en-US" w:eastAsia="zh-CN"/>
        </w:rPr>
        <w:sectPr>
          <w:pgSz w:w="16838" w:h="11906" w:orient="landscape"/>
          <w:pgMar w:top="1134" w:right="567" w:bottom="1134" w:left="567" w:header="851" w:footer="992" w:gutter="0"/>
          <w:cols w:space="0" w:num="1"/>
          <w:rtlGutter w:val="0"/>
          <w:docGrid w:type="lines" w:linePitch="319" w:charSpace="0"/>
        </w:sectPr>
      </w:pPr>
    </w:p>
    <w:p w14:paraId="79D4A600">
      <w:pPr>
        <w:pStyle w:val="2"/>
        <w:rPr>
          <w:rFonts w:hint="default"/>
          <w:lang w:val="en-US" w:eastAsia="zh-CN"/>
        </w:rPr>
      </w:pPr>
    </w:p>
    <w:p w14:paraId="399E5A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黑体" w:cs="Times New Roman"/>
          <w:b w:val="0"/>
          <w:bCs w:val="0"/>
          <w:color w:val="auto"/>
          <w:sz w:val="24"/>
          <w:szCs w:val="24"/>
          <w:u w:val="none"/>
          <w:shd w:val="clear" w:color="auto" w:fill="auto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sz w:val="24"/>
          <w:szCs w:val="24"/>
          <w:u w:val="none"/>
          <w:shd w:val="clear" w:color="auto" w:fill="auto"/>
          <w:lang w:val="en-US" w:eastAsia="zh-CN"/>
        </w:rPr>
        <w:t>附件</w:t>
      </w:r>
      <w:r>
        <w:rPr>
          <w:rFonts w:hint="eastAsia" w:ascii="Times New Roman" w:hAnsi="Times New Roman" w:eastAsia="黑体" w:cs="Times New Roman"/>
          <w:b w:val="0"/>
          <w:bCs w:val="0"/>
          <w:color w:val="auto"/>
          <w:sz w:val="24"/>
          <w:szCs w:val="24"/>
          <w:u w:val="none"/>
          <w:shd w:val="clear" w:color="auto" w:fill="auto"/>
          <w:lang w:val="en-US" w:eastAsia="zh-CN"/>
        </w:rPr>
        <w:t>2</w:t>
      </w:r>
    </w:p>
    <w:p w14:paraId="2B684C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44"/>
          <w:szCs w:val="44"/>
          <w:u w:val="none"/>
          <w:shd w:val="clear" w:color="auto" w:fill="auto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44"/>
          <w:szCs w:val="44"/>
          <w:u w:val="none"/>
          <w:shd w:val="clear" w:color="auto" w:fill="auto"/>
          <w:lang w:val="en-US" w:eastAsia="zh-CN"/>
        </w:rPr>
        <w:t>公益性岗位上岗申请表</w:t>
      </w:r>
    </w:p>
    <w:p w14:paraId="68F9A0DF">
      <w:pPr>
        <w:widowControl/>
        <w:spacing w:line="400" w:lineRule="exact"/>
        <w:jc w:val="center"/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28"/>
          <w:szCs w:val="28"/>
          <w:u w:val="none"/>
          <w:shd w:val="clear" w:color="auto" w:fill="auto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28"/>
          <w:szCs w:val="28"/>
          <w:u w:val="none"/>
          <w:shd w:val="clear" w:color="auto" w:fill="auto"/>
          <w:lang w:val="en-US" w:eastAsia="zh-CN"/>
        </w:rPr>
        <w:t xml:space="preserve">                               填报时间：    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28"/>
          <w:szCs w:val="28"/>
          <w:u w:val="none"/>
          <w:shd w:val="clear" w:color="auto" w:fill="auto"/>
        </w:rPr>
        <w:t>年  月  日</w:t>
      </w:r>
    </w:p>
    <w:tbl>
      <w:tblPr>
        <w:tblStyle w:val="7"/>
        <w:tblW w:w="8917" w:type="dxa"/>
        <w:tblInd w:w="16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"/>
        <w:gridCol w:w="351"/>
        <w:gridCol w:w="698"/>
        <w:gridCol w:w="226"/>
        <w:gridCol w:w="740"/>
        <w:gridCol w:w="794"/>
        <w:gridCol w:w="1496"/>
        <w:gridCol w:w="419"/>
        <w:gridCol w:w="743"/>
        <w:gridCol w:w="935"/>
        <w:gridCol w:w="1630"/>
      </w:tblGrid>
      <w:tr w14:paraId="0806FE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885" w:type="dxa"/>
            <w:tcBorders>
              <w:tl2br w:val="nil"/>
              <w:tr2bl w:val="nil"/>
            </w:tcBorders>
            <w:noWrap w:val="0"/>
            <w:vAlign w:val="center"/>
          </w:tcPr>
          <w:p w14:paraId="5F16FFDE">
            <w:pPr>
              <w:keepNext w:val="0"/>
              <w:keepLines w:val="0"/>
              <w:widowControl/>
              <w:suppressLineNumbers w:val="0"/>
              <w:snapToGrid w:val="0"/>
              <w:spacing w:before="100" w:beforeAutospacing="1" w:after="100" w:afterAutospacing="1" w:line="24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u w:val="none"/>
                <w:shd w:val="clear" w:color="auto" w:fill="auto"/>
              </w:rPr>
              <w:t>姓名</w:t>
            </w:r>
          </w:p>
        </w:tc>
        <w:tc>
          <w:tcPr>
            <w:tcW w:w="1275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16868E6F">
            <w:pPr>
              <w:keepNext w:val="0"/>
              <w:keepLines w:val="0"/>
              <w:widowControl/>
              <w:suppressLineNumbers w:val="0"/>
              <w:snapToGrid w:val="0"/>
              <w:spacing w:before="100" w:beforeAutospacing="1" w:after="100" w:afterAutospacing="1" w:line="24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u w:val="none"/>
                <w:shd w:val="clear" w:color="auto" w:fill="auto"/>
              </w:rPr>
            </w:pPr>
          </w:p>
        </w:tc>
        <w:tc>
          <w:tcPr>
            <w:tcW w:w="740" w:type="dxa"/>
            <w:tcBorders>
              <w:tl2br w:val="nil"/>
              <w:tr2bl w:val="nil"/>
            </w:tcBorders>
            <w:noWrap w:val="0"/>
            <w:vAlign w:val="center"/>
          </w:tcPr>
          <w:p w14:paraId="54D3C786">
            <w:pPr>
              <w:keepNext w:val="0"/>
              <w:keepLines w:val="0"/>
              <w:widowControl/>
              <w:suppressLineNumbers w:val="0"/>
              <w:snapToGrid w:val="0"/>
              <w:spacing w:before="100" w:beforeAutospacing="1" w:after="100" w:afterAutospacing="1" w:line="24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u w:val="none"/>
                <w:shd w:val="clear" w:color="auto" w:fill="auto"/>
              </w:rPr>
              <w:t>性别</w:t>
            </w:r>
          </w:p>
        </w:tc>
        <w:tc>
          <w:tcPr>
            <w:tcW w:w="794" w:type="dxa"/>
            <w:tcBorders>
              <w:tl2br w:val="nil"/>
              <w:tr2bl w:val="nil"/>
            </w:tcBorders>
            <w:noWrap w:val="0"/>
            <w:vAlign w:val="center"/>
          </w:tcPr>
          <w:p w14:paraId="25447FE1">
            <w:pPr>
              <w:keepNext w:val="0"/>
              <w:keepLines w:val="0"/>
              <w:widowControl/>
              <w:suppressLineNumbers w:val="0"/>
              <w:snapToGrid w:val="0"/>
              <w:spacing w:before="100" w:beforeAutospacing="1" w:after="100" w:afterAutospacing="1" w:line="24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u w:val="none"/>
                <w:shd w:val="clear" w:color="auto" w:fill="auto"/>
              </w:rPr>
            </w:pPr>
          </w:p>
        </w:tc>
        <w:tc>
          <w:tcPr>
            <w:tcW w:w="1496" w:type="dxa"/>
            <w:tcBorders>
              <w:tl2br w:val="nil"/>
              <w:tr2bl w:val="nil"/>
            </w:tcBorders>
            <w:noWrap w:val="0"/>
            <w:vAlign w:val="center"/>
          </w:tcPr>
          <w:p w14:paraId="3AF717D4">
            <w:pPr>
              <w:keepNext w:val="0"/>
              <w:keepLines w:val="0"/>
              <w:widowControl/>
              <w:suppressLineNumbers w:val="0"/>
              <w:snapToGrid w:val="0"/>
              <w:spacing w:before="100" w:beforeAutospacing="1" w:after="100" w:afterAutospacing="1" w:line="24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u w:val="none"/>
                <w:shd w:val="clear" w:color="auto" w:fill="auto"/>
              </w:rPr>
              <w:t>联系电话</w:t>
            </w:r>
          </w:p>
        </w:tc>
        <w:tc>
          <w:tcPr>
            <w:tcW w:w="2097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2F98D448">
            <w:pPr>
              <w:keepNext w:val="0"/>
              <w:keepLines w:val="0"/>
              <w:widowControl/>
              <w:suppressLineNumbers w:val="0"/>
              <w:snapToGrid w:val="0"/>
              <w:spacing w:before="100" w:beforeAutospacing="1" w:after="100" w:afterAutospacing="1" w:line="24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u w:val="none"/>
                <w:shd w:val="clear" w:color="auto" w:fill="auto"/>
              </w:rPr>
            </w:pPr>
          </w:p>
        </w:tc>
        <w:tc>
          <w:tcPr>
            <w:tcW w:w="163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3CFE6A53">
            <w:pPr>
              <w:keepNext w:val="0"/>
              <w:keepLines w:val="0"/>
              <w:widowControl/>
              <w:suppressLineNumbers w:val="0"/>
              <w:snapToGrid w:val="0"/>
              <w:spacing w:before="100" w:beforeAutospacing="1" w:after="100" w:afterAutospacing="1" w:line="24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u w:val="none"/>
                <w:shd w:val="clear" w:color="auto" w:fill="auto"/>
              </w:rPr>
              <w:t>贴照片处</w:t>
            </w:r>
          </w:p>
        </w:tc>
      </w:tr>
      <w:tr w14:paraId="20A26A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</w:trPr>
        <w:tc>
          <w:tcPr>
            <w:tcW w:w="123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3E6D6EB">
            <w:pPr>
              <w:keepNext w:val="0"/>
              <w:keepLines w:val="0"/>
              <w:widowControl/>
              <w:suppressLineNumbers w:val="0"/>
              <w:snapToGrid w:val="0"/>
              <w:spacing w:before="100" w:beforeAutospacing="1" w:after="100" w:afterAutospacing="1" w:line="24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u w:val="none"/>
                <w:shd w:val="clear" w:color="auto" w:fill="auto"/>
              </w:rPr>
              <w:t>身份证号</w:t>
            </w:r>
          </w:p>
        </w:tc>
        <w:tc>
          <w:tcPr>
            <w:tcW w:w="6051" w:type="dxa"/>
            <w:gridSpan w:val="8"/>
            <w:tcBorders>
              <w:tl2br w:val="nil"/>
              <w:tr2bl w:val="nil"/>
            </w:tcBorders>
            <w:noWrap w:val="0"/>
            <w:vAlign w:val="center"/>
          </w:tcPr>
          <w:p w14:paraId="50C4EB19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-6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-6"/>
                <w:sz w:val="32"/>
                <w:szCs w:val="32"/>
                <w:u w:val="none"/>
                <w:shd w:val="clear" w:color="auto" w:fill="auto"/>
              </w:rPr>
              <w:t>□□□□□□□□□□□□□□□□□□</w:t>
            </w:r>
          </w:p>
        </w:tc>
        <w:tc>
          <w:tcPr>
            <w:tcW w:w="163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C12C9C6">
            <w:pPr>
              <w:keepNext w:val="0"/>
              <w:keepLines w:val="0"/>
              <w:suppressLineNumbers w:val="0"/>
              <w:snapToGrid w:val="0"/>
              <w:spacing w:before="100" w:beforeAutospacing="1" w:after="100" w:afterAutospacing="1" w:line="24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u w:val="none"/>
                <w:shd w:val="clear" w:color="auto" w:fill="auto"/>
              </w:rPr>
            </w:pPr>
          </w:p>
        </w:tc>
      </w:tr>
      <w:tr w14:paraId="20D6AA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2160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4A82263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u w:val="none"/>
                <w:shd w:val="clear" w:color="auto" w:fill="auto"/>
              </w:rPr>
              <w:t>户籍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u w:val="none"/>
                <w:shd w:val="clear" w:color="auto" w:fill="auto"/>
                <w:lang w:val="en-US" w:eastAsia="zh-CN"/>
              </w:rPr>
              <w:t>地址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（到社区村）</w:t>
            </w:r>
          </w:p>
        </w:tc>
        <w:tc>
          <w:tcPr>
            <w:tcW w:w="5127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141804D5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-6"/>
                <w:kern w:val="2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</w:pPr>
          </w:p>
        </w:tc>
        <w:tc>
          <w:tcPr>
            <w:tcW w:w="1630" w:type="dxa"/>
            <w:vMerge w:val="continue"/>
            <w:tcBorders>
              <w:bottom w:val="single" w:color="000000" w:sz="4" w:space="0"/>
              <w:tl2br w:val="nil"/>
              <w:tr2bl w:val="nil"/>
            </w:tcBorders>
            <w:noWrap w:val="0"/>
            <w:vAlign w:val="center"/>
          </w:tcPr>
          <w:p w14:paraId="53A6BA6A">
            <w:pPr>
              <w:keepNext w:val="0"/>
              <w:keepLines w:val="0"/>
              <w:suppressLineNumbers w:val="0"/>
              <w:snapToGrid w:val="0"/>
              <w:spacing w:before="100" w:beforeAutospacing="1" w:after="100" w:afterAutospacing="1" w:line="24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u w:val="none"/>
                <w:shd w:val="clear" w:color="auto" w:fill="auto"/>
              </w:rPr>
            </w:pPr>
          </w:p>
        </w:tc>
      </w:tr>
      <w:tr w14:paraId="2F8281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2160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6888CC0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u w:val="none"/>
                <w:shd w:val="clear" w:color="auto" w:fill="auto"/>
                <w:lang w:val="en-US" w:eastAsia="zh-CN"/>
              </w:rPr>
              <w:t>常住地址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（到社区村）</w:t>
            </w:r>
          </w:p>
        </w:tc>
        <w:tc>
          <w:tcPr>
            <w:tcW w:w="6757" w:type="dxa"/>
            <w:gridSpan w:val="7"/>
            <w:tcBorders>
              <w:tl2br w:val="nil"/>
              <w:tr2bl w:val="nil"/>
            </w:tcBorders>
            <w:noWrap w:val="0"/>
            <w:vAlign w:val="center"/>
          </w:tcPr>
          <w:p w14:paraId="3D223054">
            <w:pPr>
              <w:keepNext w:val="0"/>
              <w:keepLines w:val="0"/>
              <w:suppressLineNumbers w:val="0"/>
              <w:tabs>
                <w:tab w:val="left" w:pos="2232"/>
              </w:tabs>
              <w:snapToGrid w:val="0"/>
              <w:spacing w:before="100" w:beforeAutospacing="1" w:after="100" w:afterAutospacing="1" w:line="240" w:lineRule="atLeast"/>
              <w:ind w:left="0" w:right="227" w:rightChars="108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u w:val="none"/>
                <w:shd w:val="clear" w:color="auto" w:fill="auto"/>
              </w:rPr>
              <w:t xml:space="preserve">  </w:t>
            </w:r>
          </w:p>
        </w:tc>
      </w:tr>
      <w:tr w14:paraId="397F60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123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DB4B235">
            <w:pPr>
              <w:keepNext w:val="0"/>
              <w:keepLines w:val="0"/>
              <w:widowControl/>
              <w:suppressLineNumbers w:val="0"/>
              <w:snapToGrid w:val="0"/>
              <w:spacing w:before="100" w:beforeAutospacing="1" w:after="100" w:afterAutospacing="1" w:line="240" w:lineRule="atLeast"/>
              <w:ind w:left="0" w:right="0"/>
              <w:jc w:val="both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u w:val="none"/>
                <w:shd w:val="clear" w:color="auto" w:fill="auto"/>
                <w:lang w:val="en-US" w:eastAsia="zh-CN"/>
              </w:rPr>
              <w:t>就业困难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u w:val="none"/>
                <w:shd w:val="clear" w:color="auto" w:fill="auto"/>
              </w:rPr>
              <w:t>人员类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u w:val="none"/>
                <w:shd w:val="clear" w:color="auto" w:fill="auto"/>
                <w:lang w:val="en-US" w:eastAsia="zh-CN"/>
              </w:rPr>
              <w:t>别</w:t>
            </w:r>
          </w:p>
        </w:tc>
        <w:tc>
          <w:tcPr>
            <w:tcW w:w="7681" w:type="dxa"/>
            <w:gridSpan w:val="9"/>
            <w:tcBorders>
              <w:tl2br w:val="nil"/>
              <w:tr2bl w:val="nil"/>
            </w:tcBorders>
            <w:noWrap w:val="0"/>
            <w:vAlign w:val="center"/>
          </w:tcPr>
          <w:p w14:paraId="155DD3A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tLeast"/>
              <w:ind w:left="0" w:right="0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1"/>
                <w:szCs w:val="21"/>
                <w:u w:val="none"/>
                <w:shd w:val="clear" w:color="auto" w:fill="auto"/>
                <w:lang w:val="en-US" w:eastAsia="zh-CN"/>
              </w:rPr>
            </w:pPr>
          </w:p>
          <w:p w14:paraId="06AE914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tLeast"/>
              <w:ind w:left="0" w:right="0" w:firstLine="1680" w:firstLineChars="800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4"/>
                <w:szCs w:val="24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1"/>
                <w:szCs w:val="21"/>
                <w:u w:val="none"/>
                <w:shd w:val="clear" w:color="auto" w:fill="auto"/>
                <w:lang w:eastAsia="zh-CN"/>
                <w:woUserID w:val="1"/>
              </w:rPr>
              <w:t xml:space="preserve">              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1"/>
                <w:szCs w:val="21"/>
                <w:u w:val="none"/>
                <w:shd w:val="clear" w:color="auto" w:fill="auto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1"/>
                <w:szCs w:val="21"/>
                <w:u w:val="none"/>
                <w:shd w:val="clear" w:color="auto" w:fill="auto"/>
              </w:rPr>
              <w:t>同时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1"/>
                <w:szCs w:val="21"/>
                <w:u w:val="none"/>
                <w:shd w:val="clear" w:color="auto" w:fill="auto"/>
                <w:lang w:val="en-US" w:eastAsia="zh-CN"/>
              </w:rPr>
              <w:t>符合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1"/>
                <w:szCs w:val="21"/>
                <w:u w:val="none"/>
                <w:shd w:val="clear" w:color="auto" w:fill="auto"/>
              </w:rPr>
              <w:t>多种类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1"/>
                <w:szCs w:val="21"/>
                <w:u w:val="none"/>
                <w:shd w:val="clear" w:color="auto" w:fill="auto"/>
                <w:lang w:eastAsia="zh-CN"/>
              </w:rPr>
              <w:t>别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1"/>
                <w:szCs w:val="21"/>
                <w:u w:val="none"/>
                <w:shd w:val="clear" w:color="auto" w:fill="auto"/>
              </w:rPr>
              <w:t>的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1"/>
                <w:szCs w:val="21"/>
                <w:u w:val="none"/>
                <w:shd w:val="clear" w:color="auto" w:fill="auto"/>
                <w:lang w:eastAsia="zh-CN"/>
              </w:rPr>
              <w:t>，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1"/>
                <w:szCs w:val="21"/>
                <w:u w:val="none"/>
                <w:shd w:val="clear" w:color="auto" w:fill="auto"/>
                <w:lang w:val="en-US" w:eastAsia="zh-CN"/>
              </w:rPr>
              <w:t>请按优先次序多选）</w:t>
            </w:r>
          </w:p>
        </w:tc>
      </w:tr>
      <w:tr w14:paraId="50BE9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934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06DFC7C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u w:val="none"/>
                <w:shd w:val="clear" w:color="auto" w:fill="auto"/>
                <w:lang w:eastAsia="zh-CN"/>
              </w:rPr>
              <w:t>岗位类型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u w:val="none"/>
                <w:shd w:val="clear" w:color="auto" w:fill="auto"/>
                <w:lang w:val="en-US" w:eastAsia="zh-CN"/>
              </w:rPr>
              <w:t>及名称</w:t>
            </w:r>
          </w:p>
        </w:tc>
        <w:tc>
          <w:tcPr>
            <w:tcW w:w="3675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424213B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auto"/>
                <w:u w:val="none"/>
                <w:shd w:val="clear" w:color="auto" w:fill="auto"/>
              </w:rPr>
            </w:pPr>
          </w:p>
        </w:tc>
        <w:tc>
          <w:tcPr>
            <w:tcW w:w="743" w:type="dxa"/>
            <w:tcBorders>
              <w:tl2br w:val="nil"/>
              <w:tr2bl w:val="nil"/>
            </w:tcBorders>
            <w:noWrap w:val="0"/>
            <w:vAlign w:val="center"/>
          </w:tcPr>
          <w:p w14:paraId="170E33D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  <w:shd w:val="clear" w:color="auto" w:fill="auto"/>
                <w:lang w:val="en-US" w:eastAsia="zh-CN"/>
              </w:rPr>
              <w:t>用人</w:t>
            </w:r>
          </w:p>
          <w:p w14:paraId="2E3AC8C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  <w:shd w:val="clear" w:color="auto" w:fill="auto"/>
                <w:lang w:val="en-US" w:eastAsia="zh-CN"/>
              </w:rPr>
              <w:t>单位</w:t>
            </w:r>
          </w:p>
        </w:tc>
        <w:tc>
          <w:tcPr>
            <w:tcW w:w="256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56E8EB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auto"/>
                <w:u w:val="none"/>
                <w:shd w:val="clear" w:color="auto" w:fill="auto"/>
              </w:rPr>
            </w:pPr>
          </w:p>
        </w:tc>
      </w:tr>
      <w:tr w14:paraId="73110E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3" w:hRule="atLeast"/>
        </w:trPr>
        <w:tc>
          <w:tcPr>
            <w:tcW w:w="123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9CE79C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u w:val="none"/>
                <w:shd w:val="clear" w:color="auto" w:fill="auto"/>
                <w:lang w:val="en-US" w:eastAsia="zh-CN"/>
              </w:rPr>
              <w:t>个人承诺</w:t>
            </w:r>
          </w:p>
        </w:tc>
        <w:tc>
          <w:tcPr>
            <w:tcW w:w="7681" w:type="dxa"/>
            <w:gridSpan w:val="9"/>
            <w:tcBorders>
              <w:tl2br w:val="nil"/>
              <w:tr2bl w:val="nil"/>
            </w:tcBorders>
            <w:noWrap w:val="0"/>
            <w:vAlign w:val="top"/>
          </w:tcPr>
          <w:p w14:paraId="52A02EF6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380" w:lineRule="exact"/>
              <w:ind w:left="0" w:right="0" w:firstLine="480" w:firstLineChars="200"/>
              <w:jc w:val="both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default" w:ascii="仿宋_GB2312" w:hAnsi="Times New Roman" w:eastAsia="仿宋_GB2312" w:cs="仿宋_GB2312"/>
                <w:kern w:val="2"/>
                <w:sz w:val="24"/>
                <w:szCs w:val="24"/>
                <w:lang w:val="en-US" w:eastAsia="zh-CN" w:bidi="ar"/>
                <w:woUserID w:val="1"/>
              </w:rPr>
              <w:t>本人已知晓公益性岗位政策相关规定与岗位信息，提供资料真实有效，</w:t>
            </w:r>
            <w:r>
              <w:rPr>
                <w:rFonts w:hint="default" w:ascii="仿宋_GB2312" w:hAnsi="Times New Roman" w:eastAsia="仿宋_GB2312" w:cs="仿宋_GB2312"/>
                <w:kern w:val="2"/>
                <w:sz w:val="24"/>
                <w:szCs w:val="24"/>
                <w:lang w:eastAsia="zh-CN" w:bidi="ar"/>
                <w:woUserID w:val="1"/>
              </w:rPr>
              <w:t>郑重承诺：</w:t>
            </w:r>
            <w:r>
              <w:rPr>
                <w:rFonts w:hint="default" w:ascii="仿宋_GB2312" w:hAnsi="Times New Roman" w:eastAsia="仿宋_GB2312" w:cs="仿宋_GB2312"/>
                <w:kern w:val="2"/>
                <w:sz w:val="24"/>
                <w:szCs w:val="24"/>
                <w:lang w:val="en-US" w:eastAsia="zh-CN" w:bidi="ar"/>
                <w:woUserID w:val="1"/>
              </w:rPr>
              <w:t>本人不存在与其他用人单位建立劳动关系，不存在担任其他单位或团体组织（含挂名）法人、负责人、股东、合伙人、个人独资企业投资人、个体工商户经营者或担任企业董事、监事、理事、其他高管人员、村（社区）“两委”成员等不符合上岗条件的情形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u w:val="none"/>
                <w:shd w:val="clear" w:color="auto" w:fill="auto"/>
                <w:lang w:val="en-US" w:eastAsia="zh-CN"/>
              </w:rPr>
              <w:t>。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  <w:shd w:val="clear" w:color="auto" w:fill="auto"/>
                <w:lang w:eastAsia="zh-CN"/>
                <w:woUserID w:val="1"/>
              </w:rPr>
              <w:t>在岗期间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none"/>
                <w:shd w:val="clear" w:color="auto" w:fill="auto"/>
                <w:lang w:val="en-US" w:eastAsia="zh-CN"/>
              </w:rPr>
              <w:t>相关信息变动时，将及时告知所在单位与原申请机构，如有虚假或隐瞒，愿承担相应责任并退回有关资金。</w:t>
            </w:r>
          </w:p>
          <w:p w14:paraId="7711FDF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80" w:lineRule="exact"/>
              <w:ind w:left="0" w:right="0" w:firstLine="4410" w:firstLineChars="2100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u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u w:val="none"/>
                <w:shd w:val="clear" w:color="auto" w:fill="auto"/>
              </w:rPr>
              <w:t>申请人签名：</w:t>
            </w:r>
          </w:p>
          <w:p w14:paraId="7D21952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80" w:lineRule="exact"/>
              <w:ind w:left="0" w:right="0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u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u w:val="none"/>
                <w:shd w:val="clear" w:color="auto" w:fill="auto"/>
                <w:lang w:val="en-US" w:eastAsia="zh-CN"/>
              </w:rPr>
              <w:t xml:space="preserve">                                          </w:t>
            </w: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u w:val="none"/>
                <w:shd w:val="clear" w:color="auto" w:fill="auto"/>
              </w:rPr>
              <w:t>年</w:t>
            </w: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u w:val="none"/>
                <w:shd w:val="clear" w:color="auto" w:fill="auto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u w:val="none"/>
                <w:shd w:val="clear" w:color="auto" w:fill="auto"/>
              </w:rPr>
              <w:t>月</w:t>
            </w: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u w:val="none"/>
                <w:shd w:val="clear" w:color="auto" w:fill="auto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u w:val="none"/>
                <w:shd w:val="clear" w:color="auto" w:fill="auto"/>
              </w:rPr>
              <w:t>日</w:t>
            </w:r>
          </w:p>
        </w:tc>
      </w:tr>
      <w:tr w14:paraId="0D065C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9" w:hRule="atLeast"/>
        </w:trPr>
        <w:tc>
          <w:tcPr>
            <w:tcW w:w="123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E586CEA">
            <w:pPr>
              <w:keepNext w:val="0"/>
              <w:keepLines w:val="0"/>
              <w:widowControl/>
              <w:suppressLineNumbers w:val="0"/>
              <w:snapToGrid w:val="0"/>
              <w:spacing w:before="100" w:beforeAutospacing="1" w:after="100" w:afterAutospacing="1" w:line="24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-20"/>
                <w:kern w:val="0"/>
                <w:sz w:val="24"/>
                <w:szCs w:val="24"/>
                <w:u w:val="none"/>
                <w:shd w:val="clear" w:color="auto" w:fill="auto"/>
              </w:rPr>
              <w:t>街道（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-20"/>
                <w:kern w:val="0"/>
                <w:sz w:val="24"/>
                <w:szCs w:val="24"/>
                <w:u w:val="none"/>
                <w:shd w:val="clear" w:color="auto" w:fill="auto"/>
                <w:lang w:val="en-US" w:eastAsia="zh-CN"/>
              </w:rPr>
              <w:t>乡镇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-20"/>
                <w:kern w:val="0"/>
                <w:sz w:val="24"/>
                <w:szCs w:val="24"/>
                <w:u w:val="none"/>
                <w:shd w:val="clear" w:color="auto" w:fill="auto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u w:val="none"/>
                <w:shd w:val="clear" w:color="auto" w:fill="auto"/>
              </w:rPr>
              <w:t>意见</w:t>
            </w:r>
          </w:p>
        </w:tc>
        <w:tc>
          <w:tcPr>
            <w:tcW w:w="7681" w:type="dxa"/>
            <w:gridSpan w:val="9"/>
            <w:tcBorders>
              <w:tl2br w:val="nil"/>
              <w:tr2bl w:val="nil"/>
            </w:tcBorders>
            <w:noWrap w:val="0"/>
            <w:vAlign w:val="top"/>
          </w:tcPr>
          <w:p w14:paraId="50BC9BD0">
            <w:pPr>
              <w:keepNext w:val="0"/>
              <w:keepLines w:val="0"/>
              <w:suppressLineNumbers w:val="0"/>
              <w:tabs>
                <w:tab w:val="left" w:pos="4947"/>
                <w:tab w:val="left" w:pos="5322"/>
              </w:tabs>
              <w:spacing w:before="0" w:beforeAutospacing="0" w:after="0" w:afterAutospacing="0"/>
              <w:ind w:left="0" w:right="0" w:firstLine="4480" w:firstLineChars="1600"/>
              <w:rPr>
                <w:rFonts w:hint="default" w:ascii="Times New Roman" w:hAnsi="Times New Roman" w:cs="Times New Roman"/>
                <w:color w:val="auto"/>
                <w:sz w:val="28"/>
                <w:szCs w:val="28"/>
              </w:rPr>
            </w:pPr>
          </w:p>
          <w:p w14:paraId="59A0E519"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rPr>
                <w:rFonts w:hint="default" w:ascii="Times New Roman" w:hAnsi="Times New Roman" w:cs="Times New Roman"/>
                <w:color w:val="auto"/>
              </w:rPr>
            </w:pPr>
          </w:p>
          <w:p w14:paraId="6320105F">
            <w:pPr>
              <w:keepNext w:val="0"/>
              <w:keepLines w:val="0"/>
              <w:widowControl/>
              <w:suppressLineNumbers w:val="0"/>
              <w:tabs>
                <w:tab w:val="left" w:pos="4947"/>
                <w:tab w:val="left" w:pos="5322"/>
              </w:tabs>
              <w:snapToGrid/>
              <w:spacing w:before="0" w:beforeAutospacing="0" w:after="0" w:afterAutospacing="0" w:line="240" w:lineRule="auto"/>
              <w:ind w:left="0" w:right="0" w:firstLine="3990" w:firstLineChars="1900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1"/>
                <w:szCs w:val="21"/>
                <w:u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1"/>
                <w:szCs w:val="21"/>
                <w:u w:val="none"/>
                <w:shd w:val="clear" w:color="auto" w:fill="auto"/>
              </w:rPr>
              <w:t xml:space="preserve">（盖章）  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1"/>
                <w:szCs w:val="21"/>
                <w:u w:val="none"/>
                <w:shd w:val="clear" w:color="auto" w:fill="auto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1"/>
                <w:szCs w:val="21"/>
                <w:u w:val="none"/>
                <w:shd w:val="clear" w:color="auto" w:fill="auto"/>
              </w:rPr>
              <w:t xml:space="preserve"> 年    月   日</w:t>
            </w:r>
          </w:p>
        </w:tc>
      </w:tr>
      <w:tr w14:paraId="370E77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5" w:hRule="atLeast"/>
        </w:trPr>
        <w:tc>
          <w:tcPr>
            <w:tcW w:w="123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AC7E1CD">
            <w:pPr>
              <w:keepNext w:val="0"/>
              <w:keepLines w:val="0"/>
              <w:widowControl/>
              <w:suppressLineNumbers w:val="0"/>
              <w:snapToGrid w:val="0"/>
              <w:spacing w:before="100" w:beforeAutospacing="1" w:after="100" w:afterAutospacing="1" w:line="24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trike/>
                <w:dstrike w:val="0"/>
                <w:color w:val="auto"/>
                <w:sz w:val="24"/>
                <w:szCs w:val="24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  <w:t>区（县、市）人社部门意见</w:t>
            </w:r>
          </w:p>
        </w:tc>
        <w:tc>
          <w:tcPr>
            <w:tcW w:w="7681" w:type="dxa"/>
            <w:gridSpan w:val="9"/>
            <w:tcBorders>
              <w:tl2br w:val="nil"/>
              <w:tr2bl w:val="nil"/>
            </w:tcBorders>
            <w:noWrap w:val="0"/>
            <w:vAlign w:val="top"/>
          </w:tcPr>
          <w:p w14:paraId="62AC28B4">
            <w:pPr>
              <w:keepNext w:val="0"/>
              <w:keepLines w:val="0"/>
              <w:suppressLineNumbers w:val="0"/>
              <w:tabs>
                <w:tab w:val="left" w:pos="4947"/>
                <w:tab w:val="left" w:pos="5322"/>
              </w:tabs>
              <w:spacing w:before="0" w:beforeAutospacing="0" w:after="0" w:afterAutospacing="0"/>
              <w:ind w:left="0" w:right="0" w:firstLine="3360" w:firstLineChars="1600"/>
              <w:rPr>
                <w:rFonts w:hint="default" w:ascii="Times New Roman" w:hAnsi="Times New Roman" w:cs="Times New Roman"/>
                <w:color w:val="auto"/>
              </w:rPr>
            </w:pPr>
          </w:p>
          <w:p w14:paraId="59F2E2CC"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  <w:p w14:paraId="34B0E44B">
            <w:pPr>
              <w:keepNext w:val="0"/>
              <w:keepLines w:val="0"/>
              <w:widowControl/>
              <w:suppressLineNumbers w:val="0"/>
              <w:tabs>
                <w:tab w:val="left" w:pos="4947"/>
                <w:tab w:val="left" w:pos="5322"/>
              </w:tabs>
              <w:snapToGrid/>
              <w:spacing w:before="0" w:beforeAutospacing="0" w:after="0" w:afterAutospacing="0" w:line="240" w:lineRule="auto"/>
              <w:ind w:left="0" w:right="0" w:firstLine="3990" w:firstLineChars="1900"/>
              <w:rPr>
                <w:rFonts w:hint="default" w:ascii="Times New Roman" w:hAnsi="Times New Roman" w:eastAsia="仿宋_GB2312" w:cs="Times New Roman"/>
                <w:b w:val="0"/>
                <w:bCs w:val="0"/>
                <w:strike/>
                <w:dstrike w:val="0"/>
                <w:color w:val="auto"/>
                <w:sz w:val="21"/>
                <w:szCs w:val="21"/>
                <w:u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trike w:val="0"/>
                <w:dstrike w:val="0"/>
                <w:color w:val="auto"/>
                <w:sz w:val="21"/>
                <w:szCs w:val="21"/>
                <w:u w:val="none"/>
                <w:shd w:val="clear" w:color="auto" w:fill="auto"/>
              </w:rPr>
              <w:t>（盖章）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strike w:val="0"/>
                <w:dstrike w:val="0"/>
                <w:color w:val="auto"/>
                <w:sz w:val="21"/>
                <w:szCs w:val="21"/>
                <w:u w:val="none"/>
                <w:shd w:val="clear" w:color="auto" w:fill="auto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trike w:val="0"/>
                <w:dstrike w:val="0"/>
                <w:color w:val="auto"/>
                <w:sz w:val="21"/>
                <w:szCs w:val="21"/>
                <w:u w:val="none"/>
                <w:shd w:val="clear" w:color="auto" w:fill="auto"/>
              </w:rPr>
              <w:t xml:space="preserve">年    月   日                                    </w:t>
            </w:r>
          </w:p>
        </w:tc>
      </w:tr>
    </w:tbl>
    <w:p w14:paraId="61D41F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21"/>
          <w:szCs w:val="21"/>
          <w:u w:val="none"/>
          <w:shd w:val="clear" w:color="auto" w:fill="auto"/>
          <w:lang w:val="en-US" w:eastAsia="zh-CN"/>
        </w:rPr>
      </w:pPr>
    </w:p>
    <w:p w14:paraId="20A4CC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21"/>
          <w:szCs w:val="21"/>
          <w:u w:val="none"/>
          <w:shd w:val="clear" w:color="auto" w:fill="auto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21"/>
          <w:szCs w:val="21"/>
          <w:u w:val="none"/>
          <w:shd w:val="clear" w:color="auto" w:fill="auto"/>
          <w:lang w:val="en-US" w:eastAsia="zh-CN"/>
        </w:rPr>
        <w:t>备注：1.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21"/>
          <w:szCs w:val="21"/>
          <w:u w:val="none"/>
          <w:shd w:val="clear" w:color="auto" w:fill="auto"/>
        </w:rPr>
        <w:t>就业困难人员类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21"/>
          <w:szCs w:val="21"/>
          <w:u w:val="none"/>
          <w:shd w:val="clear" w:color="auto" w:fill="auto"/>
          <w:lang w:val="en-US" w:eastAsia="zh-CN"/>
        </w:rPr>
        <w:t>别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21"/>
          <w:szCs w:val="21"/>
          <w:u w:val="none"/>
          <w:shd w:val="clear" w:color="auto" w:fill="auto"/>
        </w:rPr>
        <w:t>：</w:t>
      </w:r>
      <w:r>
        <w:rPr>
          <w:rFonts w:hint="default" w:ascii="Times New Roman" w:hAnsi="Times New Roman" w:cs="Times New Roman"/>
          <w:color w:val="auto"/>
          <w:sz w:val="21"/>
          <w:szCs w:val="21"/>
          <w:u w:val="none"/>
          <w:shd w:val="clear" w:color="auto" w:fill="auto"/>
        </w:rPr>
        <w:t>（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21"/>
          <w:szCs w:val="21"/>
          <w:u w:val="none"/>
          <w:shd w:val="clear" w:color="auto" w:fill="auto"/>
          <w:lang w:val="en-US" w:eastAsia="zh-CN"/>
        </w:rPr>
        <w:t>1）女4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21"/>
          <w:szCs w:val="21"/>
          <w:u w:val="none"/>
          <w:shd w:val="clear" w:color="auto" w:fill="auto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21"/>
          <w:szCs w:val="21"/>
          <w:u w:val="none"/>
          <w:shd w:val="clear" w:color="auto" w:fill="auto"/>
          <w:lang w:val="en-US" w:eastAsia="zh-CN"/>
        </w:rPr>
        <w:t>周岁（含）以上、男5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21"/>
          <w:szCs w:val="21"/>
          <w:u w:val="none"/>
          <w:shd w:val="clear" w:color="auto" w:fill="auto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21"/>
          <w:szCs w:val="21"/>
          <w:u w:val="none"/>
          <w:shd w:val="clear" w:color="auto" w:fill="auto"/>
          <w:lang w:val="en-US" w:eastAsia="zh-CN"/>
        </w:rPr>
        <w:t>周岁（含）以上且连续登记失业6个月以上人员；（2）城镇零就业家庭人员；（3）低保家庭失业人员；（4）低保边缘家庭失业人员；（5）连续领取失业保险金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21"/>
          <w:szCs w:val="21"/>
          <w:u w:val="none"/>
          <w:shd w:val="clear" w:color="auto" w:fill="auto"/>
          <w:lang w:val="en-US" w:eastAsia="zh-CN"/>
        </w:rPr>
        <w:t>6个月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21"/>
          <w:szCs w:val="21"/>
          <w:u w:val="none"/>
          <w:shd w:val="clear" w:color="auto" w:fill="auto"/>
          <w:lang w:val="en-US" w:eastAsia="zh-CN"/>
        </w:rPr>
        <w:t>以上且仍处于失业中的人员；（6）持证残疾人；（7）其他。</w:t>
      </w:r>
    </w:p>
    <w:p w14:paraId="694739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21"/>
          <w:szCs w:val="21"/>
          <w:u w:val="none"/>
          <w:shd w:val="clear" w:color="auto" w:fill="auto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21"/>
          <w:szCs w:val="21"/>
          <w:u w:val="none"/>
          <w:shd w:val="clear" w:color="auto" w:fill="auto"/>
          <w:lang w:val="en-US" w:eastAsia="zh-CN"/>
        </w:rPr>
        <w:t>2.岗位类型和岗位名称参考《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21"/>
          <w:szCs w:val="20"/>
          <w:lang w:val="en-US" w:eastAsia="zh-CN"/>
        </w:rPr>
        <w:t>浙江省公益性岗位开发管理办法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21"/>
          <w:szCs w:val="21"/>
          <w:u w:val="none"/>
          <w:shd w:val="clear" w:color="auto" w:fill="auto"/>
          <w:lang w:val="en-US" w:eastAsia="zh-CN"/>
        </w:rPr>
        <w:t>》。</w:t>
      </w:r>
    </w:p>
    <w:p w14:paraId="352A8B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21"/>
          <w:szCs w:val="21"/>
          <w:u w:val="none"/>
          <w:shd w:val="clear" w:color="auto" w:fill="auto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21"/>
          <w:szCs w:val="21"/>
          <w:u w:val="none"/>
          <w:shd w:val="clear" w:color="auto" w:fill="auto"/>
          <w:lang w:val="en-US" w:eastAsia="zh-CN"/>
        </w:rPr>
        <w:t>3.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21"/>
          <w:szCs w:val="21"/>
          <w:u w:val="none"/>
          <w:shd w:val="clear" w:color="auto" w:fill="auto"/>
        </w:rPr>
        <w:t>本表一式三份，用人单位、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21"/>
          <w:szCs w:val="21"/>
          <w:u w:val="none"/>
          <w:shd w:val="clear" w:color="auto" w:fill="auto"/>
          <w:lang w:val="en-US" w:eastAsia="zh-CN"/>
        </w:rPr>
        <w:t>街道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21"/>
          <w:szCs w:val="21"/>
          <w:u w:val="none"/>
          <w:shd w:val="clear" w:color="auto" w:fill="auto"/>
        </w:rPr>
        <w:t>（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21"/>
          <w:szCs w:val="21"/>
          <w:u w:val="none"/>
          <w:shd w:val="clear" w:color="auto" w:fill="auto"/>
          <w:lang w:val="en-US" w:eastAsia="zh-CN"/>
        </w:rPr>
        <w:t>乡镇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21"/>
          <w:szCs w:val="21"/>
          <w:u w:val="none"/>
          <w:shd w:val="clear" w:color="auto" w:fill="auto"/>
        </w:rPr>
        <w:t>）、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21"/>
          <w:szCs w:val="21"/>
          <w:u w:val="none"/>
          <w:shd w:val="clear" w:color="auto" w:fill="auto"/>
          <w:lang w:val="en-US" w:eastAsia="zh-CN"/>
        </w:rPr>
        <w:t>区（县、市）人力社保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21"/>
          <w:szCs w:val="21"/>
          <w:u w:val="none"/>
          <w:shd w:val="clear" w:color="auto" w:fill="auto"/>
        </w:rPr>
        <w:t>局各执一份。</w:t>
      </w:r>
    </w:p>
    <w:p w14:paraId="725FB8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0" w:firstLineChars="0"/>
        <w:textAlignment w:val="auto"/>
        <w:rPr>
          <w:rFonts w:hint="default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21"/>
          <w:szCs w:val="21"/>
          <w:u w:val="none"/>
          <w:shd w:val="clear" w:color="auto" w:fill="auto"/>
          <w:lang w:val="en-US" w:eastAsia="zh-CN"/>
        </w:rPr>
        <w:t>4.申请人需提供身份证明材料。</w:t>
      </w:r>
    </w:p>
    <w:sectPr>
      <w:pgSz w:w="11906" w:h="16838"/>
      <w:pgMar w:top="567" w:right="1803" w:bottom="567" w:left="1803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F567B1"/>
    <w:rsid w:val="008C05B5"/>
    <w:rsid w:val="02ED0832"/>
    <w:rsid w:val="03577474"/>
    <w:rsid w:val="04B3777C"/>
    <w:rsid w:val="056735F1"/>
    <w:rsid w:val="0964710F"/>
    <w:rsid w:val="0BC2442D"/>
    <w:rsid w:val="0E4642B9"/>
    <w:rsid w:val="0EA36C43"/>
    <w:rsid w:val="125D1C03"/>
    <w:rsid w:val="145F3F1B"/>
    <w:rsid w:val="158A3760"/>
    <w:rsid w:val="18EE6ECC"/>
    <w:rsid w:val="19291357"/>
    <w:rsid w:val="1C876517"/>
    <w:rsid w:val="1DA0531C"/>
    <w:rsid w:val="1EC43146"/>
    <w:rsid w:val="1FA15028"/>
    <w:rsid w:val="21985BD3"/>
    <w:rsid w:val="21E50C44"/>
    <w:rsid w:val="25746702"/>
    <w:rsid w:val="27FE32A5"/>
    <w:rsid w:val="2875561B"/>
    <w:rsid w:val="2F267B96"/>
    <w:rsid w:val="322B5C84"/>
    <w:rsid w:val="334547D3"/>
    <w:rsid w:val="338D1946"/>
    <w:rsid w:val="33C23902"/>
    <w:rsid w:val="34071F28"/>
    <w:rsid w:val="36374A0C"/>
    <w:rsid w:val="36EF1DA2"/>
    <w:rsid w:val="37E847E6"/>
    <w:rsid w:val="39F34869"/>
    <w:rsid w:val="3BFEC26A"/>
    <w:rsid w:val="3C435DD3"/>
    <w:rsid w:val="3CDB36CE"/>
    <w:rsid w:val="3DFAB452"/>
    <w:rsid w:val="3E1F09F2"/>
    <w:rsid w:val="3EBFDE33"/>
    <w:rsid w:val="3FF7CD6D"/>
    <w:rsid w:val="4037469C"/>
    <w:rsid w:val="40570629"/>
    <w:rsid w:val="4252767A"/>
    <w:rsid w:val="429B6529"/>
    <w:rsid w:val="42A85F83"/>
    <w:rsid w:val="492A1510"/>
    <w:rsid w:val="4A6A16D6"/>
    <w:rsid w:val="4A95553B"/>
    <w:rsid w:val="4B9E4CE8"/>
    <w:rsid w:val="4F925360"/>
    <w:rsid w:val="50D25543"/>
    <w:rsid w:val="52EC75C3"/>
    <w:rsid w:val="59987804"/>
    <w:rsid w:val="59E07928"/>
    <w:rsid w:val="5A892560"/>
    <w:rsid w:val="5B2222B9"/>
    <w:rsid w:val="603A787D"/>
    <w:rsid w:val="62375AC7"/>
    <w:rsid w:val="6A365A48"/>
    <w:rsid w:val="6B621CB3"/>
    <w:rsid w:val="6DF1D2EC"/>
    <w:rsid w:val="6E147180"/>
    <w:rsid w:val="6F6456EB"/>
    <w:rsid w:val="70F567B1"/>
    <w:rsid w:val="71071E66"/>
    <w:rsid w:val="72FC6C04"/>
    <w:rsid w:val="73676EAF"/>
    <w:rsid w:val="73D248A2"/>
    <w:rsid w:val="78E4375E"/>
    <w:rsid w:val="7DC219CC"/>
    <w:rsid w:val="7DFDE6F4"/>
    <w:rsid w:val="7F294F1D"/>
    <w:rsid w:val="7F3BA6AE"/>
    <w:rsid w:val="7FAF0ED0"/>
    <w:rsid w:val="9ABF6DD9"/>
    <w:rsid w:val="B4D8D8F6"/>
    <w:rsid w:val="BBF9B5FC"/>
    <w:rsid w:val="BD5FDE05"/>
    <w:rsid w:val="BF7FA81E"/>
    <w:rsid w:val="CEBAB640"/>
    <w:rsid w:val="CEBF3E69"/>
    <w:rsid w:val="DA6F23EC"/>
    <w:rsid w:val="DA7EFAD2"/>
    <w:rsid w:val="DDFE7EAF"/>
    <w:rsid w:val="DEBFE367"/>
    <w:rsid w:val="E6D553A0"/>
    <w:rsid w:val="EF356507"/>
    <w:rsid w:val="EF3F1A81"/>
    <w:rsid w:val="F9FDA524"/>
    <w:rsid w:val="FBF73470"/>
    <w:rsid w:val="FCFF37DF"/>
    <w:rsid w:val="FE7ACD17"/>
    <w:rsid w:val="FFFF9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-公1"/>
    <w:basedOn w:val="1"/>
    <w:qFormat/>
    <w:uiPriority w:val="0"/>
    <w:pPr>
      <w:ind w:firstLine="200" w:firstLineChars="200"/>
    </w:pPr>
  </w:style>
  <w:style w:type="paragraph" w:styleId="3">
    <w:name w:val="Body Text Indent"/>
    <w:basedOn w:val="1"/>
    <w:next w:val="4"/>
    <w:qFormat/>
    <w:uiPriority w:val="99"/>
    <w:pPr>
      <w:ind w:left="420" w:leftChars="200"/>
    </w:pPr>
  </w:style>
  <w:style w:type="paragraph" w:styleId="4">
    <w:name w:val="envelope return"/>
    <w:basedOn w:val="1"/>
    <w:qFormat/>
    <w:uiPriority w:val="0"/>
    <w:pPr>
      <w:widowControl/>
    </w:pPr>
    <w:rPr>
      <w:kern w:val="0"/>
      <w:sz w:val="22"/>
      <w:szCs w:val="20"/>
      <w:lang w:val="en-GB" w:eastAsia="en-US"/>
    </w:rPr>
  </w:style>
  <w:style w:type="paragraph" w:styleId="5">
    <w:name w:val="Normal (Web)"/>
    <w:basedOn w:val="1"/>
    <w:qFormat/>
    <w:uiPriority w:val="0"/>
    <w:pPr>
      <w:widowControl/>
      <w:spacing w:before="0" w:beforeAutospacing="1" w:after="0" w:afterAutospacing="1"/>
      <w:ind w:left="0" w:right="0"/>
      <w:jc w:val="left"/>
    </w:pPr>
    <w:rPr>
      <w:rFonts w:ascii="宋体" w:hAnsi="宋体" w:eastAsia="宋体" w:cs="宋体"/>
      <w:kern w:val="0"/>
      <w:sz w:val="24"/>
      <w:szCs w:val="24"/>
      <w:lang w:val="en-US" w:eastAsia="zh-CN" w:bidi="ar"/>
    </w:rPr>
  </w:style>
  <w:style w:type="paragraph" w:styleId="6">
    <w:name w:val="Body Text First Indent 2"/>
    <w:basedOn w:val="3"/>
    <w:next w:val="1"/>
    <w:qFormat/>
    <w:uiPriority w:val="99"/>
    <w:pPr>
      <w:ind w:firstLine="420"/>
    </w:pPr>
    <w:rPr>
      <w:rFonts w:ascii="Times New Roman" w:hAnsi="Times New Roman" w:eastAsia="仿宋_GB2312"/>
      <w:sz w:val="32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character" w:customStyle="1" w:styleId="10">
    <w:name w:val="font51"/>
    <w:basedOn w:val="9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1">
    <w:name w:val="font21"/>
    <w:basedOn w:val="9"/>
    <w:qFormat/>
    <w:uiPriority w:val="0"/>
    <w:rPr>
      <w:rFonts w:hint="eastAsia" w:ascii="仿宋_GB2312" w:eastAsia="仿宋_GB2312" w:cs="仿宋_GB2312"/>
      <w:color w:val="000000"/>
      <w:sz w:val="20"/>
      <w:szCs w:val="20"/>
      <w:u w:val="none"/>
    </w:rPr>
  </w:style>
  <w:style w:type="character" w:customStyle="1" w:styleId="12">
    <w:name w:val="15"/>
    <w:basedOn w:val="9"/>
    <w:qFormat/>
    <w:uiPriority w:val="0"/>
    <w:rPr>
      <w:rFonts w:hint="default" w:ascii="仿宋_GB2312" w:eastAsia="仿宋_GB2312" w:cs="仿宋_GB2312"/>
      <w:color w:val="00000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2038</Words>
  <Characters>2125</Characters>
  <Lines>1</Lines>
  <Paragraphs>1</Paragraphs>
  <TotalTime>37</TotalTime>
  <ScaleCrop>false</ScaleCrop>
  <LinksUpToDate>false</LinksUpToDate>
  <CharactersWithSpaces>2312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2024-07-09T07:52:00Z</dcterms:created>
  <dc:creator>jane 晶</dc:creator>
  <cp:lastModifiedBy>徐培欣</cp:lastModifiedBy>
  <cp:lastPrinted>2024-07-13T09:24:00Z</cp:lastPrinted>
  <dcterms:modified xsi:type="dcterms:W3CDTF">2026-11-06T09:19:16Z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ACAD8077D04EDFB1420DB16864E4765F_42</vt:lpwstr>
  </property>
  <property fmtid="{D5CDD505-2E9C-101B-9397-08002B2CF9AE}" pid="4" name="KSOTemplateDocerSaveRecord">
    <vt:lpwstr>eyJoZGlkIjoiZjk3NjhhNTZiZTg3Njg5ODlmOTBhNDhiZDk1MGQwZTUiLCJ1c2VySWQiOiIxMDg0OTk0Mzg0In0=</vt:lpwstr>
  </property>
</Properties>
</file>