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57439">
      <w:pPr>
        <w:pStyle w:val="2"/>
        <w:spacing w:before="120" w:line="291" w:lineRule="exact"/>
        <w:ind w:left="200"/>
        <w:rPr>
          <w:rFonts w:hint="eastAsia" w:ascii="Arial" w:eastAsia="微软雅黑"/>
          <w:sz w:val="21"/>
          <w:lang w:eastAsia="zh-CN"/>
        </w:rPr>
      </w:pPr>
      <w:r>
        <w:rPr>
          <w:spacing w:val="15"/>
          <w:position w:val="-1"/>
          <w:sz w:val="28"/>
          <w:szCs w:val="28"/>
        </w:rPr>
        <w:t>附件</w:t>
      </w:r>
      <w:r>
        <w:rPr>
          <w:rFonts w:hint="eastAsia" w:ascii="Arial" w:hAnsi="Arial" w:eastAsia="宋体" w:cs="Arial"/>
          <w:spacing w:val="15"/>
          <w:position w:val="-1"/>
          <w:sz w:val="28"/>
          <w:szCs w:val="28"/>
          <w:lang w:val="en-US" w:eastAsia="zh-CN"/>
        </w:rPr>
        <w:t>4</w:t>
      </w:r>
      <w:bookmarkStart w:id="0" w:name="_GoBack"/>
      <w:bookmarkEnd w:id="0"/>
    </w:p>
    <w:p w14:paraId="4B2FF622">
      <w:pPr>
        <w:spacing w:line="279" w:lineRule="auto"/>
        <w:rPr>
          <w:rFonts w:ascii="Arial"/>
          <w:sz w:val="21"/>
        </w:rPr>
      </w:pPr>
    </w:p>
    <w:p w14:paraId="45D873B7">
      <w:pPr>
        <w:pStyle w:val="2"/>
        <w:spacing w:before="214" w:line="502" w:lineRule="exact"/>
        <w:ind w:left="4294"/>
        <w:outlineLvl w:val="2"/>
        <w:rPr>
          <w:sz w:val="50"/>
          <w:szCs w:val="50"/>
        </w:rPr>
      </w:pPr>
      <w:r>
        <w:rPr>
          <w:rFonts w:hint="eastAsia" w:ascii="方正小标宋_GBK" w:hAnsi="方正小标宋_GBK" w:eastAsia="方正小标宋_GBK" w:cs="方正小标宋_GBK"/>
          <w:spacing w:val="-11"/>
          <w:w w:val="97"/>
          <w:position w:val="-3"/>
          <w:sz w:val="50"/>
          <w:szCs w:val="50"/>
        </w:rPr>
        <w:t>高校推荐产业教授情况汇总表</w:t>
      </w:r>
    </w:p>
    <w:p w14:paraId="5C933E05">
      <w:pPr>
        <w:spacing w:line="279" w:lineRule="auto"/>
        <w:rPr>
          <w:rFonts w:ascii="Arial"/>
          <w:sz w:val="21"/>
        </w:rPr>
      </w:pPr>
    </w:p>
    <w:p w14:paraId="6C7EE631">
      <w:pPr>
        <w:pStyle w:val="2"/>
        <w:spacing w:before="107" w:line="275" w:lineRule="exact"/>
        <w:ind w:left="197"/>
        <w:rPr>
          <w:sz w:val="25"/>
          <w:szCs w:val="25"/>
        </w:rPr>
      </w:pPr>
      <w:r>
        <w:rPr>
          <w:spacing w:val="5"/>
          <w:sz w:val="25"/>
          <w:szCs w:val="25"/>
        </w:rPr>
        <w:t>学校名称</w:t>
      </w:r>
      <w:r>
        <w:rPr>
          <w:rFonts w:ascii="Arial" w:hAnsi="Arial" w:eastAsia="Arial" w:cs="Arial"/>
          <w:spacing w:val="5"/>
          <w:sz w:val="25"/>
          <w:szCs w:val="25"/>
        </w:rPr>
        <w:t>(</w:t>
      </w:r>
      <w:r>
        <w:rPr>
          <w:rFonts w:ascii="Arial" w:hAnsi="Arial" w:eastAsia="Arial" w:cs="Arial"/>
          <w:spacing w:val="22"/>
          <w:w w:val="101"/>
          <w:sz w:val="25"/>
          <w:szCs w:val="25"/>
        </w:rPr>
        <w:t xml:space="preserve"> </w:t>
      </w:r>
      <w:r>
        <w:rPr>
          <w:spacing w:val="5"/>
          <w:sz w:val="25"/>
          <w:szCs w:val="25"/>
        </w:rPr>
        <w:t xml:space="preserve">盖章 </w:t>
      </w:r>
      <w:r>
        <w:rPr>
          <w:rFonts w:ascii="Arial" w:hAnsi="Arial" w:eastAsia="Arial" w:cs="Arial"/>
          <w:spacing w:val="5"/>
          <w:sz w:val="25"/>
          <w:szCs w:val="25"/>
        </w:rPr>
        <w:t xml:space="preserve">)  :                    </w:t>
      </w:r>
      <w:r>
        <w:rPr>
          <w:rFonts w:ascii="Arial" w:hAnsi="Arial" w:eastAsia="Arial" w:cs="Arial"/>
          <w:spacing w:val="4"/>
          <w:sz w:val="25"/>
          <w:szCs w:val="25"/>
        </w:rPr>
        <w:t xml:space="preserve">  </w:t>
      </w:r>
      <w:r>
        <w:rPr>
          <w:spacing w:val="4"/>
          <w:sz w:val="25"/>
          <w:szCs w:val="25"/>
        </w:rPr>
        <w:t>联系人:                                联系电话:</w:t>
      </w:r>
    </w:p>
    <w:p w14:paraId="60A46541">
      <w:pPr>
        <w:spacing w:before="144"/>
      </w:pPr>
    </w:p>
    <w:tbl>
      <w:tblPr>
        <w:tblStyle w:val="5"/>
        <w:tblW w:w="143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564"/>
        <w:gridCol w:w="1063"/>
        <w:gridCol w:w="840"/>
        <w:gridCol w:w="2920"/>
        <w:gridCol w:w="1528"/>
        <w:gridCol w:w="3000"/>
        <w:gridCol w:w="2759"/>
      </w:tblGrid>
      <w:tr w14:paraId="3479E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629" w:type="dxa"/>
            <w:textDirection w:val="tbRlV"/>
            <w:vAlign w:val="top"/>
          </w:tcPr>
          <w:p w14:paraId="22E3E0B7">
            <w:pPr>
              <w:spacing w:before="188" w:line="184" w:lineRule="auto"/>
              <w:ind w:left="8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17"/>
                <w:sz w:val="25"/>
                <w:szCs w:val="25"/>
              </w:rPr>
              <w:t>序</w:t>
            </w:r>
            <w:r>
              <w:rPr>
                <w:rFonts w:ascii="微软雅黑" w:hAnsi="微软雅黑" w:eastAsia="微软雅黑" w:cs="微软雅黑"/>
                <w:spacing w:val="20"/>
                <w:w w:val="101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7"/>
                <w:sz w:val="24"/>
                <w:szCs w:val="24"/>
              </w:rPr>
              <w:t>号</w:t>
            </w:r>
          </w:p>
        </w:tc>
        <w:tc>
          <w:tcPr>
            <w:tcW w:w="1564" w:type="dxa"/>
            <w:vAlign w:val="top"/>
          </w:tcPr>
          <w:p w14:paraId="0B9CC365">
            <w:pPr>
              <w:spacing w:before="86" w:line="182" w:lineRule="auto"/>
              <w:ind w:right="228"/>
              <w:jc w:val="center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2"/>
                <w:sz w:val="26"/>
                <w:szCs w:val="26"/>
              </w:rPr>
              <w:t>受聘学校</w:t>
            </w:r>
            <w:r>
              <w:rPr>
                <w:rFonts w:ascii="微软雅黑" w:hAnsi="微软雅黑" w:eastAsia="微软雅黑" w:cs="微软雅黑"/>
                <w:spacing w:val="9"/>
                <w:sz w:val="26"/>
                <w:szCs w:val="26"/>
              </w:rPr>
              <w:t>名称</w:t>
            </w:r>
          </w:p>
        </w:tc>
        <w:tc>
          <w:tcPr>
            <w:tcW w:w="1063" w:type="dxa"/>
            <w:vAlign w:val="top"/>
          </w:tcPr>
          <w:p w14:paraId="036103F7">
            <w:pPr>
              <w:spacing w:before="268" w:line="259" w:lineRule="exact"/>
              <w:ind w:left="25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5"/>
                <w:szCs w:val="25"/>
              </w:rPr>
              <w:t>姓名</w:t>
            </w:r>
          </w:p>
        </w:tc>
        <w:tc>
          <w:tcPr>
            <w:tcW w:w="840" w:type="dxa"/>
            <w:vAlign w:val="top"/>
          </w:tcPr>
          <w:p w14:paraId="2EC563E1">
            <w:pPr>
              <w:spacing w:before="273" w:line="255" w:lineRule="exact"/>
              <w:ind w:left="146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12"/>
                <w:position w:val="-1"/>
                <w:sz w:val="25"/>
                <w:szCs w:val="25"/>
              </w:rPr>
              <w:t>性别</w:t>
            </w:r>
          </w:p>
        </w:tc>
        <w:tc>
          <w:tcPr>
            <w:tcW w:w="2920" w:type="dxa"/>
            <w:vAlign w:val="top"/>
          </w:tcPr>
          <w:p w14:paraId="098F838D">
            <w:pPr>
              <w:spacing w:before="268" w:line="259" w:lineRule="exact"/>
              <w:ind w:left="911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23"/>
                <w:position w:val="-1"/>
                <w:sz w:val="25"/>
                <w:szCs w:val="25"/>
              </w:rPr>
              <w:t>所在单位</w:t>
            </w:r>
          </w:p>
        </w:tc>
        <w:tc>
          <w:tcPr>
            <w:tcW w:w="1528" w:type="dxa"/>
            <w:vAlign w:val="top"/>
          </w:tcPr>
          <w:p w14:paraId="6C0990A6">
            <w:pPr>
              <w:spacing w:before="267" w:line="262" w:lineRule="exact"/>
              <w:ind w:left="140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8"/>
                <w:position w:val="-1"/>
                <w:sz w:val="26"/>
                <w:szCs w:val="26"/>
              </w:rPr>
              <w:t>职务/职称</w:t>
            </w:r>
          </w:p>
        </w:tc>
        <w:tc>
          <w:tcPr>
            <w:tcW w:w="3000" w:type="dxa"/>
            <w:vAlign w:val="top"/>
          </w:tcPr>
          <w:p w14:paraId="549E433F">
            <w:pPr>
              <w:spacing w:before="267" w:line="262" w:lineRule="exact"/>
              <w:ind w:left="247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6"/>
                <w:position w:val="-1"/>
                <w:sz w:val="26"/>
                <w:szCs w:val="26"/>
              </w:rPr>
              <w:t>从事专业及研究方向</w:t>
            </w:r>
          </w:p>
        </w:tc>
        <w:tc>
          <w:tcPr>
            <w:tcW w:w="2759" w:type="dxa"/>
            <w:vAlign w:val="top"/>
          </w:tcPr>
          <w:p w14:paraId="03372B74">
            <w:pPr>
              <w:spacing w:before="267" w:line="261" w:lineRule="exact"/>
              <w:ind w:left="130"/>
              <w:rPr>
                <w:rFonts w:ascii="微软雅黑" w:hAnsi="微软雅黑" w:eastAsia="微软雅黑" w:cs="微软雅黑"/>
                <w:spacing w:val="17"/>
                <w:position w:val="-1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7"/>
                <w:position w:val="-1"/>
                <w:sz w:val="26"/>
                <w:szCs w:val="26"/>
              </w:rPr>
              <w:t>获奖或人才称号</w:t>
            </w:r>
          </w:p>
          <w:p w14:paraId="34B7EC1F">
            <w:pPr>
              <w:spacing w:before="267" w:line="261" w:lineRule="exact"/>
              <w:ind w:left="130"/>
              <w:rPr>
                <w:rFonts w:ascii="微软雅黑" w:hAnsi="微软雅黑" w:eastAsia="微软雅黑" w:cs="微软雅黑"/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17"/>
                <w:position w:val="-1"/>
                <w:sz w:val="26"/>
                <w:szCs w:val="26"/>
              </w:rPr>
              <w:t>情况</w:t>
            </w:r>
          </w:p>
        </w:tc>
      </w:tr>
      <w:tr w14:paraId="5D9FD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29" w:type="dxa"/>
            <w:vAlign w:val="top"/>
          </w:tcPr>
          <w:p w14:paraId="0DBF213C">
            <w:pPr>
              <w:spacing w:before="174" w:line="214" w:lineRule="exact"/>
              <w:ind w:firstLine="262"/>
            </w:pPr>
            <w:r>
              <w:rPr>
                <w:position w:val="-4"/>
              </w:rPr>
              <w:drawing>
                <wp:inline distT="0" distB="0" distL="0" distR="0">
                  <wp:extent cx="56515" cy="135890"/>
                  <wp:effectExtent l="0" t="0" r="635" b="1651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46" cy="13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4" w:type="dxa"/>
            <w:vAlign w:val="top"/>
          </w:tcPr>
          <w:p w14:paraId="751AC619">
            <w:pPr>
              <w:pStyle w:val="6"/>
            </w:pPr>
          </w:p>
        </w:tc>
        <w:tc>
          <w:tcPr>
            <w:tcW w:w="1063" w:type="dxa"/>
            <w:vAlign w:val="top"/>
          </w:tcPr>
          <w:p w14:paraId="6FBFDC19">
            <w:pPr>
              <w:pStyle w:val="6"/>
            </w:pPr>
          </w:p>
        </w:tc>
        <w:tc>
          <w:tcPr>
            <w:tcW w:w="840" w:type="dxa"/>
            <w:vAlign w:val="top"/>
          </w:tcPr>
          <w:p w14:paraId="1AB820AD">
            <w:pPr>
              <w:pStyle w:val="6"/>
            </w:pPr>
          </w:p>
        </w:tc>
        <w:tc>
          <w:tcPr>
            <w:tcW w:w="2920" w:type="dxa"/>
            <w:vAlign w:val="top"/>
          </w:tcPr>
          <w:p w14:paraId="13911C20">
            <w:pPr>
              <w:pStyle w:val="6"/>
            </w:pPr>
          </w:p>
        </w:tc>
        <w:tc>
          <w:tcPr>
            <w:tcW w:w="1528" w:type="dxa"/>
            <w:vAlign w:val="top"/>
          </w:tcPr>
          <w:p w14:paraId="2ACD065B">
            <w:pPr>
              <w:pStyle w:val="6"/>
            </w:pPr>
          </w:p>
        </w:tc>
        <w:tc>
          <w:tcPr>
            <w:tcW w:w="3000" w:type="dxa"/>
            <w:vAlign w:val="top"/>
          </w:tcPr>
          <w:p w14:paraId="41B5BB23">
            <w:pPr>
              <w:pStyle w:val="6"/>
            </w:pPr>
          </w:p>
        </w:tc>
        <w:tc>
          <w:tcPr>
            <w:tcW w:w="2759" w:type="dxa"/>
            <w:vAlign w:val="top"/>
          </w:tcPr>
          <w:p w14:paraId="5CF5024B">
            <w:pPr>
              <w:pStyle w:val="6"/>
            </w:pPr>
          </w:p>
        </w:tc>
      </w:tr>
      <w:tr w14:paraId="52638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9" w:type="dxa"/>
            <w:vAlign w:val="top"/>
          </w:tcPr>
          <w:p w14:paraId="1956BEBD">
            <w:pPr>
              <w:spacing w:before="174" w:line="214" w:lineRule="exact"/>
              <w:ind w:left="255"/>
            </w:pPr>
            <w:r>
              <w:rPr>
                <w:position w:val="-4"/>
              </w:rPr>
              <w:drawing>
                <wp:inline distT="0" distB="0" distL="0" distR="0">
                  <wp:extent cx="66675" cy="135255"/>
                  <wp:effectExtent l="0" t="0" r="9525" b="17145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71" cy="135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4" w:type="dxa"/>
            <w:vAlign w:val="top"/>
          </w:tcPr>
          <w:p w14:paraId="7C98DB8C">
            <w:pPr>
              <w:pStyle w:val="6"/>
            </w:pPr>
          </w:p>
        </w:tc>
        <w:tc>
          <w:tcPr>
            <w:tcW w:w="1063" w:type="dxa"/>
            <w:vAlign w:val="top"/>
          </w:tcPr>
          <w:p w14:paraId="150DEE70">
            <w:pPr>
              <w:pStyle w:val="6"/>
            </w:pPr>
          </w:p>
        </w:tc>
        <w:tc>
          <w:tcPr>
            <w:tcW w:w="840" w:type="dxa"/>
            <w:vAlign w:val="top"/>
          </w:tcPr>
          <w:p w14:paraId="5A344260">
            <w:pPr>
              <w:pStyle w:val="6"/>
            </w:pPr>
          </w:p>
        </w:tc>
        <w:tc>
          <w:tcPr>
            <w:tcW w:w="2920" w:type="dxa"/>
            <w:vAlign w:val="top"/>
          </w:tcPr>
          <w:p w14:paraId="07B4A8CC">
            <w:pPr>
              <w:pStyle w:val="6"/>
            </w:pPr>
          </w:p>
        </w:tc>
        <w:tc>
          <w:tcPr>
            <w:tcW w:w="1528" w:type="dxa"/>
            <w:vAlign w:val="top"/>
          </w:tcPr>
          <w:p w14:paraId="7482E796">
            <w:pPr>
              <w:pStyle w:val="6"/>
            </w:pPr>
          </w:p>
        </w:tc>
        <w:tc>
          <w:tcPr>
            <w:tcW w:w="3000" w:type="dxa"/>
            <w:vAlign w:val="top"/>
          </w:tcPr>
          <w:p w14:paraId="1AC5F9A3">
            <w:pPr>
              <w:pStyle w:val="6"/>
            </w:pPr>
          </w:p>
        </w:tc>
        <w:tc>
          <w:tcPr>
            <w:tcW w:w="2759" w:type="dxa"/>
            <w:vAlign w:val="top"/>
          </w:tcPr>
          <w:p w14:paraId="77EF4298">
            <w:pPr>
              <w:pStyle w:val="6"/>
            </w:pPr>
          </w:p>
        </w:tc>
      </w:tr>
      <w:tr w14:paraId="2925A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29" w:type="dxa"/>
            <w:vAlign w:val="top"/>
          </w:tcPr>
          <w:p w14:paraId="50B39B7B">
            <w:pPr>
              <w:pStyle w:val="6"/>
              <w:spacing w:before="173" w:line="217" w:lineRule="auto"/>
              <w:ind w:left="267"/>
            </w:pPr>
            <w:r>
              <w:t>3</w:t>
            </w:r>
          </w:p>
        </w:tc>
        <w:tc>
          <w:tcPr>
            <w:tcW w:w="1564" w:type="dxa"/>
            <w:vAlign w:val="top"/>
          </w:tcPr>
          <w:p w14:paraId="780CD2AE">
            <w:pPr>
              <w:pStyle w:val="6"/>
            </w:pPr>
          </w:p>
        </w:tc>
        <w:tc>
          <w:tcPr>
            <w:tcW w:w="1063" w:type="dxa"/>
            <w:vAlign w:val="top"/>
          </w:tcPr>
          <w:p w14:paraId="1D79CEFB">
            <w:pPr>
              <w:pStyle w:val="6"/>
            </w:pPr>
          </w:p>
        </w:tc>
        <w:tc>
          <w:tcPr>
            <w:tcW w:w="840" w:type="dxa"/>
            <w:vAlign w:val="top"/>
          </w:tcPr>
          <w:p w14:paraId="0D9E09CC">
            <w:pPr>
              <w:pStyle w:val="6"/>
            </w:pPr>
          </w:p>
        </w:tc>
        <w:tc>
          <w:tcPr>
            <w:tcW w:w="2920" w:type="dxa"/>
            <w:vAlign w:val="top"/>
          </w:tcPr>
          <w:p w14:paraId="6077EDE0">
            <w:pPr>
              <w:pStyle w:val="6"/>
            </w:pPr>
          </w:p>
        </w:tc>
        <w:tc>
          <w:tcPr>
            <w:tcW w:w="1528" w:type="dxa"/>
            <w:vAlign w:val="top"/>
          </w:tcPr>
          <w:p w14:paraId="4654BADC">
            <w:pPr>
              <w:pStyle w:val="6"/>
            </w:pPr>
          </w:p>
        </w:tc>
        <w:tc>
          <w:tcPr>
            <w:tcW w:w="3000" w:type="dxa"/>
            <w:vAlign w:val="top"/>
          </w:tcPr>
          <w:p w14:paraId="7CED9A9C">
            <w:pPr>
              <w:pStyle w:val="6"/>
            </w:pPr>
          </w:p>
        </w:tc>
        <w:tc>
          <w:tcPr>
            <w:tcW w:w="2759" w:type="dxa"/>
            <w:vAlign w:val="top"/>
          </w:tcPr>
          <w:p w14:paraId="42DE740D">
            <w:pPr>
              <w:pStyle w:val="6"/>
            </w:pPr>
          </w:p>
        </w:tc>
      </w:tr>
      <w:tr w14:paraId="6A443D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9" w:type="dxa"/>
            <w:vAlign w:val="top"/>
          </w:tcPr>
          <w:p w14:paraId="46D54085">
            <w:pPr>
              <w:pStyle w:val="6"/>
              <w:spacing w:before="175" w:line="213" w:lineRule="auto"/>
              <w:ind w:left="254"/>
            </w:pPr>
            <w:r>
              <w:t>4</w:t>
            </w:r>
          </w:p>
        </w:tc>
        <w:tc>
          <w:tcPr>
            <w:tcW w:w="1564" w:type="dxa"/>
            <w:vAlign w:val="top"/>
          </w:tcPr>
          <w:p w14:paraId="52FAE7E2">
            <w:pPr>
              <w:pStyle w:val="6"/>
            </w:pPr>
          </w:p>
        </w:tc>
        <w:tc>
          <w:tcPr>
            <w:tcW w:w="1063" w:type="dxa"/>
            <w:vAlign w:val="top"/>
          </w:tcPr>
          <w:p w14:paraId="16FC6FD9">
            <w:pPr>
              <w:pStyle w:val="6"/>
            </w:pPr>
          </w:p>
        </w:tc>
        <w:tc>
          <w:tcPr>
            <w:tcW w:w="840" w:type="dxa"/>
            <w:vAlign w:val="top"/>
          </w:tcPr>
          <w:p w14:paraId="50536568">
            <w:pPr>
              <w:pStyle w:val="6"/>
            </w:pPr>
          </w:p>
        </w:tc>
        <w:tc>
          <w:tcPr>
            <w:tcW w:w="2920" w:type="dxa"/>
            <w:vAlign w:val="top"/>
          </w:tcPr>
          <w:p w14:paraId="6E6586E9">
            <w:pPr>
              <w:pStyle w:val="6"/>
            </w:pPr>
          </w:p>
        </w:tc>
        <w:tc>
          <w:tcPr>
            <w:tcW w:w="1528" w:type="dxa"/>
            <w:vAlign w:val="top"/>
          </w:tcPr>
          <w:p w14:paraId="55BB6556">
            <w:pPr>
              <w:pStyle w:val="6"/>
            </w:pPr>
          </w:p>
        </w:tc>
        <w:tc>
          <w:tcPr>
            <w:tcW w:w="3000" w:type="dxa"/>
            <w:vAlign w:val="top"/>
          </w:tcPr>
          <w:p w14:paraId="330EC72F">
            <w:pPr>
              <w:pStyle w:val="6"/>
            </w:pPr>
          </w:p>
        </w:tc>
        <w:tc>
          <w:tcPr>
            <w:tcW w:w="2759" w:type="dxa"/>
            <w:vAlign w:val="top"/>
          </w:tcPr>
          <w:p w14:paraId="3CBB940A">
            <w:pPr>
              <w:pStyle w:val="6"/>
            </w:pPr>
          </w:p>
        </w:tc>
      </w:tr>
      <w:tr w14:paraId="75084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29" w:type="dxa"/>
            <w:vAlign w:val="top"/>
          </w:tcPr>
          <w:p w14:paraId="1562A504">
            <w:pPr>
              <w:spacing w:before="179" w:line="214" w:lineRule="exact"/>
              <w:ind w:left="259"/>
            </w:pPr>
            <w:r>
              <w:rPr>
                <w:position w:val="-4"/>
              </w:rPr>
              <w:drawing>
                <wp:inline distT="0" distB="0" distL="0" distR="0">
                  <wp:extent cx="63500" cy="135890"/>
                  <wp:effectExtent l="0" t="0" r="12700" b="1651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84" cy="13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4" w:type="dxa"/>
            <w:vAlign w:val="top"/>
          </w:tcPr>
          <w:p w14:paraId="534612BC">
            <w:pPr>
              <w:pStyle w:val="6"/>
            </w:pPr>
          </w:p>
        </w:tc>
        <w:tc>
          <w:tcPr>
            <w:tcW w:w="1063" w:type="dxa"/>
            <w:vAlign w:val="top"/>
          </w:tcPr>
          <w:p w14:paraId="2FF1B9D6">
            <w:pPr>
              <w:pStyle w:val="6"/>
            </w:pPr>
          </w:p>
        </w:tc>
        <w:tc>
          <w:tcPr>
            <w:tcW w:w="840" w:type="dxa"/>
            <w:vAlign w:val="top"/>
          </w:tcPr>
          <w:p w14:paraId="5ACD4724">
            <w:pPr>
              <w:pStyle w:val="6"/>
            </w:pPr>
          </w:p>
        </w:tc>
        <w:tc>
          <w:tcPr>
            <w:tcW w:w="2920" w:type="dxa"/>
            <w:vAlign w:val="top"/>
          </w:tcPr>
          <w:p w14:paraId="4E23B852">
            <w:pPr>
              <w:pStyle w:val="6"/>
            </w:pPr>
          </w:p>
        </w:tc>
        <w:tc>
          <w:tcPr>
            <w:tcW w:w="1528" w:type="dxa"/>
            <w:vAlign w:val="top"/>
          </w:tcPr>
          <w:p w14:paraId="6E44A4EC">
            <w:pPr>
              <w:pStyle w:val="6"/>
            </w:pPr>
          </w:p>
        </w:tc>
        <w:tc>
          <w:tcPr>
            <w:tcW w:w="3000" w:type="dxa"/>
            <w:vAlign w:val="top"/>
          </w:tcPr>
          <w:p w14:paraId="452CA0F2">
            <w:pPr>
              <w:pStyle w:val="6"/>
            </w:pPr>
          </w:p>
        </w:tc>
        <w:tc>
          <w:tcPr>
            <w:tcW w:w="2759" w:type="dxa"/>
            <w:vAlign w:val="top"/>
          </w:tcPr>
          <w:p w14:paraId="1641F6B1">
            <w:pPr>
              <w:pStyle w:val="6"/>
            </w:pPr>
          </w:p>
        </w:tc>
      </w:tr>
      <w:tr w14:paraId="2461EC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629" w:type="dxa"/>
            <w:vAlign w:val="top"/>
          </w:tcPr>
          <w:p w14:paraId="6955E77D">
            <w:pPr>
              <w:spacing w:before="176" w:line="220" w:lineRule="exact"/>
              <w:ind w:firstLine="257"/>
            </w:pPr>
            <w:r>
              <w:rPr>
                <w:position w:val="-4"/>
              </w:rPr>
              <w:drawing>
                <wp:inline distT="0" distB="0" distL="0" distR="0">
                  <wp:extent cx="65405" cy="139065"/>
                  <wp:effectExtent l="0" t="0" r="10795" b="13335"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84" cy="139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4" w:type="dxa"/>
            <w:vAlign w:val="top"/>
          </w:tcPr>
          <w:p w14:paraId="1C1169E5">
            <w:pPr>
              <w:pStyle w:val="6"/>
            </w:pPr>
          </w:p>
        </w:tc>
        <w:tc>
          <w:tcPr>
            <w:tcW w:w="1063" w:type="dxa"/>
            <w:vAlign w:val="top"/>
          </w:tcPr>
          <w:p w14:paraId="6B18B924">
            <w:pPr>
              <w:pStyle w:val="6"/>
            </w:pPr>
          </w:p>
        </w:tc>
        <w:tc>
          <w:tcPr>
            <w:tcW w:w="840" w:type="dxa"/>
            <w:vAlign w:val="top"/>
          </w:tcPr>
          <w:p w14:paraId="30D67E3E">
            <w:pPr>
              <w:pStyle w:val="6"/>
            </w:pPr>
          </w:p>
        </w:tc>
        <w:tc>
          <w:tcPr>
            <w:tcW w:w="2920" w:type="dxa"/>
            <w:vAlign w:val="top"/>
          </w:tcPr>
          <w:p w14:paraId="04C92D5B">
            <w:pPr>
              <w:pStyle w:val="6"/>
            </w:pPr>
          </w:p>
        </w:tc>
        <w:tc>
          <w:tcPr>
            <w:tcW w:w="1528" w:type="dxa"/>
            <w:vAlign w:val="top"/>
          </w:tcPr>
          <w:p w14:paraId="7F08B61E">
            <w:pPr>
              <w:pStyle w:val="6"/>
            </w:pPr>
          </w:p>
        </w:tc>
        <w:tc>
          <w:tcPr>
            <w:tcW w:w="3000" w:type="dxa"/>
            <w:vAlign w:val="top"/>
          </w:tcPr>
          <w:p w14:paraId="0FB17ABF">
            <w:pPr>
              <w:pStyle w:val="6"/>
            </w:pPr>
          </w:p>
        </w:tc>
        <w:tc>
          <w:tcPr>
            <w:tcW w:w="2759" w:type="dxa"/>
            <w:vAlign w:val="top"/>
          </w:tcPr>
          <w:p w14:paraId="4667CFD7">
            <w:pPr>
              <w:pStyle w:val="6"/>
            </w:pPr>
          </w:p>
        </w:tc>
      </w:tr>
      <w:tr w14:paraId="4E2BE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29" w:type="dxa"/>
            <w:vAlign w:val="top"/>
          </w:tcPr>
          <w:p w14:paraId="42C6E047">
            <w:pPr>
              <w:spacing w:before="179" w:line="214" w:lineRule="exact"/>
              <w:ind w:firstLine="257"/>
            </w:pPr>
            <w:r>
              <w:rPr>
                <w:position w:val="-4"/>
              </w:rPr>
              <w:drawing>
                <wp:inline distT="0" distB="0" distL="0" distR="0">
                  <wp:extent cx="65405" cy="135890"/>
                  <wp:effectExtent l="0" t="0" r="10795" b="1651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84" cy="13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4" w:type="dxa"/>
            <w:vAlign w:val="top"/>
          </w:tcPr>
          <w:p w14:paraId="6749E7A7">
            <w:pPr>
              <w:pStyle w:val="6"/>
            </w:pPr>
          </w:p>
        </w:tc>
        <w:tc>
          <w:tcPr>
            <w:tcW w:w="1063" w:type="dxa"/>
            <w:vAlign w:val="top"/>
          </w:tcPr>
          <w:p w14:paraId="18A87B74">
            <w:pPr>
              <w:pStyle w:val="6"/>
            </w:pPr>
          </w:p>
        </w:tc>
        <w:tc>
          <w:tcPr>
            <w:tcW w:w="840" w:type="dxa"/>
            <w:vAlign w:val="top"/>
          </w:tcPr>
          <w:p w14:paraId="05D0436A">
            <w:pPr>
              <w:pStyle w:val="6"/>
            </w:pPr>
          </w:p>
        </w:tc>
        <w:tc>
          <w:tcPr>
            <w:tcW w:w="2920" w:type="dxa"/>
            <w:vAlign w:val="top"/>
          </w:tcPr>
          <w:p w14:paraId="3EC336E0">
            <w:pPr>
              <w:pStyle w:val="6"/>
            </w:pPr>
          </w:p>
        </w:tc>
        <w:tc>
          <w:tcPr>
            <w:tcW w:w="1528" w:type="dxa"/>
            <w:vAlign w:val="top"/>
          </w:tcPr>
          <w:p w14:paraId="6439065E">
            <w:pPr>
              <w:pStyle w:val="6"/>
            </w:pPr>
          </w:p>
        </w:tc>
        <w:tc>
          <w:tcPr>
            <w:tcW w:w="3000" w:type="dxa"/>
            <w:vAlign w:val="top"/>
          </w:tcPr>
          <w:p w14:paraId="10C77765">
            <w:pPr>
              <w:pStyle w:val="6"/>
            </w:pPr>
          </w:p>
        </w:tc>
        <w:tc>
          <w:tcPr>
            <w:tcW w:w="2759" w:type="dxa"/>
            <w:vAlign w:val="top"/>
          </w:tcPr>
          <w:p w14:paraId="75694EA3">
            <w:pPr>
              <w:pStyle w:val="6"/>
            </w:pPr>
          </w:p>
        </w:tc>
      </w:tr>
    </w:tbl>
    <w:p w14:paraId="3C2A1E0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A0AAF"/>
    <w:rsid w:val="210C2DC4"/>
    <w:rsid w:val="54EA0AAF"/>
    <w:rsid w:val="68C9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0</Lines>
  <Paragraphs>0</Paragraphs>
  <TotalTime>0</TotalTime>
  <ScaleCrop>false</ScaleCrop>
  <LinksUpToDate>false</LinksUpToDate>
  <CharactersWithSpaces>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2026-10-13T07:28:00Z</dcterms:created>
  <dc:creator>邓雪伶</dc:creator>
  <cp:lastModifiedBy>邓雪伶</cp:lastModifiedBy>
  <dcterms:modified xsi:type="dcterms:W3CDTF">2026-11-05T08:50:56Z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AA569D11A5CF485A9180B6FC9A9EADB1_11</vt:lpwstr>
  </property>
  <property fmtid="{D5CDD505-2E9C-101B-9397-08002B2CF9AE}" pid="4" name="KSOTemplateDocerSaveRecord">
    <vt:lpwstr>eyJoZGlkIjoiZTY3OGYyOTM2M2UwNzg2MDRjMWQ2MTJhZDFjMDNmZGMiLCJ1c2VySWQiOiIxNTU4MTc1MDc2In0=</vt:lpwstr>
  </property>
</Properties>
</file>