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5925A">
      <w:pP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附件：</w:t>
      </w:r>
    </w:p>
    <w:p w14:paraId="1662F091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村医后备人才登记表</w:t>
      </w:r>
    </w:p>
    <w:bookmarkEnd w:id="0"/>
    <w:tbl>
      <w:tblPr>
        <w:tblStyle w:val="3"/>
        <w:tblW w:w="14640" w:type="dxa"/>
        <w:tblInd w:w="-5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750"/>
        <w:gridCol w:w="765"/>
        <w:gridCol w:w="705"/>
        <w:gridCol w:w="735"/>
        <w:gridCol w:w="915"/>
        <w:gridCol w:w="855"/>
        <w:gridCol w:w="810"/>
        <w:gridCol w:w="810"/>
        <w:gridCol w:w="1170"/>
        <w:gridCol w:w="990"/>
        <w:gridCol w:w="780"/>
        <w:gridCol w:w="780"/>
        <w:gridCol w:w="780"/>
        <w:gridCol w:w="780"/>
        <w:gridCol w:w="975"/>
        <w:gridCol w:w="1425"/>
      </w:tblGrid>
      <w:tr w14:paraId="519E4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shd w:val="clear" w:color="auto" w:fill="auto"/>
            <w:vAlign w:val="center"/>
          </w:tcPr>
          <w:p w14:paraId="4262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61F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D177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DF3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735" w:type="dxa"/>
            <w:vAlign w:val="center"/>
          </w:tcPr>
          <w:p w14:paraId="41E04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60EB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855" w:type="dxa"/>
            <w:vAlign w:val="center"/>
          </w:tcPr>
          <w:p w14:paraId="300A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487A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722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常住地址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906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是否持有执业（助理）医师资格证书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3A9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职称/职业资格/执业技能等级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697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D28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253D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D4AC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7C01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备案时间/报名时间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AF1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有无在梅州市内购买社保</w:t>
            </w:r>
          </w:p>
        </w:tc>
      </w:tr>
      <w:tr w14:paraId="1BFC8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</w:tcPr>
          <w:p w14:paraId="0A92ED6D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50" w:type="dxa"/>
          </w:tcPr>
          <w:p w14:paraId="320A5BBD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 w14:paraId="523322F3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 w14:paraId="6F181BD2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 w14:paraId="0D720B5D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</w:tcPr>
          <w:p w14:paraId="308B83F6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55" w:type="dxa"/>
          </w:tcPr>
          <w:p w14:paraId="43FEE003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10" w:type="dxa"/>
          </w:tcPr>
          <w:p w14:paraId="5C51EAD2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10" w:type="dxa"/>
          </w:tcPr>
          <w:p w14:paraId="10A519CC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 w14:paraId="49C19C6C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90" w:type="dxa"/>
          </w:tcPr>
          <w:p w14:paraId="18DA7557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159ED771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11948C94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227D84D5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2DEB9CB1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75" w:type="dxa"/>
          </w:tcPr>
          <w:p w14:paraId="40B73E95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25" w:type="dxa"/>
          </w:tcPr>
          <w:p w14:paraId="0960FC86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054BC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</w:tcPr>
          <w:p w14:paraId="496818A7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50" w:type="dxa"/>
          </w:tcPr>
          <w:p w14:paraId="10573F5B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 w14:paraId="07C0083C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 w14:paraId="3F92B5F6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 w14:paraId="7214D69C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</w:tcPr>
          <w:p w14:paraId="0EA38358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55" w:type="dxa"/>
          </w:tcPr>
          <w:p w14:paraId="4AB4C3E8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10" w:type="dxa"/>
          </w:tcPr>
          <w:p w14:paraId="5012B184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10" w:type="dxa"/>
          </w:tcPr>
          <w:p w14:paraId="37E8502A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 w14:paraId="366C4EAA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90" w:type="dxa"/>
          </w:tcPr>
          <w:p w14:paraId="5654DF34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7E23BA25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477425AF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3E317EE6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281F723A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75" w:type="dxa"/>
          </w:tcPr>
          <w:p w14:paraId="65A0FF60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25" w:type="dxa"/>
          </w:tcPr>
          <w:p w14:paraId="40B295D7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7F3FB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</w:tcPr>
          <w:p w14:paraId="4749E914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50" w:type="dxa"/>
          </w:tcPr>
          <w:p w14:paraId="5851EA36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 w14:paraId="4614F84C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 w14:paraId="0A02D49F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 w14:paraId="2B0A121C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</w:tcPr>
          <w:p w14:paraId="56BB2D7D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55" w:type="dxa"/>
          </w:tcPr>
          <w:p w14:paraId="406B8A11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10" w:type="dxa"/>
          </w:tcPr>
          <w:p w14:paraId="04961780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10" w:type="dxa"/>
          </w:tcPr>
          <w:p w14:paraId="3C978789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 w14:paraId="3105C811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90" w:type="dxa"/>
          </w:tcPr>
          <w:p w14:paraId="11D546A7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012478A6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1783F9A7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6008F654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5CF3D75E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75" w:type="dxa"/>
          </w:tcPr>
          <w:p w14:paraId="5C765C06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25" w:type="dxa"/>
          </w:tcPr>
          <w:p w14:paraId="3465A654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2763D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</w:tcPr>
          <w:p w14:paraId="535DF15B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50" w:type="dxa"/>
          </w:tcPr>
          <w:p w14:paraId="02BBE0D5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65" w:type="dxa"/>
          </w:tcPr>
          <w:p w14:paraId="50F57B12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05" w:type="dxa"/>
          </w:tcPr>
          <w:p w14:paraId="57F0AF6D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35" w:type="dxa"/>
          </w:tcPr>
          <w:p w14:paraId="16340959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15" w:type="dxa"/>
          </w:tcPr>
          <w:p w14:paraId="0525EA0C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55" w:type="dxa"/>
          </w:tcPr>
          <w:p w14:paraId="60A82510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10" w:type="dxa"/>
          </w:tcPr>
          <w:p w14:paraId="591EA403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810" w:type="dxa"/>
          </w:tcPr>
          <w:p w14:paraId="54BAE21A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 w14:paraId="738FDA91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90" w:type="dxa"/>
          </w:tcPr>
          <w:p w14:paraId="0F0766DD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12DB0B5E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2185D9B5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545F2C51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80" w:type="dxa"/>
          </w:tcPr>
          <w:p w14:paraId="35D78FC7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975" w:type="dxa"/>
          </w:tcPr>
          <w:p w14:paraId="3E7DE424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25" w:type="dxa"/>
          </w:tcPr>
          <w:p w14:paraId="4AADDE5A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 w14:paraId="58FDF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7F67785D"/>
    <w:sectPr>
      <w:pgSz w:w="16838" w:h="11906" w:orient="landscape"/>
      <w:pgMar w:top="1531" w:right="2098" w:bottom="1531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C6078E"/>
    <w:rsid w:val="72C6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2026-11-04T07:44:00Z</dcterms:created>
  <dc:creator>鸭梨</dc:creator>
  <cp:lastModifiedBy>鸭梨</cp:lastModifiedBy>
  <dcterms:modified xsi:type="dcterms:W3CDTF">2026-11-04T07:44:31Z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06E4D21D098D40549C575E5CEF382EBC_11</vt:lpwstr>
  </property>
  <property fmtid="{D5CDD505-2E9C-101B-9397-08002B2CF9AE}" pid="4" name="KSOTemplateDocerSaveRecord">
    <vt:lpwstr>eyJoZGlkIjoiMDYwMzA4YjFjN2E4YzRlNjhlODYzMTQ5MDM1ODZjNzUiLCJ1c2VySWQiOiIxMDQxMTA3NTQ2In0=</vt:lpwstr>
  </property>
</Properties>
</file>