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3042E">
      <w:pPr>
        <w:spacing w:line="570" w:lineRule="exact"/>
        <w:rPr>
          <w:rFonts w:hint="eastAsia" w:ascii="方正仿宋_GBK" w:eastAsia="方正仿宋_GBK" w:cs="方正仿宋_GBK"/>
          <w:sz w:val="32"/>
          <w:szCs w:val="32"/>
        </w:rPr>
      </w:pPr>
      <w:r>
        <w:rPr>
          <w:rFonts w:hint="eastAsia" w:ascii="方正仿宋_GBK" w:eastAsia="方正仿宋_GBK" w:cs="方正仿宋_GBK"/>
          <w:sz w:val="32"/>
          <w:szCs w:val="32"/>
        </w:rPr>
        <w:t>附件1：</w:t>
      </w:r>
    </w:p>
    <w:p w14:paraId="18AA8E60">
      <w:pPr>
        <w:spacing w:line="570" w:lineRule="exact"/>
        <w:jc w:val="center"/>
        <w:rPr>
          <w:rFonts w:hint="eastAsia" w:ascii="方正仿宋_GBK" w:eastAsia="方正仿宋_GBK" w:cs="方正仿宋_GBK"/>
          <w:b/>
          <w:sz w:val="36"/>
          <w:szCs w:val="36"/>
        </w:rPr>
      </w:pPr>
      <w:r>
        <w:rPr>
          <w:rFonts w:hint="eastAsia" w:ascii="方正仿宋_GBK" w:eastAsia="方正仿宋_GBK" w:cs="方正仿宋_GBK"/>
          <w:b/>
          <w:sz w:val="36"/>
          <w:szCs w:val="36"/>
          <w:lang w:val="en-US" w:eastAsia="zh-CN"/>
        </w:rPr>
        <w:t>两江新区</w:t>
      </w:r>
      <w:r>
        <w:rPr>
          <w:rFonts w:hint="eastAsia" w:ascii="方正仿宋_GBK" w:eastAsia="方正仿宋_GBK" w:cs="方正仿宋_GBK"/>
          <w:b/>
          <w:sz w:val="36"/>
          <w:szCs w:val="36"/>
        </w:rPr>
        <w:t>仙桃社区卫生服务中心公开招聘临时工作人员岗位情况一览表</w:t>
      </w:r>
    </w:p>
    <w:tbl>
      <w:tblPr>
        <w:tblStyle w:val="4"/>
        <w:tblpPr w:leftFromText="180" w:rightFromText="180" w:vertAnchor="text" w:tblpX="-98" w:tblpY="42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3"/>
        <w:gridCol w:w="1353"/>
        <w:gridCol w:w="798"/>
        <w:gridCol w:w="1455"/>
        <w:gridCol w:w="2640"/>
        <w:gridCol w:w="909"/>
        <w:gridCol w:w="1423"/>
        <w:gridCol w:w="4142"/>
        <w:gridCol w:w="982"/>
      </w:tblGrid>
      <w:tr w14:paraId="5498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4" w:hRule="atLeast"/>
        </w:trPr>
        <w:tc>
          <w:tcPr>
            <w:tcW w:w="833" w:type="dxa"/>
            <w:vMerge w:val="restart"/>
            <w:vAlign w:val="center"/>
          </w:tcPr>
          <w:p w14:paraId="063D3E4C">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序号</w:t>
            </w:r>
          </w:p>
        </w:tc>
        <w:tc>
          <w:tcPr>
            <w:tcW w:w="1353" w:type="dxa"/>
            <w:vMerge w:val="restart"/>
            <w:vAlign w:val="center"/>
          </w:tcPr>
          <w:p w14:paraId="6394F1B5">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岗位名称</w:t>
            </w:r>
          </w:p>
        </w:tc>
        <w:tc>
          <w:tcPr>
            <w:tcW w:w="798" w:type="dxa"/>
            <w:vMerge w:val="restart"/>
            <w:vAlign w:val="center"/>
          </w:tcPr>
          <w:p w14:paraId="4D92084A">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招聘名额</w:t>
            </w:r>
          </w:p>
        </w:tc>
        <w:tc>
          <w:tcPr>
            <w:tcW w:w="10569" w:type="dxa"/>
            <w:gridSpan w:val="5"/>
            <w:vAlign w:val="center"/>
          </w:tcPr>
          <w:p w14:paraId="4812AC38">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招聘条件要求</w:t>
            </w:r>
          </w:p>
        </w:tc>
        <w:tc>
          <w:tcPr>
            <w:tcW w:w="982" w:type="dxa"/>
            <w:vMerge w:val="restart"/>
            <w:vAlign w:val="center"/>
          </w:tcPr>
          <w:p w14:paraId="2E52D351">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备注</w:t>
            </w:r>
          </w:p>
        </w:tc>
      </w:tr>
      <w:tr w14:paraId="1220E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0" w:hRule="atLeast"/>
        </w:trPr>
        <w:tc>
          <w:tcPr>
            <w:tcW w:w="833" w:type="dxa"/>
            <w:vMerge w:val="continue"/>
            <w:vAlign w:val="center"/>
          </w:tcPr>
          <w:p w14:paraId="4F7654A3">
            <w:pPr>
              <w:spacing w:line="570" w:lineRule="exact"/>
              <w:jc w:val="center"/>
              <w:rPr>
                <w:rFonts w:hint="eastAsia" w:ascii="方正仿宋_GBK" w:eastAsia="方正仿宋_GBK"/>
                <w:w w:val="90"/>
                <w:sz w:val="28"/>
                <w:szCs w:val="28"/>
              </w:rPr>
            </w:pPr>
          </w:p>
        </w:tc>
        <w:tc>
          <w:tcPr>
            <w:tcW w:w="1353" w:type="dxa"/>
            <w:vMerge w:val="continue"/>
            <w:vAlign w:val="center"/>
          </w:tcPr>
          <w:p w14:paraId="0B7421CC">
            <w:pPr>
              <w:spacing w:line="570" w:lineRule="exact"/>
              <w:jc w:val="center"/>
              <w:rPr>
                <w:rFonts w:hint="eastAsia" w:ascii="方正仿宋_GBK" w:eastAsia="方正仿宋_GBK"/>
                <w:w w:val="90"/>
                <w:sz w:val="28"/>
                <w:szCs w:val="28"/>
              </w:rPr>
            </w:pPr>
          </w:p>
        </w:tc>
        <w:tc>
          <w:tcPr>
            <w:tcW w:w="798" w:type="dxa"/>
            <w:vMerge w:val="continue"/>
            <w:vAlign w:val="center"/>
          </w:tcPr>
          <w:p w14:paraId="201B9CED">
            <w:pPr>
              <w:spacing w:line="570" w:lineRule="exact"/>
              <w:jc w:val="center"/>
              <w:rPr>
                <w:rFonts w:hint="eastAsia" w:ascii="方正仿宋_GBK" w:eastAsia="方正仿宋_GBK"/>
                <w:w w:val="90"/>
                <w:sz w:val="28"/>
                <w:szCs w:val="28"/>
              </w:rPr>
            </w:pPr>
          </w:p>
        </w:tc>
        <w:tc>
          <w:tcPr>
            <w:tcW w:w="1455" w:type="dxa"/>
            <w:vAlign w:val="center"/>
          </w:tcPr>
          <w:p w14:paraId="6E634FD4">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学历(学位)</w:t>
            </w:r>
          </w:p>
        </w:tc>
        <w:tc>
          <w:tcPr>
            <w:tcW w:w="2640" w:type="dxa"/>
            <w:vAlign w:val="center"/>
          </w:tcPr>
          <w:p w14:paraId="6EB54350">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专业</w:t>
            </w:r>
          </w:p>
        </w:tc>
        <w:tc>
          <w:tcPr>
            <w:tcW w:w="909" w:type="dxa"/>
            <w:vAlign w:val="center"/>
          </w:tcPr>
          <w:p w14:paraId="7D067E19">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性别</w:t>
            </w:r>
          </w:p>
        </w:tc>
        <w:tc>
          <w:tcPr>
            <w:tcW w:w="1423" w:type="dxa"/>
            <w:vAlign w:val="center"/>
          </w:tcPr>
          <w:p w14:paraId="39D60273">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年龄</w:t>
            </w:r>
          </w:p>
        </w:tc>
        <w:tc>
          <w:tcPr>
            <w:tcW w:w="4142" w:type="dxa"/>
            <w:vAlign w:val="center"/>
          </w:tcPr>
          <w:p w14:paraId="167A56BC">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其它要求</w:t>
            </w:r>
          </w:p>
        </w:tc>
        <w:tc>
          <w:tcPr>
            <w:tcW w:w="982" w:type="dxa"/>
            <w:vMerge w:val="continue"/>
            <w:vAlign w:val="center"/>
          </w:tcPr>
          <w:p w14:paraId="4F2561E6">
            <w:pPr>
              <w:spacing w:line="570" w:lineRule="exact"/>
              <w:jc w:val="center"/>
              <w:rPr>
                <w:rFonts w:ascii="方正仿宋_GBK" w:eastAsia="方正仿宋_GBK"/>
                <w:w w:val="90"/>
                <w:sz w:val="28"/>
                <w:szCs w:val="28"/>
              </w:rPr>
            </w:pPr>
          </w:p>
        </w:tc>
      </w:tr>
      <w:tr w14:paraId="0A38B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62C6BF1F">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353" w:type="dxa"/>
            <w:vAlign w:val="center"/>
          </w:tcPr>
          <w:p w14:paraId="4AFDB1D1">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慢病管理医师岗</w:t>
            </w:r>
          </w:p>
        </w:tc>
        <w:tc>
          <w:tcPr>
            <w:tcW w:w="798" w:type="dxa"/>
            <w:vAlign w:val="center"/>
          </w:tcPr>
          <w:p w14:paraId="49CD970B">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455" w:type="dxa"/>
            <w:vAlign w:val="center"/>
          </w:tcPr>
          <w:p w14:paraId="458AE602">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640" w:type="dxa"/>
            <w:vAlign w:val="center"/>
          </w:tcPr>
          <w:p w14:paraId="680151B3">
            <w:pPr>
              <w:spacing w:line="0" w:lineRule="atLeast"/>
              <w:jc w:val="left"/>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本科：临床医学、预防医学</w:t>
            </w:r>
          </w:p>
          <w:p w14:paraId="212511F6">
            <w:pPr>
              <w:spacing w:line="0" w:lineRule="atLeast"/>
              <w:jc w:val="left"/>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研究生：内科学、全科医学专业</w:t>
            </w:r>
          </w:p>
        </w:tc>
        <w:tc>
          <w:tcPr>
            <w:tcW w:w="909" w:type="dxa"/>
            <w:vAlign w:val="center"/>
          </w:tcPr>
          <w:p w14:paraId="6F41579A">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423" w:type="dxa"/>
            <w:vAlign w:val="center"/>
          </w:tcPr>
          <w:p w14:paraId="298D4E29">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38周岁及以下</w:t>
            </w:r>
          </w:p>
        </w:tc>
        <w:tc>
          <w:tcPr>
            <w:tcW w:w="4142" w:type="dxa"/>
            <w:vAlign w:val="center"/>
          </w:tcPr>
          <w:p w14:paraId="44896BAF">
            <w:pPr>
              <w:spacing w:line="0" w:lineRule="atLeast"/>
              <w:jc w:val="left"/>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1.具有助理医师资格及以上。</w:t>
            </w:r>
          </w:p>
        </w:tc>
        <w:tc>
          <w:tcPr>
            <w:tcW w:w="982" w:type="dxa"/>
            <w:vAlign w:val="center"/>
          </w:tcPr>
          <w:p w14:paraId="4F601177">
            <w:pPr>
              <w:spacing w:line="570" w:lineRule="exact"/>
              <w:jc w:val="center"/>
              <w:rPr>
                <w:rFonts w:ascii="方正仿宋_GBK" w:eastAsia="方正仿宋_GBK"/>
                <w:w w:val="90"/>
                <w:kern w:val="2"/>
                <w:sz w:val="28"/>
                <w:szCs w:val="28"/>
                <w:lang w:val="en-US" w:eastAsia="zh-CN" w:bidi="ar-SA"/>
              </w:rPr>
            </w:pPr>
          </w:p>
        </w:tc>
      </w:tr>
      <w:tr w14:paraId="3F90A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0AC07D3F">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w:t>
            </w:r>
          </w:p>
        </w:tc>
        <w:tc>
          <w:tcPr>
            <w:tcW w:w="1353" w:type="dxa"/>
            <w:shd w:val="clear" w:color="auto" w:fill="auto"/>
            <w:vAlign w:val="center"/>
          </w:tcPr>
          <w:p w14:paraId="401C23C4">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慢病管理护理岗</w:t>
            </w:r>
          </w:p>
        </w:tc>
        <w:tc>
          <w:tcPr>
            <w:tcW w:w="798" w:type="dxa"/>
            <w:shd w:val="clear" w:color="auto" w:fill="auto"/>
            <w:vAlign w:val="center"/>
          </w:tcPr>
          <w:p w14:paraId="5CC25052">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w:t>
            </w:r>
          </w:p>
        </w:tc>
        <w:tc>
          <w:tcPr>
            <w:tcW w:w="1455" w:type="dxa"/>
            <w:shd w:val="clear" w:color="auto" w:fill="auto"/>
            <w:vAlign w:val="center"/>
          </w:tcPr>
          <w:p w14:paraId="2E2F7C77">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640" w:type="dxa"/>
            <w:shd w:val="clear" w:color="auto" w:fill="auto"/>
            <w:vAlign w:val="center"/>
          </w:tcPr>
          <w:p w14:paraId="52967DA9">
            <w:pPr>
              <w:spacing w:line="0" w:lineRule="atLeast"/>
              <w:jc w:val="both"/>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本科：护理学</w:t>
            </w:r>
          </w:p>
        </w:tc>
        <w:tc>
          <w:tcPr>
            <w:tcW w:w="909" w:type="dxa"/>
            <w:shd w:val="clear" w:color="auto" w:fill="auto"/>
            <w:vAlign w:val="center"/>
          </w:tcPr>
          <w:p w14:paraId="3ACFC580">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423" w:type="dxa"/>
            <w:shd w:val="clear" w:color="auto" w:fill="auto"/>
            <w:vAlign w:val="center"/>
          </w:tcPr>
          <w:p w14:paraId="4D744670">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38周岁及以下</w:t>
            </w:r>
          </w:p>
        </w:tc>
        <w:tc>
          <w:tcPr>
            <w:tcW w:w="4142" w:type="dxa"/>
            <w:shd w:val="clear" w:color="auto" w:fill="auto"/>
            <w:vAlign w:val="center"/>
          </w:tcPr>
          <w:p w14:paraId="0A76E3FE">
            <w:pPr>
              <w:spacing w:line="0" w:lineRule="atLeast"/>
              <w:jc w:val="left"/>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具有护士执业资格证；</w:t>
            </w:r>
          </w:p>
          <w:p w14:paraId="270452E1">
            <w:pPr>
              <w:spacing w:line="0" w:lineRule="atLeast"/>
              <w:jc w:val="left"/>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3年及以上公共卫生工作经验。</w:t>
            </w:r>
          </w:p>
        </w:tc>
        <w:tc>
          <w:tcPr>
            <w:tcW w:w="982" w:type="dxa"/>
            <w:vAlign w:val="center"/>
          </w:tcPr>
          <w:p w14:paraId="4B9D6952">
            <w:pPr>
              <w:spacing w:line="0" w:lineRule="atLeast"/>
              <w:jc w:val="center"/>
              <w:rPr>
                <w:rFonts w:hint="eastAsia" w:ascii="方正仿宋_GBK" w:hAnsi="方正仿宋_GBK" w:eastAsia="方正仿宋_GBK" w:cs="方正仿宋_GBK"/>
                <w:kern w:val="0"/>
                <w:sz w:val="28"/>
                <w:szCs w:val="28"/>
                <w:lang w:val="en-US" w:eastAsia="zh-CN" w:bidi="ar-SA"/>
              </w:rPr>
            </w:pPr>
          </w:p>
        </w:tc>
      </w:tr>
      <w:tr w14:paraId="48C08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7" w:hRule="atLeast"/>
        </w:trPr>
        <w:tc>
          <w:tcPr>
            <w:tcW w:w="833" w:type="dxa"/>
            <w:vAlign w:val="center"/>
          </w:tcPr>
          <w:p w14:paraId="3AD50938">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w:t>
            </w:r>
          </w:p>
        </w:tc>
        <w:tc>
          <w:tcPr>
            <w:tcW w:w="1353" w:type="dxa"/>
            <w:shd w:val="clear" w:color="auto" w:fill="auto"/>
            <w:vAlign w:val="center"/>
          </w:tcPr>
          <w:p w14:paraId="1D374B95">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严重精神障碍患者管理医师岗</w:t>
            </w:r>
          </w:p>
        </w:tc>
        <w:tc>
          <w:tcPr>
            <w:tcW w:w="798" w:type="dxa"/>
            <w:shd w:val="clear" w:color="auto" w:fill="auto"/>
            <w:vAlign w:val="center"/>
          </w:tcPr>
          <w:p w14:paraId="40C46753">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455" w:type="dxa"/>
            <w:shd w:val="clear" w:color="auto" w:fill="auto"/>
            <w:vAlign w:val="center"/>
          </w:tcPr>
          <w:p w14:paraId="6268694C">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640" w:type="dxa"/>
            <w:shd w:val="clear" w:color="auto" w:fill="auto"/>
            <w:vAlign w:val="center"/>
          </w:tcPr>
          <w:p w14:paraId="740276DA">
            <w:pPr>
              <w:spacing w:line="0" w:lineRule="atLeast"/>
              <w:jc w:val="both"/>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本科：临床医学</w:t>
            </w:r>
          </w:p>
        </w:tc>
        <w:tc>
          <w:tcPr>
            <w:tcW w:w="909" w:type="dxa"/>
            <w:shd w:val="clear" w:color="auto" w:fill="auto"/>
            <w:vAlign w:val="center"/>
          </w:tcPr>
          <w:p w14:paraId="5ACEE300">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423" w:type="dxa"/>
            <w:shd w:val="clear" w:color="auto" w:fill="auto"/>
            <w:vAlign w:val="center"/>
          </w:tcPr>
          <w:p w14:paraId="453A19A3">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38周岁及以下</w:t>
            </w:r>
          </w:p>
        </w:tc>
        <w:tc>
          <w:tcPr>
            <w:tcW w:w="4142" w:type="dxa"/>
            <w:shd w:val="clear" w:color="auto" w:fill="auto"/>
            <w:vAlign w:val="center"/>
          </w:tcPr>
          <w:p w14:paraId="2FAC67CA">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1.具有相应执业医师资格；</w:t>
            </w:r>
          </w:p>
          <w:p w14:paraId="658C3000">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2.同时具备以下任一资质：①执业范围含精神卫生专业；②持有精神科住院医师规培证书（2026年取得合格成绩也可）；③持有重庆市精神科医师转岗培训合格证书。</w:t>
            </w:r>
          </w:p>
        </w:tc>
        <w:tc>
          <w:tcPr>
            <w:tcW w:w="982" w:type="dxa"/>
            <w:vAlign w:val="center"/>
          </w:tcPr>
          <w:p w14:paraId="64E821DC">
            <w:pPr>
              <w:spacing w:line="0" w:lineRule="atLeast"/>
              <w:jc w:val="center"/>
              <w:rPr>
                <w:rFonts w:hint="eastAsia" w:ascii="方正仿宋_GBK" w:hAnsi="方正仿宋_GBK" w:eastAsia="方正仿宋_GBK" w:cs="方正仿宋_GBK"/>
                <w:kern w:val="0"/>
                <w:sz w:val="28"/>
                <w:szCs w:val="28"/>
                <w:lang w:val="en-US" w:eastAsia="zh-CN" w:bidi="ar-SA"/>
              </w:rPr>
            </w:pPr>
          </w:p>
        </w:tc>
      </w:tr>
      <w:tr w14:paraId="30DEE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78261DE5">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4</w:t>
            </w:r>
          </w:p>
        </w:tc>
        <w:tc>
          <w:tcPr>
            <w:tcW w:w="1353" w:type="dxa"/>
            <w:shd w:val="clear" w:color="auto" w:fill="auto"/>
            <w:vAlign w:val="center"/>
          </w:tcPr>
          <w:p w14:paraId="43432925">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儿科医师岗</w:t>
            </w:r>
          </w:p>
        </w:tc>
        <w:tc>
          <w:tcPr>
            <w:tcW w:w="798" w:type="dxa"/>
            <w:shd w:val="clear" w:color="auto" w:fill="auto"/>
            <w:vAlign w:val="center"/>
          </w:tcPr>
          <w:p w14:paraId="7C52D5B7">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455" w:type="dxa"/>
            <w:shd w:val="clear" w:color="auto" w:fill="auto"/>
            <w:vAlign w:val="center"/>
          </w:tcPr>
          <w:p w14:paraId="7E7100EC">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640" w:type="dxa"/>
            <w:shd w:val="clear" w:color="auto" w:fill="auto"/>
            <w:vAlign w:val="center"/>
          </w:tcPr>
          <w:p w14:paraId="28BB4E59">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本科：临床医学</w:t>
            </w:r>
          </w:p>
          <w:p w14:paraId="07D601A6">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研究生：临床医学、儿科学</w:t>
            </w:r>
          </w:p>
        </w:tc>
        <w:tc>
          <w:tcPr>
            <w:tcW w:w="909" w:type="dxa"/>
            <w:shd w:val="clear" w:color="auto" w:fill="auto"/>
            <w:vAlign w:val="center"/>
          </w:tcPr>
          <w:p w14:paraId="28713D57">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423" w:type="dxa"/>
            <w:shd w:val="clear" w:color="auto" w:fill="auto"/>
            <w:vAlign w:val="center"/>
          </w:tcPr>
          <w:p w14:paraId="0E5C221B">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38周岁及以下</w:t>
            </w:r>
          </w:p>
        </w:tc>
        <w:tc>
          <w:tcPr>
            <w:tcW w:w="4142" w:type="dxa"/>
            <w:shd w:val="clear" w:color="auto" w:fill="auto"/>
            <w:vAlign w:val="center"/>
          </w:tcPr>
          <w:p w14:paraId="32B5D754">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1.具有相应执业医师资格；</w:t>
            </w:r>
          </w:p>
          <w:p w14:paraId="23AE2D00">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2.执业范围包含儿科。</w:t>
            </w:r>
          </w:p>
        </w:tc>
        <w:tc>
          <w:tcPr>
            <w:tcW w:w="982" w:type="dxa"/>
            <w:vAlign w:val="center"/>
          </w:tcPr>
          <w:p w14:paraId="4DD48F3F">
            <w:pPr>
              <w:spacing w:line="0" w:lineRule="atLeast"/>
              <w:jc w:val="center"/>
              <w:rPr>
                <w:rFonts w:hint="eastAsia" w:ascii="方正仿宋_GBK" w:hAnsi="方正仿宋_GBK" w:eastAsia="方正仿宋_GBK" w:cs="方正仿宋_GBK"/>
                <w:kern w:val="0"/>
                <w:sz w:val="28"/>
                <w:szCs w:val="28"/>
                <w:lang w:val="en-US" w:eastAsia="zh-CN" w:bidi="ar-SA"/>
              </w:rPr>
            </w:pPr>
          </w:p>
        </w:tc>
      </w:tr>
      <w:tr w14:paraId="777CB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100F18B1">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5</w:t>
            </w:r>
          </w:p>
        </w:tc>
        <w:tc>
          <w:tcPr>
            <w:tcW w:w="1353" w:type="dxa"/>
            <w:shd w:val="clear" w:color="auto" w:fill="auto"/>
            <w:vAlign w:val="center"/>
          </w:tcPr>
          <w:p w14:paraId="44F64814">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B超医生岗</w:t>
            </w:r>
          </w:p>
        </w:tc>
        <w:tc>
          <w:tcPr>
            <w:tcW w:w="798" w:type="dxa"/>
            <w:shd w:val="clear" w:color="auto" w:fill="auto"/>
            <w:vAlign w:val="center"/>
          </w:tcPr>
          <w:p w14:paraId="60382336">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455" w:type="dxa"/>
            <w:shd w:val="clear" w:color="auto" w:fill="auto"/>
            <w:vAlign w:val="center"/>
          </w:tcPr>
          <w:p w14:paraId="2F0D73C7">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640" w:type="dxa"/>
            <w:shd w:val="clear" w:color="auto" w:fill="auto"/>
            <w:vAlign w:val="center"/>
          </w:tcPr>
          <w:p w14:paraId="1BE717C8">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医学影像学、医学影像技术相关专业</w:t>
            </w:r>
          </w:p>
        </w:tc>
        <w:tc>
          <w:tcPr>
            <w:tcW w:w="909" w:type="dxa"/>
            <w:shd w:val="clear" w:color="auto" w:fill="auto"/>
            <w:vAlign w:val="center"/>
          </w:tcPr>
          <w:p w14:paraId="5C8155D8">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423" w:type="dxa"/>
            <w:shd w:val="clear" w:color="auto" w:fill="auto"/>
            <w:vAlign w:val="center"/>
          </w:tcPr>
          <w:p w14:paraId="022FCE51">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38周岁及以下</w:t>
            </w:r>
          </w:p>
        </w:tc>
        <w:tc>
          <w:tcPr>
            <w:tcW w:w="4142" w:type="dxa"/>
            <w:shd w:val="clear" w:color="auto" w:fill="auto"/>
            <w:vAlign w:val="center"/>
          </w:tcPr>
          <w:p w14:paraId="1A032DEB">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1.具有相应执业医师资格证或医学影像技术专业资格证。</w:t>
            </w:r>
          </w:p>
          <w:p w14:paraId="7D2A5F53">
            <w:pPr>
              <w:spacing w:line="0" w:lineRule="atLeast"/>
              <w:jc w:val="left"/>
              <w:rPr>
                <w:rFonts w:hint="eastAsia" w:ascii="方正仿宋_GBK" w:hAnsi="方正仿宋_GBK" w:eastAsia="方正仿宋_GBK" w:cs="方正仿宋_GBK"/>
                <w:kern w:val="0"/>
                <w:sz w:val="28"/>
                <w:szCs w:val="28"/>
                <w:lang w:val="en-US" w:eastAsia="zh-CN" w:bidi="ar-SA"/>
              </w:rPr>
            </w:pPr>
          </w:p>
        </w:tc>
        <w:tc>
          <w:tcPr>
            <w:tcW w:w="982" w:type="dxa"/>
            <w:vAlign w:val="center"/>
          </w:tcPr>
          <w:p w14:paraId="15316AFB">
            <w:pPr>
              <w:spacing w:line="0" w:lineRule="atLeast"/>
              <w:jc w:val="center"/>
              <w:rPr>
                <w:rFonts w:hint="eastAsia" w:ascii="方正仿宋_GBK" w:hAnsi="方正仿宋_GBK" w:eastAsia="方正仿宋_GBK" w:cs="方正仿宋_GBK"/>
                <w:kern w:val="0"/>
                <w:sz w:val="28"/>
                <w:szCs w:val="28"/>
                <w:lang w:val="en-US" w:eastAsia="zh-CN" w:bidi="ar-SA"/>
              </w:rPr>
            </w:pPr>
          </w:p>
        </w:tc>
      </w:tr>
      <w:tr w14:paraId="5EFE9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10" w:hRule="atLeast"/>
        </w:trPr>
        <w:tc>
          <w:tcPr>
            <w:tcW w:w="833" w:type="dxa"/>
            <w:vAlign w:val="center"/>
          </w:tcPr>
          <w:p w14:paraId="774D75C8">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6</w:t>
            </w:r>
          </w:p>
        </w:tc>
        <w:tc>
          <w:tcPr>
            <w:tcW w:w="1353" w:type="dxa"/>
            <w:shd w:val="clear" w:color="auto" w:fill="auto"/>
            <w:vAlign w:val="center"/>
          </w:tcPr>
          <w:p w14:paraId="127599E2">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全科医师岗</w:t>
            </w:r>
          </w:p>
        </w:tc>
        <w:tc>
          <w:tcPr>
            <w:tcW w:w="798" w:type="dxa"/>
            <w:shd w:val="clear" w:color="auto" w:fill="auto"/>
            <w:vAlign w:val="center"/>
          </w:tcPr>
          <w:p w14:paraId="77B1BA11">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w:t>
            </w:r>
          </w:p>
        </w:tc>
        <w:tc>
          <w:tcPr>
            <w:tcW w:w="1455" w:type="dxa"/>
            <w:shd w:val="clear" w:color="auto" w:fill="auto"/>
            <w:vAlign w:val="center"/>
          </w:tcPr>
          <w:p w14:paraId="1B2EBC32">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640" w:type="dxa"/>
            <w:shd w:val="clear" w:color="auto" w:fill="auto"/>
            <w:vAlign w:val="center"/>
          </w:tcPr>
          <w:p w14:paraId="00722AC5">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本科：临床医学</w:t>
            </w:r>
          </w:p>
          <w:p w14:paraId="1247D704">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研究生：内科学、全科医学专业</w:t>
            </w:r>
          </w:p>
        </w:tc>
        <w:tc>
          <w:tcPr>
            <w:tcW w:w="909" w:type="dxa"/>
            <w:shd w:val="clear" w:color="auto" w:fill="auto"/>
            <w:vAlign w:val="center"/>
          </w:tcPr>
          <w:p w14:paraId="0A9FFF96">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423" w:type="dxa"/>
            <w:shd w:val="clear" w:color="auto" w:fill="auto"/>
            <w:vAlign w:val="center"/>
          </w:tcPr>
          <w:p w14:paraId="62039B57">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38周岁及以下</w:t>
            </w:r>
          </w:p>
        </w:tc>
        <w:tc>
          <w:tcPr>
            <w:tcW w:w="4142" w:type="dxa"/>
            <w:shd w:val="clear" w:color="auto" w:fill="auto"/>
            <w:vAlign w:val="center"/>
          </w:tcPr>
          <w:p w14:paraId="663EBCCC">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1.具有相应执业医师资格；</w:t>
            </w:r>
          </w:p>
          <w:p w14:paraId="6E80214B">
            <w:pPr>
              <w:spacing w:line="0" w:lineRule="atLeast"/>
              <w:jc w:val="left"/>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2.3年及以上工作经验。</w:t>
            </w:r>
          </w:p>
        </w:tc>
        <w:tc>
          <w:tcPr>
            <w:tcW w:w="982" w:type="dxa"/>
            <w:vAlign w:val="center"/>
          </w:tcPr>
          <w:p w14:paraId="063A8B16">
            <w:pPr>
              <w:spacing w:line="0" w:lineRule="atLeast"/>
              <w:jc w:val="center"/>
              <w:rPr>
                <w:rFonts w:hint="eastAsia" w:ascii="方正仿宋_GBK" w:hAnsi="方正仿宋_GBK" w:eastAsia="方正仿宋_GBK" w:cs="方正仿宋_GBK"/>
                <w:kern w:val="0"/>
                <w:sz w:val="28"/>
                <w:szCs w:val="28"/>
                <w:lang w:val="en-US" w:eastAsia="zh-CN" w:bidi="ar-SA"/>
              </w:rPr>
            </w:pPr>
          </w:p>
        </w:tc>
      </w:tr>
      <w:tr w14:paraId="3AFB6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1A3A0EC0">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7</w:t>
            </w:r>
          </w:p>
        </w:tc>
        <w:tc>
          <w:tcPr>
            <w:tcW w:w="1353" w:type="dxa"/>
            <w:shd w:val="clear" w:color="auto" w:fill="auto"/>
            <w:vAlign w:val="center"/>
          </w:tcPr>
          <w:p w14:paraId="1C66481A">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检验技师岗</w:t>
            </w:r>
          </w:p>
        </w:tc>
        <w:tc>
          <w:tcPr>
            <w:tcW w:w="798" w:type="dxa"/>
            <w:shd w:val="clear" w:color="auto" w:fill="auto"/>
            <w:vAlign w:val="center"/>
          </w:tcPr>
          <w:p w14:paraId="4FFD22C3">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455" w:type="dxa"/>
            <w:shd w:val="clear" w:color="auto" w:fill="auto"/>
            <w:vAlign w:val="center"/>
          </w:tcPr>
          <w:p w14:paraId="23FDA201">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640" w:type="dxa"/>
            <w:shd w:val="clear" w:color="auto" w:fill="auto"/>
            <w:vAlign w:val="center"/>
          </w:tcPr>
          <w:p w14:paraId="67D77D70">
            <w:pPr>
              <w:spacing w:line="0" w:lineRule="atLeast"/>
              <w:jc w:val="both"/>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 xml:space="preserve">本科：医学检验技术；      </w:t>
            </w:r>
          </w:p>
          <w:p w14:paraId="42960FA7">
            <w:pPr>
              <w:spacing w:line="0" w:lineRule="atLeast"/>
              <w:jc w:val="both"/>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研究生：临床检验诊断学</w:t>
            </w:r>
          </w:p>
        </w:tc>
        <w:tc>
          <w:tcPr>
            <w:tcW w:w="909" w:type="dxa"/>
            <w:shd w:val="clear" w:color="auto" w:fill="auto"/>
            <w:vAlign w:val="center"/>
          </w:tcPr>
          <w:p w14:paraId="5F71DE62">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1423" w:type="dxa"/>
            <w:shd w:val="clear" w:color="auto" w:fill="auto"/>
            <w:vAlign w:val="center"/>
          </w:tcPr>
          <w:p w14:paraId="1367C8A5">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38周岁及以下</w:t>
            </w:r>
          </w:p>
        </w:tc>
        <w:tc>
          <w:tcPr>
            <w:tcW w:w="4142" w:type="dxa"/>
            <w:shd w:val="clear" w:color="auto" w:fill="auto"/>
            <w:vAlign w:val="center"/>
          </w:tcPr>
          <w:p w14:paraId="73DA7D7D">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1.具有相应专业资格证；</w:t>
            </w:r>
          </w:p>
          <w:p w14:paraId="3344912F">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2.3年及以上工作经验。</w:t>
            </w:r>
          </w:p>
          <w:p w14:paraId="51CECB6E">
            <w:pPr>
              <w:spacing w:line="0" w:lineRule="atLeast"/>
              <w:jc w:val="left"/>
              <w:rPr>
                <w:rFonts w:hint="eastAsia" w:ascii="方正仿宋_GBK" w:hAnsi="方正仿宋_GBK" w:eastAsia="方正仿宋_GBK" w:cs="方正仿宋_GBK"/>
                <w:kern w:val="0"/>
                <w:sz w:val="28"/>
                <w:szCs w:val="28"/>
                <w:lang w:val="en-US" w:eastAsia="zh-CN" w:bidi="ar-SA"/>
              </w:rPr>
            </w:pPr>
          </w:p>
        </w:tc>
        <w:tc>
          <w:tcPr>
            <w:tcW w:w="982" w:type="dxa"/>
            <w:vAlign w:val="center"/>
          </w:tcPr>
          <w:p w14:paraId="46E62A07">
            <w:pPr>
              <w:spacing w:line="0" w:lineRule="atLeast"/>
              <w:jc w:val="center"/>
              <w:rPr>
                <w:rFonts w:hint="eastAsia" w:ascii="方正仿宋_GBK" w:hAnsi="方正仿宋_GBK" w:eastAsia="方正仿宋_GBK" w:cs="方正仿宋_GBK"/>
                <w:kern w:val="0"/>
                <w:sz w:val="28"/>
                <w:szCs w:val="28"/>
                <w:lang w:val="en-US" w:eastAsia="zh-CN" w:bidi="ar-SA"/>
              </w:rPr>
            </w:pPr>
          </w:p>
        </w:tc>
      </w:tr>
    </w:tbl>
    <w:p w14:paraId="2BCA22AC">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联系电话：023-67500221</w:t>
      </w:r>
    </w:p>
    <w:p w14:paraId="1BC896F8">
      <w:pPr>
        <w:sectPr>
          <w:pgSz w:w="16838" w:h="11906" w:orient="landscape"/>
          <w:pgMar w:top="1531" w:right="1134" w:bottom="1531" w:left="1418" w:header="851" w:footer="992" w:gutter="0"/>
          <w:cols w:space="720" w:num="1"/>
          <w:docGrid w:type="linesAndChars" w:linePitch="312" w:charSpace="0"/>
        </w:sectPr>
      </w:pPr>
    </w:p>
    <w:p w14:paraId="1DD9EAB0">
      <w:pPr>
        <w:spacing w:line="560" w:lineRule="exact"/>
        <w:rPr>
          <w:rFonts w:hint="eastAsia" w:ascii="方正仿宋_GBK" w:hAnsi="方正小标宋简体" w:eastAsia="方正仿宋_GBK" w:cs="方正小标宋简体"/>
          <w:sz w:val="32"/>
          <w:szCs w:val="32"/>
        </w:rPr>
      </w:pPr>
      <w:r>
        <w:rPr>
          <w:rFonts w:hint="eastAsia" w:ascii="方正仿宋_GBK" w:hAnsi="方正小标宋简体" w:eastAsia="方正仿宋_GBK" w:cs="方正小标宋简体"/>
          <w:sz w:val="32"/>
          <w:szCs w:val="32"/>
        </w:rPr>
        <w:t>附件2：</w:t>
      </w:r>
    </w:p>
    <w:p w14:paraId="47B4E29E">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两江新区</w:t>
      </w:r>
      <w:r>
        <w:rPr>
          <w:rFonts w:hint="eastAsia" w:ascii="方正小标宋简体" w:hAnsi="方正小标宋简体" w:eastAsia="方正小标宋简体" w:cs="方正小标宋简体"/>
          <w:sz w:val="36"/>
          <w:szCs w:val="36"/>
        </w:rPr>
        <w:t>仙桃社区卫生服务中心</w:t>
      </w:r>
    </w:p>
    <w:p w14:paraId="51AB4B41">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招聘临时工作人员报名表</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1"/>
        <w:gridCol w:w="1172"/>
        <w:gridCol w:w="898"/>
        <w:gridCol w:w="1170"/>
        <w:gridCol w:w="690"/>
        <w:gridCol w:w="1032"/>
        <w:gridCol w:w="1743"/>
        <w:gridCol w:w="1886"/>
      </w:tblGrid>
      <w:tr w14:paraId="40A8E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30682953">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姓  名</w:t>
            </w:r>
          </w:p>
        </w:tc>
        <w:tc>
          <w:tcPr>
            <w:tcW w:w="1172" w:type="dxa"/>
            <w:tcMar>
              <w:left w:w="0" w:type="dxa"/>
              <w:right w:w="0" w:type="dxa"/>
            </w:tcMar>
            <w:vAlign w:val="center"/>
          </w:tcPr>
          <w:p w14:paraId="46B7981D">
            <w:pPr>
              <w:spacing w:line="400" w:lineRule="exact"/>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35A3C8FF">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性 别</w:t>
            </w:r>
          </w:p>
        </w:tc>
        <w:tc>
          <w:tcPr>
            <w:tcW w:w="1860" w:type="dxa"/>
            <w:gridSpan w:val="2"/>
            <w:tcMar>
              <w:left w:w="0" w:type="dxa"/>
              <w:right w:w="0" w:type="dxa"/>
            </w:tcMar>
            <w:vAlign w:val="center"/>
          </w:tcPr>
          <w:p w14:paraId="4C916840">
            <w:pPr>
              <w:spacing w:line="400" w:lineRule="exact"/>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30B95F4F">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出生年月</w:t>
            </w:r>
          </w:p>
        </w:tc>
        <w:tc>
          <w:tcPr>
            <w:tcW w:w="1743" w:type="dxa"/>
            <w:tcMar>
              <w:left w:w="0" w:type="dxa"/>
              <w:right w:w="0" w:type="dxa"/>
            </w:tcMar>
            <w:vAlign w:val="center"/>
          </w:tcPr>
          <w:p w14:paraId="5E494FE3">
            <w:pPr>
              <w:spacing w:line="400" w:lineRule="exact"/>
              <w:jc w:val="center"/>
              <w:rPr>
                <w:rFonts w:hint="eastAsia" w:ascii="方正仿宋_GBK" w:hAnsi="方正仿宋_GBK" w:eastAsia="方正仿宋_GBK" w:cs="方正仿宋_GBK"/>
                <w:sz w:val="24"/>
              </w:rPr>
            </w:pPr>
          </w:p>
        </w:tc>
        <w:tc>
          <w:tcPr>
            <w:tcW w:w="1886" w:type="dxa"/>
            <w:vMerge w:val="restart"/>
            <w:tcMar>
              <w:left w:w="0" w:type="dxa"/>
              <w:right w:w="0" w:type="dxa"/>
            </w:tcMar>
            <w:vAlign w:val="center"/>
          </w:tcPr>
          <w:p w14:paraId="30E20096">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照</w:t>
            </w:r>
          </w:p>
          <w:p w14:paraId="18D79156">
            <w:pPr>
              <w:spacing w:line="400" w:lineRule="exact"/>
              <w:jc w:val="center"/>
              <w:rPr>
                <w:rFonts w:hint="eastAsia" w:ascii="方正仿宋_GBK" w:hAnsi="方正仿宋_GBK" w:eastAsia="方正仿宋_GBK" w:cs="方正仿宋_GBK"/>
                <w:sz w:val="24"/>
              </w:rPr>
            </w:pPr>
          </w:p>
          <w:p w14:paraId="62359CB7">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片</w:t>
            </w:r>
          </w:p>
        </w:tc>
      </w:tr>
      <w:tr w14:paraId="79256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37DB08E2">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政治面貌</w:t>
            </w:r>
          </w:p>
        </w:tc>
        <w:tc>
          <w:tcPr>
            <w:tcW w:w="1172" w:type="dxa"/>
            <w:tcMar>
              <w:left w:w="0" w:type="dxa"/>
              <w:right w:w="0" w:type="dxa"/>
            </w:tcMar>
            <w:vAlign w:val="center"/>
          </w:tcPr>
          <w:p w14:paraId="2C2EF16D">
            <w:pPr>
              <w:spacing w:line="240" w:lineRule="exact"/>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640AC0E0">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身份证</w:t>
            </w:r>
          </w:p>
          <w:p w14:paraId="0DD77723">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号  码</w:t>
            </w:r>
          </w:p>
        </w:tc>
        <w:tc>
          <w:tcPr>
            <w:tcW w:w="1860" w:type="dxa"/>
            <w:gridSpan w:val="2"/>
            <w:tcMar>
              <w:left w:w="0" w:type="dxa"/>
              <w:right w:w="0" w:type="dxa"/>
            </w:tcMar>
            <w:vAlign w:val="center"/>
          </w:tcPr>
          <w:p w14:paraId="7DDAEC9E">
            <w:pPr>
              <w:spacing w:line="240" w:lineRule="exact"/>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1F875217">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联系电话</w:t>
            </w:r>
          </w:p>
        </w:tc>
        <w:tc>
          <w:tcPr>
            <w:tcW w:w="1743" w:type="dxa"/>
            <w:tcMar>
              <w:left w:w="0" w:type="dxa"/>
              <w:right w:w="0" w:type="dxa"/>
            </w:tcMar>
            <w:vAlign w:val="center"/>
          </w:tcPr>
          <w:p w14:paraId="3741F588">
            <w:pPr>
              <w:spacing w:line="400" w:lineRule="exact"/>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530BB076">
            <w:pPr>
              <w:spacing w:line="400" w:lineRule="exact"/>
              <w:jc w:val="center"/>
              <w:rPr>
                <w:rFonts w:hint="eastAsia" w:ascii="方正仿宋_GBK" w:hAnsi="方正仿宋_GBK" w:eastAsia="方正仿宋_GBK" w:cs="方正仿宋_GBK"/>
                <w:sz w:val="24"/>
              </w:rPr>
            </w:pPr>
          </w:p>
        </w:tc>
      </w:tr>
      <w:tr w14:paraId="1A11E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7BB11A3B">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  历</w:t>
            </w:r>
          </w:p>
        </w:tc>
        <w:tc>
          <w:tcPr>
            <w:tcW w:w="1172" w:type="dxa"/>
            <w:tcMar>
              <w:left w:w="0" w:type="dxa"/>
              <w:right w:w="0" w:type="dxa"/>
            </w:tcMar>
            <w:vAlign w:val="center"/>
          </w:tcPr>
          <w:p w14:paraId="482E6B6C">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毕业时间</w:t>
            </w:r>
          </w:p>
        </w:tc>
        <w:tc>
          <w:tcPr>
            <w:tcW w:w="3790" w:type="dxa"/>
            <w:gridSpan w:val="4"/>
            <w:tcMar>
              <w:left w:w="0" w:type="dxa"/>
              <w:right w:w="0" w:type="dxa"/>
            </w:tcMar>
            <w:vAlign w:val="center"/>
          </w:tcPr>
          <w:p w14:paraId="6F4B0EDC">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毕业学校</w:t>
            </w:r>
          </w:p>
        </w:tc>
        <w:tc>
          <w:tcPr>
            <w:tcW w:w="1743" w:type="dxa"/>
            <w:tcMar>
              <w:left w:w="0" w:type="dxa"/>
              <w:right w:w="0" w:type="dxa"/>
            </w:tcMar>
            <w:vAlign w:val="center"/>
          </w:tcPr>
          <w:p w14:paraId="64033011">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所学专业</w:t>
            </w:r>
          </w:p>
        </w:tc>
        <w:tc>
          <w:tcPr>
            <w:tcW w:w="1886" w:type="dxa"/>
            <w:vMerge w:val="continue"/>
            <w:tcMar>
              <w:left w:w="0" w:type="dxa"/>
              <w:right w:w="0" w:type="dxa"/>
            </w:tcMar>
            <w:vAlign w:val="center"/>
          </w:tcPr>
          <w:p w14:paraId="0380CA03">
            <w:pPr>
              <w:spacing w:line="400" w:lineRule="exact"/>
              <w:jc w:val="center"/>
              <w:rPr>
                <w:rFonts w:hint="eastAsia" w:ascii="方正仿宋_GBK" w:hAnsi="方正仿宋_GBK" w:eastAsia="方正仿宋_GBK" w:cs="方正仿宋_GBK"/>
                <w:sz w:val="24"/>
              </w:rPr>
            </w:pPr>
          </w:p>
        </w:tc>
      </w:tr>
      <w:tr w14:paraId="3343A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6237205A">
            <w:pPr>
              <w:spacing w:line="400" w:lineRule="exact"/>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01031FD9">
            <w:pPr>
              <w:spacing w:line="400" w:lineRule="exact"/>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538859C4">
            <w:pPr>
              <w:spacing w:line="4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6819CC98">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7A2B88E8">
            <w:pPr>
              <w:spacing w:line="400" w:lineRule="exact"/>
              <w:jc w:val="center"/>
              <w:rPr>
                <w:rFonts w:hint="eastAsia" w:ascii="方正仿宋_GBK" w:hAnsi="方正仿宋_GBK" w:eastAsia="方正仿宋_GBK" w:cs="方正仿宋_GBK"/>
                <w:sz w:val="24"/>
              </w:rPr>
            </w:pPr>
          </w:p>
        </w:tc>
      </w:tr>
      <w:tr w14:paraId="0449F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5FC2FF3E">
            <w:pPr>
              <w:spacing w:line="400" w:lineRule="exact"/>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554258A1">
            <w:pPr>
              <w:spacing w:line="400" w:lineRule="exact"/>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054B195F">
            <w:pPr>
              <w:spacing w:line="4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716F3947">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1FEF6BF2">
            <w:pPr>
              <w:spacing w:line="400" w:lineRule="exact"/>
              <w:jc w:val="center"/>
              <w:rPr>
                <w:rFonts w:hint="eastAsia" w:ascii="方正仿宋_GBK" w:hAnsi="方正仿宋_GBK" w:eastAsia="方正仿宋_GBK" w:cs="方正仿宋_GBK"/>
                <w:sz w:val="24"/>
              </w:rPr>
            </w:pPr>
          </w:p>
        </w:tc>
      </w:tr>
      <w:tr w14:paraId="6E189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5" w:hRule="atLeast"/>
          <w:jc w:val="center"/>
        </w:trPr>
        <w:tc>
          <w:tcPr>
            <w:tcW w:w="1061" w:type="dxa"/>
            <w:tcMar>
              <w:left w:w="0" w:type="dxa"/>
              <w:right w:w="0" w:type="dxa"/>
            </w:tcMar>
            <w:vAlign w:val="center"/>
          </w:tcPr>
          <w:p w14:paraId="4B9BA354">
            <w:pPr>
              <w:spacing w:line="3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w w:val="90"/>
                <w:sz w:val="24"/>
              </w:rPr>
              <w:t>现工作单位</w:t>
            </w:r>
          </w:p>
        </w:tc>
        <w:tc>
          <w:tcPr>
            <w:tcW w:w="2070" w:type="dxa"/>
            <w:gridSpan w:val="2"/>
            <w:tcMar>
              <w:left w:w="0" w:type="dxa"/>
              <w:right w:w="0" w:type="dxa"/>
            </w:tcMar>
            <w:vAlign w:val="center"/>
          </w:tcPr>
          <w:p w14:paraId="42A197D1">
            <w:pPr>
              <w:spacing w:line="300" w:lineRule="exact"/>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274ED028">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sz w:val="24"/>
              </w:rPr>
              <w:t>现有职(执)业资格</w:t>
            </w:r>
          </w:p>
        </w:tc>
        <w:tc>
          <w:tcPr>
            <w:tcW w:w="1722" w:type="dxa"/>
            <w:gridSpan w:val="2"/>
            <w:tcMar>
              <w:left w:w="0" w:type="dxa"/>
              <w:right w:w="0" w:type="dxa"/>
            </w:tcMar>
            <w:vAlign w:val="center"/>
          </w:tcPr>
          <w:p w14:paraId="2F103D04">
            <w:pPr>
              <w:spacing w:line="3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378779FB">
            <w:pPr>
              <w:spacing w:line="2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spacing w:val="-12"/>
                <w:sz w:val="24"/>
              </w:rPr>
              <w:t>现有专业技术职称</w:t>
            </w:r>
          </w:p>
        </w:tc>
        <w:tc>
          <w:tcPr>
            <w:tcW w:w="1886" w:type="dxa"/>
            <w:vAlign w:val="center"/>
          </w:tcPr>
          <w:p w14:paraId="21A17020">
            <w:pPr>
              <w:spacing w:line="300" w:lineRule="exact"/>
              <w:jc w:val="center"/>
              <w:rPr>
                <w:rFonts w:hint="eastAsia" w:ascii="方正仿宋_GBK" w:hAnsi="方正仿宋_GBK" w:eastAsia="方正仿宋_GBK" w:cs="方正仿宋_GBK"/>
                <w:sz w:val="24"/>
              </w:rPr>
            </w:pPr>
          </w:p>
        </w:tc>
      </w:tr>
      <w:tr w14:paraId="6CD4F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0C8C8BEA">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报考单位</w:t>
            </w:r>
          </w:p>
        </w:tc>
        <w:tc>
          <w:tcPr>
            <w:tcW w:w="2070" w:type="dxa"/>
            <w:gridSpan w:val="2"/>
            <w:tcMar>
              <w:left w:w="0" w:type="dxa"/>
              <w:right w:w="0" w:type="dxa"/>
            </w:tcMar>
            <w:vAlign w:val="center"/>
          </w:tcPr>
          <w:p w14:paraId="288FF0F9">
            <w:pPr>
              <w:spacing w:line="240" w:lineRule="exact"/>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782B3C7A">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报考岗位</w:t>
            </w:r>
          </w:p>
        </w:tc>
        <w:tc>
          <w:tcPr>
            <w:tcW w:w="1722" w:type="dxa"/>
            <w:gridSpan w:val="2"/>
            <w:tcMar>
              <w:left w:w="0" w:type="dxa"/>
              <w:right w:w="0" w:type="dxa"/>
            </w:tcMar>
            <w:vAlign w:val="center"/>
          </w:tcPr>
          <w:p w14:paraId="06FED6C2">
            <w:pPr>
              <w:spacing w:line="24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78675DEF">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岗位类别及等级</w:t>
            </w:r>
          </w:p>
        </w:tc>
        <w:tc>
          <w:tcPr>
            <w:tcW w:w="1886" w:type="dxa"/>
            <w:tcMar>
              <w:left w:w="0" w:type="dxa"/>
              <w:right w:w="0" w:type="dxa"/>
            </w:tcMar>
            <w:vAlign w:val="center"/>
          </w:tcPr>
          <w:p w14:paraId="1B764B65">
            <w:pPr>
              <w:spacing w:line="240" w:lineRule="exact"/>
              <w:jc w:val="center"/>
              <w:rPr>
                <w:rFonts w:hint="eastAsia" w:ascii="方正仿宋_GBK" w:hAnsi="方正仿宋_GBK" w:eastAsia="方正仿宋_GBK" w:cs="方正仿宋_GBK"/>
                <w:sz w:val="24"/>
              </w:rPr>
            </w:pPr>
          </w:p>
        </w:tc>
      </w:tr>
      <w:tr w14:paraId="03724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887" w:hRule="atLeast"/>
          <w:jc w:val="center"/>
        </w:trPr>
        <w:tc>
          <w:tcPr>
            <w:tcW w:w="1061" w:type="dxa"/>
            <w:tcMar>
              <w:left w:w="0" w:type="dxa"/>
              <w:right w:w="0" w:type="dxa"/>
            </w:tcMar>
            <w:vAlign w:val="center"/>
          </w:tcPr>
          <w:p w14:paraId="4560082B">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w:t>
            </w:r>
          </w:p>
          <w:p w14:paraId="18164FA5">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人</w:t>
            </w:r>
          </w:p>
          <w:p w14:paraId="48579EB7">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简</w:t>
            </w:r>
          </w:p>
          <w:p w14:paraId="59B13E82">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历</w:t>
            </w:r>
          </w:p>
        </w:tc>
        <w:tc>
          <w:tcPr>
            <w:tcW w:w="8591" w:type="dxa"/>
            <w:gridSpan w:val="7"/>
            <w:tcMar>
              <w:left w:w="0" w:type="dxa"/>
              <w:right w:w="0" w:type="dxa"/>
            </w:tcMar>
            <w:vAlign w:val="center"/>
          </w:tcPr>
          <w:p w14:paraId="16016F70">
            <w:pPr>
              <w:spacing w:line="440" w:lineRule="exact"/>
              <w:rPr>
                <w:rFonts w:hint="eastAsia" w:ascii="方正仿宋_GBK" w:hAnsi="方正仿宋_GBK" w:eastAsia="方正仿宋_GBK" w:cs="方正仿宋_GBK"/>
                <w:sz w:val="24"/>
              </w:rPr>
            </w:pPr>
          </w:p>
        </w:tc>
      </w:tr>
      <w:tr w14:paraId="62366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72DA3A34">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诚</w:t>
            </w:r>
          </w:p>
          <w:p w14:paraId="09AA4344">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信</w:t>
            </w:r>
          </w:p>
          <w:p w14:paraId="32E47141">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承</w:t>
            </w:r>
          </w:p>
          <w:p w14:paraId="794BD9A1">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诺</w:t>
            </w:r>
          </w:p>
        </w:tc>
        <w:tc>
          <w:tcPr>
            <w:tcW w:w="8591" w:type="dxa"/>
            <w:gridSpan w:val="7"/>
            <w:tcMar>
              <w:left w:w="0" w:type="dxa"/>
              <w:right w:w="0" w:type="dxa"/>
            </w:tcMar>
            <w:vAlign w:val="center"/>
          </w:tcPr>
          <w:p w14:paraId="2ED0B3E3">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本人承诺：符合报考岗位所要求的资格条件并对所填报信息及提交资料的真实性、有效性负责，如有虚假，则取消报考资格。</w:t>
            </w:r>
          </w:p>
          <w:p w14:paraId="36E70180">
            <w:pPr>
              <w:spacing w:line="360" w:lineRule="exact"/>
              <w:ind w:firstLine="480" w:firstLineChars="200"/>
              <w:rPr>
                <w:rFonts w:hint="eastAsia" w:ascii="方正仿宋_GBK" w:hAnsi="方正仿宋_GBK" w:eastAsia="方正仿宋_GBK" w:cs="方正仿宋_GBK"/>
                <w:sz w:val="24"/>
              </w:rPr>
            </w:pPr>
          </w:p>
          <w:p w14:paraId="7174767C">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承诺人：</w:t>
            </w:r>
          </w:p>
        </w:tc>
      </w:tr>
      <w:tr w14:paraId="5452A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547F23F9">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w:t>
            </w:r>
          </w:p>
          <w:p w14:paraId="268C6924">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查</w:t>
            </w:r>
          </w:p>
          <w:p w14:paraId="45BAEFA4">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意</w:t>
            </w:r>
          </w:p>
          <w:p w14:paraId="707C6E4F">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见</w:t>
            </w:r>
          </w:p>
        </w:tc>
        <w:tc>
          <w:tcPr>
            <w:tcW w:w="8591" w:type="dxa"/>
            <w:gridSpan w:val="7"/>
            <w:tcMar>
              <w:left w:w="0" w:type="dxa"/>
              <w:right w:w="0" w:type="dxa"/>
            </w:tcMar>
            <w:vAlign w:val="center"/>
          </w:tcPr>
          <w:p w14:paraId="009A0F4A">
            <w:pPr>
              <w:spacing w:line="360" w:lineRule="exact"/>
              <w:ind w:firstLine="720" w:firstLineChars="300"/>
              <w:rPr>
                <w:rFonts w:hint="eastAsia" w:ascii="方正仿宋_GBK" w:hAnsi="方正仿宋_GBK" w:eastAsia="方正仿宋_GBK" w:cs="方正仿宋_GBK"/>
                <w:sz w:val="24"/>
              </w:rPr>
            </w:pPr>
          </w:p>
          <w:p w14:paraId="7F775AD1">
            <w:pPr>
              <w:spacing w:line="360" w:lineRule="exact"/>
              <w:ind w:firstLine="720" w:firstLineChars="300"/>
              <w:rPr>
                <w:rFonts w:hint="eastAsia" w:ascii="方正仿宋_GBK" w:hAnsi="方正仿宋_GBK" w:eastAsia="方正仿宋_GBK" w:cs="方正仿宋_GBK"/>
                <w:sz w:val="24"/>
              </w:rPr>
            </w:pPr>
          </w:p>
          <w:p w14:paraId="2CB427AE">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审查人：</w:t>
            </w:r>
          </w:p>
          <w:p w14:paraId="23449A7D">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tc>
      </w:tr>
    </w:tbl>
    <w:p w14:paraId="4128E8BA">
      <w:pPr>
        <w:spacing w:line="440" w:lineRule="exact"/>
        <w:ind w:left="-198" w:leftChars="-96" w:hanging="4"/>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备注：1.请报考人员将本人具备的报考岗位要求的条件情况全部反映在此表内；</w:t>
      </w:r>
    </w:p>
    <w:p w14:paraId="6CF774C6">
      <w:pPr>
        <w:spacing w:line="560" w:lineRule="exact"/>
        <w:ind w:firstLine="480" w:firstLineChars="200"/>
        <w:rPr>
          <w:rFonts w:hint="eastAsia" w:ascii="方正仿宋_GBK" w:hAnsi="方正仿宋_GBK" w:eastAsia="方正仿宋_GBK" w:cs="方正仿宋_GBK"/>
          <w:sz w:val="24"/>
          <w:lang w:val="en-US" w:eastAsia="zh-CN"/>
        </w:rPr>
      </w:pPr>
      <w:r>
        <w:rPr>
          <w:rFonts w:hint="eastAsia" w:ascii="方正仿宋_GBK" w:hAnsi="方正仿宋_GBK" w:eastAsia="方正仿宋_GBK" w:cs="方正仿宋_GBK"/>
          <w:sz w:val="24"/>
        </w:rPr>
        <w:t>2.学历必须注明“普通高校全日制”或“国民教育</w:t>
      </w:r>
      <w:r>
        <w:rPr>
          <w:rFonts w:hint="eastAsia" w:ascii="方正仿宋_GBK" w:hAnsi="方正仿宋_GBK" w:eastAsia="方正仿宋_GBK" w:cs="方正仿宋_GBK"/>
          <w:sz w:val="24"/>
          <w:lang w:eastAsia="zh-CN"/>
        </w:rPr>
        <w:t>”。</w:t>
      </w:r>
    </w:p>
    <w:p w14:paraId="12232DE8">
      <w:bookmarkStart w:id="0" w:name="_GoBack"/>
      <w:bookmarkEnd w:id="0"/>
    </w:p>
    <w:sectPr>
      <w:pgSz w:w="11906" w:h="16838"/>
      <w:pgMar w:top="1134"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E419AD"/>
    <w:rsid w:val="5BE41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autoSpaceDN/>
      <w:snapToGrid/>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宋体" w:cs="Times New Roman"/>
      <w:sz w:val="30"/>
      <w:szCs w:val="30"/>
    </w:rPr>
  </w:style>
  <w:style w:type="paragraph" w:styleId="3">
    <w:name w:val="footer"/>
    <w:basedOn w:val="1"/>
    <w:qFormat/>
    <w:uiPriority w:val="99"/>
    <w:pPr>
      <w:tabs>
        <w:tab w:val="center" w:pos="4153"/>
        <w:tab w:val="right" w:pos="8306"/>
      </w:tabs>
      <w:jc w:val="left"/>
    </w:pPr>
    <w:rPr>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2026-10-27T07:31:00Z</dcterms:created>
  <dc:creator>赵天霸</dc:creator>
  <cp:lastModifiedBy>赵天霸</cp:lastModifiedBy>
  <dcterms:modified xsi:type="dcterms:W3CDTF">2026-10-27T07:31:39Z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70EC3F4DFAC941C4B41684B16F1F6E91_11</vt:lpwstr>
  </property>
  <property fmtid="{D5CDD505-2E9C-101B-9397-08002B2CF9AE}" pid="4" name="KSOTemplateDocerSaveRecord">
    <vt:lpwstr>eyJoZGlkIjoiYmIzNGQzY2ZhNGQyZjA0NmFjMTdhNGIzMjBiM2FkZGQiLCJ1c2VySWQiOiIxMzcxOTQ3MTEwIn0=</vt:lpwstr>
  </property>
</Properties>
</file>