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957" w:tblpY="520"/>
        <w:tblOverlap w:val="never"/>
        <w:tblW w:w="5329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"/>
        <w:gridCol w:w="749"/>
        <w:gridCol w:w="760"/>
        <w:gridCol w:w="1250"/>
        <w:gridCol w:w="1095"/>
        <w:gridCol w:w="3105"/>
        <w:gridCol w:w="6175"/>
        <w:gridCol w:w="1235"/>
      </w:tblGrid>
      <w:tr w14:paraId="2BCDF8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8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3960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left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 w:eastAsia="仿宋_GB2312" w:cs="仿宋_GB2312"/>
                <w:color w:val="auto"/>
                <w:sz w:val="32"/>
                <w:szCs w:val="32"/>
              </w:rPr>
              <w:t>附件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2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仿宋_GB2312"/>
                <w:color w:val="auto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aps w:val="0"/>
                <w:color w:val="auto"/>
                <w:spacing w:val="0"/>
                <w:sz w:val="31"/>
                <w:szCs w:val="31"/>
                <w:shd w:val="clear" w:fill="FFFFFF"/>
                <w:lang w:val="en-US" w:eastAsia="zh-CN"/>
              </w:rPr>
              <w:t>珠海市金湾区三灶镇资产经营管理有限公司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aps w:val="0"/>
                <w:color w:val="auto"/>
                <w:spacing w:val="0"/>
                <w:sz w:val="31"/>
                <w:szCs w:val="31"/>
                <w:shd w:val="clear" w:fill="FFFFFF"/>
                <w:lang w:val="en-US" w:eastAsia="zh-CN"/>
              </w:rPr>
              <w:t>岗位需求表</w:t>
            </w:r>
          </w:p>
        </w:tc>
      </w:tr>
      <w:tr w14:paraId="1A14E0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42" w:hRule="atLeast"/>
        </w:trPr>
        <w:tc>
          <w:tcPr>
            <w:tcW w:w="17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62B6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25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C9D8C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岗位</w:t>
            </w:r>
          </w:p>
          <w:p w14:paraId="471104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25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C60A9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招聘</w:t>
            </w:r>
          </w:p>
          <w:p w14:paraId="56B32A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人数</w:t>
            </w:r>
          </w:p>
        </w:tc>
        <w:tc>
          <w:tcPr>
            <w:tcW w:w="1828" w:type="pct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8A1E8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资格条件</w:t>
            </w:r>
          </w:p>
        </w:tc>
        <w:tc>
          <w:tcPr>
            <w:tcW w:w="207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1B142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岗位职责</w:t>
            </w:r>
          </w:p>
        </w:tc>
        <w:tc>
          <w:tcPr>
            <w:tcW w:w="41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6FC46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Theme="minorEastAsia"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其它</w:t>
            </w:r>
          </w:p>
        </w:tc>
      </w:tr>
      <w:tr w14:paraId="6AE44F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90" w:hRule="atLeast"/>
        </w:trPr>
        <w:tc>
          <w:tcPr>
            <w:tcW w:w="17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2D4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1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0068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54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07D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FCA2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专业</w:t>
            </w:r>
          </w:p>
          <w:p w14:paraId="2F7208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要求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F793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学历学位要求</w:t>
            </w:r>
          </w:p>
        </w:tc>
        <w:tc>
          <w:tcPr>
            <w:tcW w:w="1041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8B23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ascii="Times New Roman" w:hAnsi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年龄、资历等其他要求</w:t>
            </w:r>
          </w:p>
        </w:tc>
        <w:tc>
          <w:tcPr>
            <w:tcW w:w="2071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F24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4" w:type="pct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FF5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220592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963" w:hRule="atLeast"/>
        </w:trPr>
        <w:tc>
          <w:tcPr>
            <w:tcW w:w="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D0A4D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38D31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新媒体中心实习生</w:t>
            </w:r>
          </w:p>
        </w:tc>
        <w:tc>
          <w:tcPr>
            <w:tcW w:w="2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6A3C7C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0CE66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市场营销、传媒</w:t>
            </w: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等相关专业在读</w:t>
            </w:r>
          </w:p>
        </w:tc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29C53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在读本科及以上学历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6B84043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在校应届毕业生；对市场策划具有浓厚兴趣，且能熟练掌握设计软件工具。</w:t>
            </w:r>
          </w:p>
        </w:tc>
        <w:tc>
          <w:tcPr>
            <w:tcW w:w="20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140DA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负责协助部门开展市场调研、活动策划、执行及宣传推广等工作，同步收集市场动态信息，为策划工作提供数据支撑。</w:t>
            </w: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C3BF6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z w:val="21"/>
                <w:szCs w:val="21"/>
                <w:lang w:val="en-US" w:eastAsia="zh-CN"/>
              </w:rPr>
              <w:t>该岗位设置笔试与面试环节</w:t>
            </w:r>
          </w:p>
        </w:tc>
      </w:tr>
    </w:tbl>
    <w:p w14:paraId="37A305BB">
      <w:pPr>
        <w:rPr>
          <w:rFonts w:hint="default" w:ascii="Times New Roman" w:hAnsi="Times New Roman" w:eastAsia="方正仿宋_GBK" w:cs="方正仿宋_GBK"/>
          <w:color w:val="auto"/>
          <w:sz w:val="31"/>
          <w:szCs w:val="31"/>
          <w:highlight w:val="none"/>
          <w:lang w:val="en-US" w:eastAsia="zh-CN"/>
        </w:rPr>
        <w:sectPr>
          <w:pgSz w:w="16838" w:h="11906" w:orient="landscape"/>
          <w:pgMar w:top="1800" w:right="1440" w:bottom="1335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204B525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33700"/>
    <w:rsid w:val="2A43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金湾区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2026-11-02T01:38:00Z</dcterms:created>
  <dc:creator>一起哈屁</dc:creator>
  <cp:lastModifiedBy>一起哈屁</cp:lastModifiedBy>
  <dcterms:modified xsi:type="dcterms:W3CDTF">2026-11-02T01:38:59Z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01C1D81F45E247F1BA193B92C4669782_11</vt:lpwstr>
  </property>
  <property fmtid="{D5CDD505-2E9C-101B-9397-08002B2CF9AE}" pid="4" name="KSOTemplateDocerSaveRecord">
    <vt:lpwstr>eyJoZGlkIjoiMjU5NTE5ZDE1MDExMGRhOGJmMzM3OWIyYzFiOWMxZTUiLCJ1c2VySWQiOiIyMTg3MzIzMzIifQ==</vt:lpwstr>
  </property>
</Properties>
</file>