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17B8E">
      <w:pPr>
        <w:spacing w:after="156" w:afterLines="50" w:line="580" w:lineRule="exact"/>
        <w:jc w:val="left"/>
        <w:rPr>
          <w:rFonts w:ascii="Times New Roman" w:hAnsi="Times New Roman" w:eastAsia="方正小标宋简体" w:cs="Times New Roman"/>
          <w:sz w:val="28"/>
          <w:szCs w:val="28"/>
        </w:rPr>
      </w:pPr>
      <w:r>
        <w:rPr>
          <w:rFonts w:hint="eastAsia" w:ascii="Times New Roman" w:hAnsi="Times New Roman" w:eastAsia="方正小标宋简体" w:cs="Times New Roman"/>
          <w:sz w:val="28"/>
          <w:szCs w:val="28"/>
        </w:rPr>
        <w:t>附件3</w:t>
      </w:r>
    </w:p>
    <w:p w14:paraId="37D2CB7B">
      <w:pPr>
        <w:spacing w:after="312" w:afterLines="100" w:line="600" w:lineRule="exact"/>
        <w:jc w:val="center"/>
        <w:rPr>
          <w:rFonts w:ascii="方正小标宋简体" w:eastAsia="方正小标宋简体"/>
          <w:sz w:val="44"/>
          <w:szCs w:val="44"/>
        </w:rPr>
      </w:pPr>
      <w:bookmarkStart w:id="0" w:name="_GoBack"/>
      <w:r>
        <w:rPr>
          <w:rFonts w:hint="eastAsia" w:ascii="方正小标宋简体" w:eastAsia="方正小标宋简体"/>
          <w:sz w:val="44"/>
          <w:szCs w:val="44"/>
        </w:rPr>
        <w:t>亲属关系回避承诺书</w:t>
      </w:r>
      <w:bookmarkEnd w:id="0"/>
    </w:p>
    <w:tbl>
      <w:tblPr>
        <w:tblStyle w:val="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843"/>
        <w:gridCol w:w="1417"/>
        <w:gridCol w:w="2977"/>
        <w:gridCol w:w="1985"/>
      </w:tblGrid>
      <w:tr w14:paraId="317E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3" w:hRule="atLeast"/>
          <w:jc w:val="center"/>
        </w:trPr>
        <w:tc>
          <w:tcPr>
            <w:tcW w:w="1271" w:type="dxa"/>
            <w:vAlign w:val="center"/>
          </w:tcPr>
          <w:p w14:paraId="320EE8F4">
            <w:pPr>
              <w:spacing w:line="600" w:lineRule="exact"/>
              <w:jc w:val="center"/>
              <w:rPr>
                <w:rFonts w:ascii="仿宋_GB2312" w:eastAsia="仿宋_GB2312"/>
                <w:sz w:val="28"/>
                <w:szCs w:val="28"/>
              </w:rPr>
            </w:pPr>
            <w:r>
              <w:rPr>
                <w:rFonts w:hint="eastAsia" w:ascii="仿宋_GB2312" w:eastAsia="仿宋_GB2312"/>
                <w:sz w:val="28"/>
                <w:szCs w:val="28"/>
              </w:rPr>
              <w:t>姓  名</w:t>
            </w:r>
          </w:p>
        </w:tc>
        <w:tc>
          <w:tcPr>
            <w:tcW w:w="1843" w:type="dxa"/>
            <w:vAlign w:val="center"/>
          </w:tcPr>
          <w:p w14:paraId="28C85BA0">
            <w:pPr>
              <w:spacing w:line="600" w:lineRule="exact"/>
              <w:jc w:val="center"/>
              <w:rPr>
                <w:rFonts w:ascii="仿宋_GB2312" w:eastAsia="仿宋_GB2312"/>
                <w:sz w:val="28"/>
                <w:szCs w:val="28"/>
              </w:rPr>
            </w:pPr>
          </w:p>
        </w:tc>
        <w:tc>
          <w:tcPr>
            <w:tcW w:w="1417" w:type="dxa"/>
            <w:vAlign w:val="center"/>
          </w:tcPr>
          <w:p w14:paraId="5678B7BC">
            <w:pPr>
              <w:spacing w:line="600" w:lineRule="exact"/>
              <w:jc w:val="center"/>
              <w:rPr>
                <w:rFonts w:ascii="仿宋_GB2312" w:eastAsia="仿宋_GB2312"/>
                <w:sz w:val="28"/>
                <w:szCs w:val="28"/>
              </w:rPr>
            </w:pPr>
            <w:r>
              <w:rPr>
                <w:rFonts w:hint="eastAsia" w:ascii="仿宋_GB2312" w:eastAsia="仿宋_GB2312"/>
                <w:sz w:val="28"/>
                <w:szCs w:val="28"/>
              </w:rPr>
              <w:t>申报岗位</w:t>
            </w:r>
          </w:p>
        </w:tc>
        <w:tc>
          <w:tcPr>
            <w:tcW w:w="4962" w:type="dxa"/>
            <w:gridSpan w:val="2"/>
            <w:vAlign w:val="center"/>
          </w:tcPr>
          <w:p w14:paraId="3525C19E">
            <w:pPr>
              <w:spacing w:line="600" w:lineRule="exact"/>
              <w:jc w:val="center"/>
              <w:rPr>
                <w:rFonts w:ascii="仿宋_GB2312" w:eastAsia="仿宋_GB2312"/>
                <w:sz w:val="28"/>
                <w:szCs w:val="28"/>
              </w:rPr>
            </w:pPr>
          </w:p>
        </w:tc>
      </w:tr>
      <w:tr w14:paraId="6768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271" w:type="dxa"/>
            <w:vAlign w:val="center"/>
          </w:tcPr>
          <w:p w14:paraId="7A2680C1">
            <w:pPr>
              <w:spacing w:line="600" w:lineRule="exact"/>
              <w:jc w:val="center"/>
              <w:rPr>
                <w:rFonts w:ascii="仿宋_GB2312" w:eastAsia="仿宋_GB2312"/>
                <w:sz w:val="28"/>
                <w:szCs w:val="28"/>
              </w:rPr>
            </w:pPr>
            <w:r>
              <w:rPr>
                <w:rFonts w:hint="eastAsia" w:ascii="仿宋_GB2312" w:eastAsia="仿宋_GB2312"/>
                <w:sz w:val="28"/>
                <w:szCs w:val="28"/>
              </w:rPr>
              <w:t>籍  贯</w:t>
            </w:r>
          </w:p>
        </w:tc>
        <w:tc>
          <w:tcPr>
            <w:tcW w:w="1843" w:type="dxa"/>
            <w:vAlign w:val="center"/>
          </w:tcPr>
          <w:p w14:paraId="2F17277B">
            <w:pPr>
              <w:spacing w:line="600" w:lineRule="exact"/>
              <w:jc w:val="center"/>
              <w:rPr>
                <w:rFonts w:ascii="仿宋_GB2312" w:eastAsia="仿宋_GB2312"/>
                <w:sz w:val="28"/>
                <w:szCs w:val="28"/>
              </w:rPr>
            </w:pPr>
          </w:p>
        </w:tc>
        <w:tc>
          <w:tcPr>
            <w:tcW w:w="1417" w:type="dxa"/>
            <w:vAlign w:val="center"/>
          </w:tcPr>
          <w:p w14:paraId="22B0F8D7">
            <w:pPr>
              <w:spacing w:line="600" w:lineRule="exact"/>
              <w:jc w:val="center"/>
              <w:rPr>
                <w:rFonts w:ascii="仿宋_GB2312" w:eastAsia="仿宋_GB2312"/>
                <w:sz w:val="28"/>
                <w:szCs w:val="28"/>
              </w:rPr>
            </w:pPr>
            <w:r>
              <w:rPr>
                <w:rFonts w:hint="eastAsia" w:ascii="仿宋_GB2312" w:eastAsia="仿宋_GB2312"/>
                <w:sz w:val="28"/>
                <w:szCs w:val="28"/>
              </w:rPr>
              <w:t>身份证号</w:t>
            </w:r>
          </w:p>
        </w:tc>
        <w:tc>
          <w:tcPr>
            <w:tcW w:w="4962" w:type="dxa"/>
            <w:gridSpan w:val="2"/>
            <w:vAlign w:val="center"/>
          </w:tcPr>
          <w:p w14:paraId="235E7B9D">
            <w:pPr>
              <w:spacing w:line="600" w:lineRule="exact"/>
              <w:jc w:val="center"/>
              <w:rPr>
                <w:rFonts w:ascii="仿宋_GB2312" w:eastAsia="仿宋_GB2312"/>
                <w:sz w:val="28"/>
                <w:szCs w:val="28"/>
              </w:rPr>
            </w:pPr>
          </w:p>
        </w:tc>
      </w:tr>
      <w:tr w14:paraId="5CE9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8" w:hRule="atLeast"/>
          <w:jc w:val="center"/>
        </w:trPr>
        <w:tc>
          <w:tcPr>
            <w:tcW w:w="9493" w:type="dxa"/>
            <w:gridSpan w:val="5"/>
            <w:vAlign w:val="center"/>
          </w:tcPr>
          <w:p w14:paraId="3C356050">
            <w:pPr>
              <w:ind w:firstLine="482" w:firstLineChars="200"/>
              <w:jc w:val="left"/>
              <w:rPr>
                <w:rFonts w:ascii="仿宋_GB2312" w:eastAsia="仿宋_GB2312"/>
                <w:b/>
                <w:bCs/>
                <w:sz w:val="24"/>
              </w:rPr>
            </w:pPr>
            <w:r>
              <w:rPr>
                <w:rFonts w:hint="eastAsia" w:ascii="仿宋_GB2312" w:eastAsia="仿宋_GB2312"/>
                <w:b/>
                <w:bCs/>
                <w:sz w:val="24"/>
              </w:rPr>
              <w:t>一、亲属关系类型</w:t>
            </w:r>
          </w:p>
          <w:p w14:paraId="0FA5227B">
            <w:pPr>
              <w:ind w:firstLine="480" w:firstLineChars="200"/>
              <w:jc w:val="lef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(一)夫妻关系;</w:t>
            </w:r>
          </w:p>
          <w:p w14:paraId="54BD7586">
            <w:pPr>
              <w:ind w:firstLine="480" w:firstLineChars="200"/>
              <w:jc w:val="lef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(二)直系血亲关系，包括祖父母、外祖父母、父母、子女、孙子女、外孙子女;</w:t>
            </w:r>
          </w:p>
          <w:p w14:paraId="2B40CC6D">
            <w:pPr>
              <w:ind w:firstLine="480" w:firstLineChars="200"/>
              <w:jc w:val="lef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(三)三代以内旁系血亲关系，包括叔伯姑舅姨、兄弟姐妹、堂兄弟姐妹、表兄弟姐妹、侄子女、甥子女;</w:t>
            </w:r>
          </w:p>
          <w:p w14:paraId="73424F8E">
            <w:pPr>
              <w:ind w:firstLine="480" w:firstLineChars="200"/>
              <w:jc w:val="lef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(四)近姻亲关系，包括配偶的父母、配偶的兄弟姐妹及其配偶、子女的配偶及子女配偶的父母、三代以内旁系血亲的配偶;</w:t>
            </w:r>
          </w:p>
          <w:p w14:paraId="38A172EA">
            <w:pPr>
              <w:ind w:firstLine="480" w:firstLineChars="200"/>
              <w:jc w:val="left"/>
              <w:rPr>
                <w:rFonts w:ascii="仿宋_GB2312" w:eastAsia="仿宋_GB2312"/>
                <w:szCs w:val="21"/>
              </w:rPr>
            </w:pPr>
            <w:r>
              <w:rPr>
                <w:rFonts w:hint="eastAsia" w:ascii="仿宋_GB2312" w:eastAsia="仿宋_GB2312"/>
                <w:color w:val="000000" w:themeColor="text1"/>
                <w:sz w:val="24"/>
                <w14:textFill>
                  <w14:solidFill>
                    <w14:schemeClr w14:val="tx1"/>
                  </w14:solidFill>
                </w14:textFill>
              </w:rPr>
              <w:t>(五)其他亲属关系，包括养父母子女、形成抚养关系的继父母子女及由此形成的直系血亲、三代以内旁系血亲和近姻亲关系。</w:t>
            </w:r>
          </w:p>
          <w:p w14:paraId="6FBE103A">
            <w:pPr>
              <w:ind w:firstLine="482" w:firstLineChars="200"/>
              <w:jc w:val="left"/>
              <w:rPr>
                <w:rFonts w:ascii="仿宋_GB2312" w:eastAsia="仿宋_GB2312"/>
                <w:b/>
                <w:bCs/>
                <w:sz w:val="24"/>
              </w:rPr>
            </w:pPr>
            <w:r>
              <w:rPr>
                <w:rFonts w:hint="eastAsia" w:ascii="仿宋_GB2312" w:eastAsia="仿宋_GB2312"/>
                <w:b/>
                <w:bCs/>
                <w:sz w:val="24"/>
              </w:rPr>
              <w:t>二、亲属关系情况</w:t>
            </w:r>
          </w:p>
          <w:p w14:paraId="28A42DAB">
            <w:pPr>
              <w:ind w:firstLine="480" w:firstLineChars="200"/>
              <w:jc w:val="left"/>
              <w:rPr>
                <w:rFonts w:ascii="仿宋_GB2312" w:eastAsia="仿宋_GB2312"/>
                <w:sz w:val="24"/>
              </w:rPr>
            </w:pPr>
            <w:r>
              <w:rPr>
                <w:rFonts w:hint="eastAsia" w:ascii="仿宋_GB2312" w:eastAsia="仿宋_GB2312"/>
                <w:sz w:val="24"/>
              </w:rPr>
              <w:t>（一）是否存在上述近亲属且目前就职于郴州市产业发展集团有限公司或其子公司的情况（在对应的选项中勾选，如</w:t>
            </w:r>
            <w:r>
              <w:rPr>
                <w:rFonts w:hint="eastAsia" w:ascii="仿宋_GB2312" w:eastAsia="仿宋_GB2312"/>
                <w:sz w:val="24"/>
              </w:rPr>
              <w:sym w:font="Wingdings 2" w:char="0052"/>
            </w:r>
            <w:r>
              <w:rPr>
                <w:rFonts w:hint="eastAsia" w:ascii="仿宋_GB2312" w:eastAsia="仿宋_GB2312"/>
                <w:sz w:val="24"/>
              </w:rPr>
              <w:t xml:space="preserve">）： </w:t>
            </w:r>
            <w:r>
              <w:rPr>
                <w:rFonts w:hint="eastAsia" w:ascii="仿宋_GB2312" w:eastAsia="仿宋_GB2312"/>
                <w:b/>
                <w:bCs/>
                <w:sz w:val="24"/>
              </w:rPr>
              <w:sym w:font="Wingdings 2" w:char="00A3"/>
            </w:r>
            <w:r>
              <w:rPr>
                <w:rFonts w:hint="eastAsia" w:ascii="仿宋_GB2312" w:eastAsia="仿宋_GB2312"/>
                <w:b/>
                <w:bCs/>
                <w:sz w:val="24"/>
              </w:rPr>
              <w:t xml:space="preserve">是   </w:t>
            </w:r>
            <w:r>
              <w:rPr>
                <w:rFonts w:hint="eastAsia" w:ascii="仿宋_GB2312" w:eastAsia="仿宋_GB2312"/>
                <w:b/>
                <w:bCs/>
                <w:sz w:val="24"/>
              </w:rPr>
              <w:sym w:font="Wingdings 2" w:char="00A3"/>
            </w:r>
            <w:r>
              <w:rPr>
                <w:rFonts w:hint="eastAsia" w:ascii="仿宋_GB2312" w:eastAsia="仿宋_GB2312"/>
                <w:b/>
                <w:bCs/>
                <w:sz w:val="24"/>
              </w:rPr>
              <w:t>否</w:t>
            </w:r>
          </w:p>
          <w:p w14:paraId="69ABA05B">
            <w:pPr>
              <w:ind w:firstLine="480" w:firstLineChars="200"/>
              <w:jc w:val="left"/>
              <w:rPr>
                <w:rFonts w:ascii="仿宋_GB2312" w:eastAsia="仿宋_GB2312"/>
                <w:b/>
                <w:bCs/>
                <w:szCs w:val="21"/>
              </w:rPr>
            </w:pPr>
            <w:r>
              <w:rPr>
                <w:rFonts w:hint="eastAsia" w:ascii="仿宋_GB2312" w:eastAsia="仿宋_GB2312"/>
                <w:sz w:val="24"/>
              </w:rPr>
              <w:t>（二）请在下表填写相关亲属信息，不存在以上情况的，在亲属姓名一栏填写“无”。</w:t>
            </w:r>
          </w:p>
        </w:tc>
      </w:tr>
      <w:tr w14:paraId="3810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493" w:type="dxa"/>
            <w:gridSpan w:val="5"/>
            <w:vAlign w:val="center"/>
          </w:tcPr>
          <w:p w14:paraId="454AB9AF">
            <w:pPr>
              <w:spacing w:line="600" w:lineRule="exact"/>
              <w:jc w:val="center"/>
              <w:rPr>
                <w:rFonts w:ascii="仿宋_GB2312" w:eastAsia="仿宋_GB2312"/>
                <w:b/>
                <w:bCs/>
                <w:sz w:val="28"/>
                <w:szCs w:val="28"/>
              </w:rPr>
            </w:pPr>
            <w:r>
              <w:rPr>
                <w:rFonts w:hint="eastAsia" w:ascii="仿宋_GB2312" w:eastAsia="仿宋_GB2312"/>
                <w:b/>
                <w:bCs/>
                <w:sz w:val="28"/>
                <w:szCs w:val="28"/>
              </w:rPr>
              <w:t>亲属情况</w:t>
            </w:r>
          </w:p>
        </w:tc>
      </w:tr>
      <w:tr w14:paraId="14F9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45A66631">
            <w:pPr>
              <w:spacing w:line="600" w:lineRule="exact"/>
              <w:jc w:val="center"/>
              <w:rPr>
                <w:rFonts w:ascii="仿宋_GB2312" w:eastAsia="仿宋_GB2312"/>
                <w:b/>
                <w:bCs/>
                <w:sz w:val="28"/>
                <w:szCs w:val="28"/>
              </w:rPr>
            </w:pPr>
            <w:r>
              <w:rPr>
                <w:rFonts w:hint="eastAsia" w:ascii="仿宋_GB2312" w:eastAsia="仿宋_GB2312"/>
                <w:b/>
                <w:bCs/>
                <w:sz w:val="28"/>
                <w:szCs w:val="28"/>
              </w:rPr>
              <w:t>序号</w:t>
            </w:r>
          </w:p>
        </w:tc>
        <w:tc>
          <w:tcPr>
            <w:tcW w:w="1843" w:type="dxa"/>
            <w:vAlign w:val="center"/>
          </w:tcPr>
          <w:p w14:paraId="297447B0">
            <w:pPr>
              <w:spacing w:line="600" w:lineRule="exact"/>
              <w:jc w:val="center"/>
              <w:rPr>
                <w:rFonts w:ascii="仿宋_GB2312" w:eastAsia="仿宋_GB2312"/>
                <w:b/>
                <w:bCs/>
                <w:sz w:val="28"/>
                <w:szCs w:val="28"/>
              </w:rPr>
            </w:pPr>
            <w:r>
              <w:rPr>
                <w:rFonts w:hint="eastAsia" w:ascii="仿宋_GB2312" w:eastAsia="仿宋_GB2312"/>
                <w:b/>
                <w:bCs/>
                <w:sz w:val="28"/>
                <w:szCs w:val="28"/>
              </w:rPr>
              <w:t>亲属姓名</w:t>
            </w:r>
          </w:p>
        </w:tc>
        <w:tc>
          <w:tcPr>
            <w:tcW w:w="1417" w:type="dxa"/>
            <w:vAlign w:val="center"/>
          </w:tcPr>
          <w:p w14:paraId="514B66C1">
            <w:pPr>
              <w:spacing w:line="600" w:lineRule="exact"/>
              <w:jc w:val="center"/>
              <w:rPr>
                <w:rFonts w:ascii="仿宋_GB2312" w:eastAsia="仿宋_GB2312"/>
                <w:b/>
                <w:bCs/>
                <w:sz w:val="28"/>
                <w:szCs w:val="28"/>
              </w:rPr>
            </w:pPr>
            <w:r>
              <w:rPr>
                <w:rFonts w:hint="eastAsia" w:ascii="仿宋_GB2312" w:eastAsia="仿宋_GB2312"/>
                <w:b/>
                <w:bCs/>
                <w:sz w:val="28"/>
                <w:szCs w:val="28"/>
              </w:rPr>
              <w:t>亲属关系</w:t>
            </w:r>
          </w:p>
        </w:tc>
        <w:tc>
          <w:tcPr>
            <w:tcW w:w="2977" w:type="dxa"/>
            <w:vAlign w:val="center"/>
          </w:tcPr>
          <w:p w14:paraId="66DFC29E">
            <w:pPr>
              <w:spacing w:line="600" w:lineRule="exact"/>
              <w:jc w:val="center"/>
              <w:rPr>
                <w:rFonts w:ascii="仿宋_GB2312" w:eastAsia="仿宋_GB2312"/>
                <w:b/>
                <w:bCs/>
                <w:sz w:val="28"/>
                <w:szCs w:val="28"/>
              </w:rPr>
            </w:pPr>
            <w:r>
              <w:rPr>
                <w:rFonts w:hint="eastAsia" w:ascii="仿宋_GB2312" w:eastAsia="仿宋_GB2312"/>
                <w:b/>
                <w:bCs/>
                <w:sz w:val="28"/>
                <w:szCs w:val="28"/>
              </w:rPr>
              <w:t>工作单位及部门</w:t>
            </w:r>
          </w:p>
        </w:tc>
        <w:tc>
          <w:tcPr>
            <w:tcW w:w="1985" w:type="dxa"/>
            <w:vAlign w:val="center"/>
          </w:tcPr>
          <w:p w14:paraId="08402ABD">
            <w:pPr>
              <w:spacing w:line="600" w:lineRule="exact"/>
              <w:jc w:val="center"/>
              <w:rPr>
                <w:rFonts w:ascii="仿宋_GB2312" w:eastAsia="仿宋_GB2312"/>
                <w:b/>
                <w:bCs/>
                <w:sz w:val="28"/>
                <w:szCs w:val="28"/>
              </w:rPr>
            </w:pPr>
            <w:r>
              <w:rPr>
                <w:rFonts w:hint="eastAsia" w:ascii="仿宋_GB2312" w:eastAsia="仿宋_GB2312"/>
                <w:b/>
                <w:bCs/>
                <w:sz w:val="28"/>
                <w:szCs w:val="28"/>
              </w:rPr>
              <w:t>职务</w:t>
            </w:r>
          </w:p>
        </w:tc>
      </w:tr>
      <w:tr w14:paraId="22A8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1DF6D06D">
            <w:pPr>
              <w:spacing w:line="600" w:lineRule="exact"/>
              <w:jc w:val="center"/>
              <w:rPr>
                <w:rFonts w:ascii="仿宋_GB2312" w:eastAsia="仿宋_GB2312"/>
                <w:sz w:val="28"/>
                <w:szCs w:val="28"/>
              </w:rPr>
            </w:pPr>
          </w:p>
        </w:tc>
        <w:tc>
          <w:tcPr>
            <w:tcW w:w="1843" w:type="dxa"/>
            <w:vAlign w:val="center"/>
          </w:tcPr>
          <w:p w14:paraId="59CB5693">
            <w:pPr>
              <w:spacing w:line="600" w:lineRule="exact"/>
              <w:jc w:val="center"/>
              <w:rPr>
                <w:rFonts w:ascii="仿宋_GB2312" w:eastAsia="仿宋_GB2312"/>
                <w:sz w:val="28"/>
                <w:szCs w:val="28"/>
              </w:rPr>
            </w:pPr>
          </w:p>
        </w:tc>
        <w:tc>
          <w:tcPr>
            <w:tcW w:w="1417" w:type="dxa"/>
            <w:vAlign w:val="center"/>
          </w:tcPr>
          <w:p w14:paraId="22BB3F0A">
            <w:pPr>
              <w:spacing w:line="600" w:lineRule="exact"/>
              <w:jc w:val="center"/>
              <w:rPr>
                <w:rFonts w:ascii="仿宋_GB2312" w:eastAsia="仿宋_GB2312"/>
                <w:sz w:val="28"/>
                <w:szCs w:val="28"/>
              </w:rPr>
            </w:pPr>
          </w:p>
        </w:tc>
        <w:tc>
          <w:tcPr>
            <w:tcW w:w="2977" w:type="dxa"/>
            <w:vAlign w:val="center"/>
          </w:tcPr>
          <w:p w14:paraId="5147D156">
            <w:pPr>
              <w:spacing w:line="600" w:lineRule="exact"/>
              <w:jc w:val="center"/>
              <w:rPr>
                <w:rFonts w:ascii="仿宋_GB2312" w:eastAsia="仿宋_GB2312"/>
                <w:sz w:val="28"/>
                <w:szCs w:val="28"/>
              </w:rPr>
            </w:pPr>
          </w:p>
        </w:tc>
        <w:tc>
          <w:tcPr>
            <w:tcW w:w="1985" w:type="dxa"/>
            <w:vAlign w:val="center"/>
          </w:tcPr>
          <w:p w14:paraId="5B6926A5">
            <w:pPr>
              <w:spacing w:line="600" w:lineRule="exact"/>
              <w:jc w:val="center"/>
              <w:rPr>
                <w:rFonts w:ascii="仿宋_GB2312" w:eastAsia="仿宋_GB2312"/>
                <w:sz w:val="28"/>
                <w:szCs w:val="28"/>
              </w:rPr>
            </w:pPr>
          </w:p>
        </w:tc>
      </w:tr>
      <w:tr w14:paraId="3C86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11176A2C">
            <w:pPr>
              <w:spacing w:line="600" w:lineRule="exact"/>
              <w:jc w:val="center"/>
              <w:rPr>
                <w:rFonts w:ascii="仿宋_GB2312" w:eastAsia="仿宋_GB2312"/>
                <w:sz w:val="28"/>
                <w:szCs w:val="28"/>
              </w:rPr>
            </w:pPr>
          </w:p>
        </w:tc>
        <w:tc>
          <w:tcPr>
            <w:tcW w:w="1843" w:type="dxa"/>
            <w:vAlign w:val="center"/>
          </w:tcPr>
          <w:p w14:paraId="246D2992">
            <w:pPr>
              <w:spacing w:line="600" w:lineRule="exact"/>
              <w:jc w:val="center"/>
              <w:rPr>
                <w:rFonts w:ascii="仿宋_GB2312" w:eastAsia="仿宋_GB2312"/>
                <w:sz w:val="28"/>
                <w:szCs w:val="28"/>
              </w:rPr>
            </w:pPr>
          </w:p>
        </w:tc>
        <w:tc>
          <w:tcPr>
            <w:tcW w:w="1417" w:type="dxa"/>
            <w:vAlign w:val="center"/>
          </w:tcPr>
          <w:p w14:paraId="6A2EE9CC">
            <w:pPr>
              <w:spacing w:line="600" w:lineRule="exact"/>
              <w:jc w:val="center"/>
              <w:rPr>
                <w:rFonts w:ascii="仿宋_GB2312" w:eastAsia="仿宋_GB2312"/>
                <w:sz w:val="28"/>
                <w:szCs w:val="28"/>
              </w:rPr>
            </w:pPr>
          </w:p>
        </w:tc>
        <w:tc>
          <w:tcPr>
            <w:tcW w:w="2977" w:type="dxa"/>
            <w:vAlign w:val="center"/>
          </w:tcPr>
          <w:p w14:paraId="09F97343">
            <w:pPr>
              <w:spacing w:line="600" w:lineRule="exact"/>
              <w:jc w:val="center"/>
              <w:rPr>
                <w:rFonts w:ascii="仿宋_GB2312" w:eastAsia="仿宋_GB2312"/>
                <w:sz w:val="28"/>
                <w:szCs w:val="28"/>
              </w:rPr>
            </w:pPr>
          </w:p>
        </w:tc>
        <w:tc>
          <w:tcPr>
            <w:tcW w:w="1985" w:type="dxa"/>
            <w:vAlign w:val="center"/>
          </w:tcPr>
          <w:p w14:paraId="12083891">
            <w:pPr>
              <w:spacing w:line="600" w:lineRule="exact"/>
              <w:jc w:val="center"/>
              <w:rPr>
                <w:rFonts w:ascii="仿宋_GB2312" w:eastAsia="仿宋_GB2312"/>
                <w:sz w:val="28"/>
                <w:szCs w:val="28"/>
              </w:rPr>
            </w:pPr>
          </w:p>
        </w:tc>
      </w:tr>
      <w:tr w14:paraId="7BCD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Align w:val="center"/>
          </w:tcPr>
          <w:p w14:paraId="7F96B821">
            <w:pPr>
              <w:spacing w:line="600" w:lineRule="exact"/>
              <w:jc w:val="center"/>
              <w:rPr>
                <w:rFonts w:ascii="仿宋_GB2312" w:eastAsia="仿宋_GB2312"/>
                <w:sz w:val="28"/>
                <w:szCs w:val="28"/>
              </w:rPr>
            </w:pPr>
          </w:p>
        </w:tc>
        <w:tc>
          <w:tcPr>
            <w:tcW w:w="1843" w:type="dxa"/>
            <w:vAlign w:val="center"/>
          </w:tcPr>
          <w:p w14:paraId="2BACA344">
            <w:pPr>
              <w:spacing w:line="600" w:lineRule="exact"/>
              <w:jc w:val="center"/>
              <w:rPr>
                <w:rFonts w:ascii="仿宋_GB2312" w:eastAsia="仿宋_GB2312"/>
                <w:sz w:val="28"/>
                <w:szCs w:val="28"/>
              </w:rPr>
            </w:pPr>
          </w:p>
        </w:tc>
        <w:tc>
          <w:tcPr>
            <w:tcW w:w="1417" w:type="dxa"/>
            <w:vAlign w:val="center"/>
          </w:tcPr>
          <w:p w14:paraId="547A7F79">
            <w:pPr>
              <w:spacing w:line="600" w:lineRule="exact"/>
              <w:jc w:val="center"/>
              <w:rPr>
                <w:rFonts w:ascii="仿宋_GB2312" w:eastAsia="仿宋_GB2312"/>
                <w:sz w:val="28"/>
                <w:szCs w:val="28"/>
              </w:rPr>
            </w:pPr>
          </w:p>
        </w:tc>
        <w:tc>
          <w:tcPr>
            <w:tcW w:w="2977" w:type="dxa"/>
            <w:vAlign w:val="center"/>
          </w:tcPr>
          <w:p w14:paraId="019B4773">
            <w:pPr>
              <w:spacing w:line="600" w:lineRule="exact"/>
              <w:jc w:val="center"/>
              <w:rPr>
                <w:rFonts w:ascii="仿宋_GB2312" w:eastAsia="仿宋_GB2312"/>
                <w:sz w:val="28"/>
                <w:szCs w:val="28"/>
              </w:rPr>
            </w:pPr>
          </w:p>
        </w:tc>
        <w:tc>
          <w:tcPr>
            <w:tcW w:w="1985" w:type="dxa"/>
            <w:vAlign w:val="center"/>
          </w:tcPr>
          <w:p w14:paraId="1C3A85CC">
            <w:pPr>
              <w:spacing w:line="600" w:lineRule="exact"/>
              <w:jc w:val="center"/>
              <w:rPr>
                <w:rFonts w:ascii="仿宋_GB2312" w:eastAsia="仿宋_GB2312"/>
                <w:sz w:val="28"/>
                <w:szCs w:val="28"/>
              </w:rPr>
            </w:pPr>
          </w:p>
        </w:tc>
      </w:tr>
      <w:tr w14:paraId="7917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27DF331A">
            <w:pPr>
              <w:spacing w:line="600" w:lineRule="exact"/>
              <w:jc w:val="center"/>
              <w:rPr>
                <w:rFonts w:ascii="仿宋_GB2312" w:eastAsia="仿宋_GB2312"/>
                <w:sz w:val="28"/>
                <w:szCs w:val="28"/>
              </w:rPr>
            </w:pPr>
          </w:p>
        </w:tc>
        <w:tc>
          <w:tcPr>
            <w:tcW w:w="1843" w:type="dxa"/>
            <w:vAlign w:val="center"/>
          </w:tcPr>
          <w:p w14:paraId="5D7A6973">
            <w:pPr>
              <w:spacing w:line="600" w:lineRule="exact"/>
              <w:jc w:val="center"/>
              <w:rPr>
                <w:rFonts w:ascii="仿宋_GB2312" w:eastAsia="仿宋_GB2312"/>
                <w:sz w:val="28"/>
                <w:szCs w:val="28"/>
              </w:rPr>
            </w:pPr>
          </w:p>
        </w:tc>
        <w:tc>
          <w:tcPr>
            <w:tcW w:w="1417" w:type="dxa"/>
            <w:vAlign w:val="center"/>
          </w:tcPr>
          <w:p w14:paraId="27BA6950">
            <w:pPr>
              <w:spacing w:line="600" w:lineRule="exact"/>
              <w:jc w:val="center"/>
              <w:rPr>
                <w:rFonts w:ascii="仿宋_GB2312" w:eastAsia="仿宋_GB2312"/>
                <w:sz w:val="28"/>
                <w:szCs w:val="28"/>
              </w:rPr>
            </w:pPr>
          </w:p>
        </w:tc>
        <w:tc>
          <w:tcPr>
            <w:tcW w:w="2977" w:type="dxa"/>
            <w:vAlign w:val="center"/>
          </w:tcPr>
          <w:p w14:paraId="3519AC52">
            <w:pPr>
              <w:spacing w:line="600" w:lineRule="exact"/>
              <w:jc w:val="center"/>
              <w:rPr>
                <w:rFonts w:ascii="仿宋_GB2312" w:eastAsia="仿宋_GB2312"/>
                <w:sz w:val="28"/>
                <w:szCs w:val="28"/>
              </w:rPr>
            </w:pPr>
          </w:p>
        </w:tc>
        <w:tc>
          <w:tcPr>
            <w:tcW w:w="1985" w:type="dxa"/>
            <w:vAlign w:val="center"/>
          </w:tcPr>
          <w:p w14:paraId="223CF5E2">
            <w:pPr>
              <w:spacing w:line="600" w:lineRule="exact"/>
              <w:jc w:val="center"/>
              <w:rPr>
                <w:rFonts w:ascii="仿宋_GB2312" w:eastAsia="仿宋_GB2312"/>
                <w:sz w:val="28"/>
                <w:szCs w:val="28"/>
              </w:rPr>
            </w:pPr>
          </w:p>
        </w:tc>
      </w:tr>
      <w:tr w14:paraId="74F3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5"/>
            <w:vAlign w:val="center"/>
          </w:tcPr>
          <w:p w14:paraId="3E1CDE8A">
            <w:pPr>
              <w:spacing w:line="600" w:lineRule="exact"/>
              <w:jc w:val="center"/>
              <w:rPr>
                <w:rFonts w:ascii="仿宋_GB2312" w:eastAsia="仿宋_GB2312"/>
                <w:b/>
                <w:bCs/>
                <w:sz w:val="28"/>
                <w:szCs w:val="28"/>
              </w:rPr>
            </w:pPr>
            <w:r>
              <w:rPr>
                <w:rFonts w:hint="eastAsia" w:ascii="仿宋_GB2312" w:eastAsia="仿宋_GB2312"/>
                <w:b/>
                <w:bCs/>
                <w:sz w:val="28"/>
                <w:szCs w:val="28"/>
              </w:rPr>
              <w:t>承    诺</w:t>
            </w:r>
          </w:p>
        </w:tc>
      </w:tr>
      <w:tr w14:paraId="2A35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9493" w:type="dxa"/>
            <w:gridSpan w:val="5"/>
            <w:vAlign w:val="center"/>
          </w:tcPr>
          <w:p w14:paraId="340DD209">
            <w:pPr>
              <w:ind w:firstLine="482" w:firstLineChars="200"/>
              <w:jc w:val="left"/>
              <w:rPr>
                <w:rFonts w:ascii="仿宋_GB2312" w:eastAsia="仿宋_GB2312"/>
                <w:b/>
                <w:bCs/>
                <w:sz w:val="24"/>
              </w:rPr>
            </w:pPr>
            <w:r>
              <w:rPr>
                <w:rFonts w:hint="eastAsia" w:ascii="仿宋_GB2312" w:eastAsia="仿宋_GB2312"/>
                <w:b/>
                <w:bCs/>
                <w:sz w:val="24"/>
              </w:rPr>
              <w:t>本人郑重承诺，上述填报内容均属实，不存在欺骗、隐瞒亲属关系的情况。如有不实，本人愿自行承担相应责任。</w:t>
            </w:r>
          </w:p>
          <w:p w14:paraId="5EE73EF0">
            <w:pPr>
              <w:ind w:firstLine="480" w:firstLineChars="200"/>
              <w:jc w:val="left"/>
              <w:rPr>
                <w:rFonts w:ascii="仿宋_GB2312" w:eastAsia="仿宋_GB2312"/>
                <w:sz w:val="24"/>
              </w:rPr>
            </w:pPr>
          </w:p>
          <w:p w14:paraId="35A29F72">
            <w:pPr>
              <w:spacing w:line="600" w:lineRule="exact"/>
              <w:ind w:firstLine="560" w:firstLineChars="200"/>
              <w:rPr>
                <w:rFonts w:ascii="仿宋_GB2312" w:eastAsia="仿宋_GB2312"/>
                <w:sz w:val="28"/>
                <w:szCs w:val="28"/>
              </w:rPr>
            </w:pPr>
            <w:r>
              <w:rPr>
                <w:rFonts w:hint="eastAsia" w:ascii="仿宋_GB2312" w:eastAsia="仿宋_GB2312"/>
                <w:sz w:val="28"/>
                <w:szCs w:val="28"/>
              </w:rPr>
              <w:t xml:space="preserve">本人签名: </w:t>
            </w:r>
            <w:r>
              <w:rPr>
                <w:rFonts w:hint="eastAsia"/>
                <w:b/>
                <w:bCs/>
                <w:color w:val="FF0000"/>
                <w:sz w:val="24"/>
              </w:rPr>
              <w:t xml:space="preserve">   </w:t>
            </w:r>
            <w:r>
              <w:rPr>
                <w:rFonts w:hint="eastAsia"/>
                <w:b/>
                <w:bCs/>
                <w:color w:val="FF0000"/>
                <w:sz w:val="15"/>
                <w:szCs w:val="15"/>
              </w:rPr>
              <w:t xml:space="preserve">                                                 </w:t>
            </w:r>
            <w:r>
              <w:rPr>
                <w:rFonts w:hint="eastAsia" w:ascii="仿宋_GB2312" w:eastAsia="仿宋_GB2312"/>
                <w:sz w:val="28"/>
                <w:szCs w:val="28"/>
              </w:rPr>
              <w:t xml:space="preserve">   年     月    日</w:t>
            </w:r>
          </w:p>
        </w:tc>
      </w:tr>
    </w:tbl>
    <w:p w14:paraId="77735873">
      <w:r>
        <w:rPr>
          <w:rFonts w:hint="eastAsia" w:ascii="楷体" w:hAnsi="楷体" w:eastAsia="楷体"/>
          <w:color w:val="FF0000"/>
          <w:sz w:val="24"/>
        </w:rPr>
        <w:t xml:space="preserve">（请务必打印后签名，扫描或拍照提交）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17DA5"/>
    <w:rsid w:val="2F017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2026-10-28T01:37:00Z</dcterms:created>
  <dc:creator>哔哔叭吧~~</dc:creator>
  <cp:lastModifiedBy>哔哔叭吧~~</cp:lastModifiedBy>
  <dcterms:modified xsi:type="dcterms:W3CDTF">2026-10-28T01:37:49Z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C540ECB73E544D938506D03AD58B1DFD_11</vt:lpwstr>
  </property>
  <property fmtid="{D5CDD505-2E9C-101B-9397-08002B2CF9AE}" pid="4" name="KSOTemplateDocerSaveRecord">
    <vt:lpwstr>eyJoZGlkIjoiYmVkMGUxNWEwMWNmMmQyNjBiYjkzZjExNGE5ZWMxZDciLCJ1c2VySWQiOiIzNDM4MTgwNzQifQ==</vt:lpwstr>
  </property>
</Properties>
</file>