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52B1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18" w:lineRule="atLeast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附件</w:t>
      </w:r>
    </w:p>
    <w:p w14:paraId="4013B49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18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 xml:space="preserve">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2026-2027年度万安县农业农村局特聘农技员申请表</w:t>
      </w:r>
    </w:p>
    <w:bookmarkEnd w:id="0"/>
    <w:tbl>
      <w:tblPr>
        <w:tblStyle w:val="5"/>
        <w:tblW w:w="9210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1097"/>
        <w:gridCol w:w="1121"/>
        <w:gridCol w:w="845"/>
        <w:gridCol w:w="204"/>
        <w:gridCol w:w="990"/>
        <w:gridCol w:w="1340"/>
        <w:gridCol w:w="2049"/>
        <w:gridCol w:w="176"/>
      </w:tblGrid>
      <w:tr w14:paraId="027F6B0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48D4D80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734820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3204B25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0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30A19B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6846640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554FEBE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49" w:type="dxa"/>
            <w:vMerge w:val="restart"/>
            <w:tcBorders>
              <w:top w:val="single" w:color="000000" w:sz="6" w:space="0"/>
              <w:left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6A7A0E4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720" w:firstLineChars="30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6F6BE4D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7BFC594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6AAD17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文化</w:t>
            </w:r>
          </w:p>
          <w:p w14:paraId="7C54E5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程度</w:t>
            </w:r>
          </w:p>
        </w:tc>
        <w:tc>
          <w:tcPr>
            <w:tcW w:w="1097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4E7DAE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121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748D05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健康</w:t>
            </w:r>
          </w:p>
          <w:p w14:paraId="0CFE6BE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19"/>
                <w:szCs w:val="1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104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686933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2DBBE8A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4333993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34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2A4934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2049" w:type="dxa"/>
            <w:vMerge w:val="continue"/>
            <w:tcBorders>
              <w:left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124EC75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627F240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  <w:p w14:paraId="2C58DA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369EB3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3BEC4FB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6886C37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097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0C4FD23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121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03C5215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19"/>
                <w:szCs w:val="1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379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4409863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2049" w:type="dxa"/>
            <w:vMerge w:val="continue"/>
            <w:tcBorders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65B535E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770F6C0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6B8BD20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1E2A5C7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所在地</w:t>
            </w:r>
          </w:p>
          <w:p w14:paraId="30C0DAE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063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0F4FD0F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3D86D1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default" w:ascii="仿宋_GB2312" w:hAnsi="仿宋_GB2312" w:eastAsia="仿宋_GB2312" w:cs="仿宋_GB2312"/>
                <w:sz w:val="19"/>
                <w:szCs w:val="1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专业特长</w:t>
            </w:r>
          </w:p>
        </w:tc>
        <w:tc>
          <w:tcPr>
            <w:tcW w:w="338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7979230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721914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164E0B6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1943CA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联系地址</w:t>
            </w:r>
          </w:p>
        </w:tc>
        <w:tc>
          <w:tcPr>
            <w:tcW w:w="3063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09703C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15BFE13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38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5E512D4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6D4D02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60CA04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6A06984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应聘岗位</w:t>
            </w:r>
          </w:p>
        </w:tc>
        <w:tc>
          <w:tcPr>
            <w:tcW w:w="7646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top"/>
          </w:tcPr>
          <w:p w14:paraId="4188EA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75A759A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260C1F7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4CF2CB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人才</w:t>
            </w:r>
          </w:p>
          <w:p w14:paraId="290412A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类型</w:t>
            </w:r>
          </w:p>
        </w:tc>
        <w:tc>
          <w:tcPr>
            <w:tcW w:w="7646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389B58F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农业乡土专家□种养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能手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□新型经营主体技术骨干□“一村一名大学生工程”学员和高素质农民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科研教学单位一线服务人员□其他</w:t>
            </w:r>
          </w:p>
          <w:p w14:paraId="1BAC41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7E993A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46812FA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2EEB177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工作经历及取得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成就</w:t>
            </w:r>
          </w:p>
        </w:tc>
        <w:tc>
          <w:tcPr>
            <w:tcW w:w="7646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2F1E7D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sz w:val="19"/>
                <w:szCs w:val="19"/>
              </w:rPr>
            </w:pP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0D1A11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08B7A71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2669AB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乡镇推荐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646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top"/>
          </w:tcPr>
          <w:p w14:paraId="517D89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 </w:t>
            </w:r>
          </w:p>
          <w:p w14:paraId="7DB27F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9F4AD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A0393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AB3331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章</w:t>
            </w:r>
          </w:p>
          <w:p w14:paraId="32C9F8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69A4C7D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  <w:tr w14:paraId="644C76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138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center"/>
          </w:tcPr>
          <w:p w14:paraId="4DC6028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农业农村局意见</w:t>
            </w:r>
          </w:p>
        </w:tc>
        <w:tc>
          <w:tcPr>
            <w:tcW w:w="7646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01" w:type="dxa"/>
            </w:tcMar>
            <w:vAlign w:val="top"/>
          </w:tcPr>
          <w:p w14:paraId="075B4A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 </w:t>
            </w:r>
          </w:p>
          <w:p w14:paraId="7DD0F51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41EED3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562"/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1035A9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F6A080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F478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章</w:t>
            </w:r>
          </w:p>
          <w:p w14:paraId="1509C8F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  <w:tc>
          <w:tcPr>
            <w:tcW w:w="176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vAlign w:val="top"/>
          </w:tcPr>
          <w:p w14:paraId="14B49DF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rPr>
                <w:sz w:val="19"/>
                <w:szCs w:val="19"/>
              </w:rPr>
            </w:pPr>
          </w:p>
        </w:tc>
      </w:tr>
    </w:tbl>
    <w:p w14:paraId="7E357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5NzQyMjczZjVkNDdkMGI2YzFmN2IxMTZkMWQ0ZjEifQ=="/>
  </w:docVars>
  <w:rsids>
    <w:rsidRoot w:val="00000000"/>
    <w:rsid w:val="01726955"/>
    <w:rsid w:val="0E265EA5"/>
    <w:rsid w:val="1313333E"/>
    <w:rsid w:val="15F96935"/>
    <w:rsid w:val="18C27741"/>
    <w:rsid w:val="1AB167A9"/>
    <w:rsid w:val="1FC414B4"/>
    <w:rsid w:val="242245C7"/>
    <w:rsid w:val="2DB41456"/>
    <w:rsid w:val="2EE20589"/>
    <w:rsid w:val="30DD7B88"/>
    <w:rsid w:val="31D032D8"/>
    <w:rsid w:val="31DD1C92"/>
    <w:rsid w:val="324F79A0"/>
    <w:rsid w:val="37C11B69"/>
    <w:rsid w:val="3842292C"/>
    <w:rsid w:val="3C74072E"/>
    <w:rsid w:val="3E796F0F"/>
    <w:rsid w:val="487559B7"/>
    <w:rsid w:val="49210159"/>
    <w:rsid w:val="58801E3E"/>
    <w:rsid w:val="5E1C257C"/>
    <w:rsid w:val="62120C68"/>
    <w:rsid w:val="67C368BE"/>
    <w:rsid w:val="70C17D13"/>
    <w:rsid w:val="794231F8"/>
    <w:rsid w:val="7E0945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1459</Words>
  <Characters>1535</Characters>
  <Lines>0</Lines>
  <Paragraphs>0</Paragraphs>
  <TotalTime>2</TotalTime>
  <ScaleCrop>false</ScaleCrop>
  <LinksUpToDate>false</LinksUpToDate>
  <CharactersWithSpaces>1699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2022-08-16T23:53:00Z</dcterms:created>
  <dc:creator>admin</dc:creator>
  <cp:lastModifiedBy>WPS_1784691106</cp:lastModifiedBy>
  <cp:lastPrinted>2026-10-27T02:25:37Z</cp:lastPrinted>
  <dcterms:modified xsi:type="dcterms:W3CDTF">2026-10-28T09:23:21Z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11224B78B8DB465E80E77A299AEB2B68_13</vt:lpwstr>
  </property>
  <property fmtid="{D5CDD505-2E9C-101B-9397-08002B2CF9AE}" pid="4" name="KSOTemplateDocerSaveRecord">
    <vt:lpwstr>eyJoZGlkIjoiMmUxODE3MjI1ODM0YjBlMjU5NDliMjc4MDZiOTIzMTAiLCJ1c2VySWQiOiIxODczNDA1NTUzIn0=</vt:lpwstr>
  </property>
</Properties>
</file>