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margin" w:tblpXSpec="center" w:tblpY="158"/>
        <w:tblW w:w="940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00"/>
      </w:tblGrid>
      <w:tr w14:paraId="4EAFE3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91" w:hRule="atLeast"/>
        </w:trPr>
        <w:tc>
          <w:tcPr>
            <w:tcW w:w="9400" w:type="dxa"/>
            <w:vAlign w:val="center"/>
          </w:tcPr>
          <w:p w14:paraId="54EF3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lang w:val="en-US" w:eastAsia="zh-CN"/>
              </w:rPr>
              <w:t>中宁县托育综合服务中心2026年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</w:rPr>
              <w:t>公开招聘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lang w:eastAsia="zh-CN"/>
              </w:rPr>
              <w:t>工作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</w:rPr>
              <w:t>人员报名表</w:t>
            </w:r>
          </w:p>
          <w:tbl>
            <w:tblPr>
              <w:tblStyle w:val="6"/>
              <w:tblW w:w="9323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25"/>
              <w:gridCol w:w="579"/>
              <w:gridCol w:w="355"/>
              <w:gridCol w:w="343"/>
              <w:gridCol w:w="380"/>
              <w:gridCol w:w="328"/>
              <w:gridCol w:w="83"/>
              <w:gridCol w:w="553"/>
              <w:gridCol w:w="215"/>
              <w:gridCol w:w="113"/>
              <w:gridCol w:w="99"/>
              <w:gridCol w:w="71"/>
              <w:gridCol w:w="954"/>
              <w:gridCol w:w="180"/>
              <w:gridCol w:w="528"/>
              <w:gridCol w:w="476"/>
              <w:gridCol w:w="130"/>
              <w:gridCol w:w="143"/>
              <w:gridCol w:w="1533"/>
              <w:gridCol w:w="1415"/>
              <w:gridCol w:w="20"/>
            </w:tblGrid>
            <w:tr w14:paraId="105C4E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892" w:hRule="atLeast"/>
                <w:jc w:val="center"/>
              </w:trPr>
              <w:tc>
                <w:tcPr>
                  <w:tcW w:w="825" w:type="dxa"/>
                  <w:tcBorders>
                    <w:top w:val="single" w:color="auto" w:sz="12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D223F47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姓名</w:t>
                  </w:r>
                </w:p>
              </w:tc>
              <w:tc>
                <w:tcPr>
                  <w:tcW w:w="1657" w:type="dxa"/>
                  <w:gridSpan w:val="4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6B66C9E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</w:p>
              </w:tc>
              <w:tc>
                <w:tcPr>
                  <w:tcW w:w="411" w:type="dxa"/>
                  <w:gridSpan w:val="2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8E4B398">
                  <w:pPr>
                    <w:ind w:left="-101" w:leftChars="-48" w:right="-113" w:rightChars="-54"/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性</w:t>
                  </w:r>
                </w:p>
                <w:p w14:paraId="2CC1A48E">
                  <w:pPr>
                    <w:ind w:left="-101" w:leftChars="-48" w:right="-113" w:rightChars="-54"/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别</w:t>
                  </w:r>
                </w:p>
              </w:tc>
              <w:tc>
                <w:tcPr>
                  <w:tcW w:w="553" w:type="dxa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325B94F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</w:p>
              </w:tc>
              <w:tc>
                <w:tcPr>
                  <w:tcW w:w="427" w:type="dxa"/>
                  <w:gridSpan w:val="3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57C6507">
                  <w:pPr>
                    <w:ind w:left="-105" w:leftChars="-50" w:right="-111" w:rightChars="-53"/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民</w:t>
                  </w:r>
                </w:p>
                <w:p w14:paraId="11F2BD69">
                  <w:pPr>
                    <w:ind w:left="-105" w:leftChars="-50" w:right="-111" w:rightChars="-53"/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族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04E890C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</w:p>
              </w:tc>
              <w:tc>
                <w:tcPr>
                  <w:tcW w:w="749" w:type="dxa"/>
                  <w:gridSpan w:val="3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7A1CC17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出生</w:t>
                  </w:r>
                </w:p>
                <w:p w14:paraId="51FFB987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年月</w:t>
                  </w:r>
                </w:p>
              </w:tc>
              <w:tc>
                <w:tcPr>
                  <w:tcW w:w="1533" w:type="dxa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275ED4F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val="en-US" w:eastAsia="zh-CN"/>
                    </w:rPr>
                  </w:pPr>
                </w:p>
              </w:tc>
              <w:tc>
                <w:tcPr>
                  <w:tcW w:w="1415" w:type="dxa"/>
                  <w:vMerge w:val="restart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399DD38F">
                  <w:pPr>
                    <w:jc w:val="both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</w:tr>
            <w:tr w14:paraId="73861B5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959" w:hRule="atLeast"/>
                <w:jc w:val="center"/>
              </w:trPr>
              <w:tc>
                <w:tcPr>
                  <w:tcW w:w="825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56BF76E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籍贯</w:t>
                  </w:r>
                </w:p>
              </w:tc>
              <w:tc>
                <w:tcPr>
                  <w:tcW w:w="934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2D5EEFC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</w:p>
              </w:tc>
              <w:tc>
                <w:tcPr>
                  <w:tcW w:w="72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C0A820E">
                  <w:pPr>
                    <w:ind w:left="-105" w:leftChars="-50" w:right="-109" w:rightChars="-52"/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现户口</w:t>
                  </w:r>
                </w:p>
                <w:p w14:paraId="1269D83F">
                  <w:pPr>
                    <w:ind w:left="-107" w:leftChars="-51" w:right="-128" w:rightChars="-61"/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所在地</w:t>
                  </w:r>
                </w:p>
              </w:tc>
              <w:tc>
                <w:tcPr>
                  <w:tcW w:w="96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64F6648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</w:p>
              </w:tc>
              <w:tc>
                <w:tcPr>
                  <w:tcW w:w="2160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E33A0DF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  <w:t>资质证书</w:t>
                  </w:r>
                </w:p>
              </w:tc>
              <w:tc>
                <w:tcPr>
                  <w:tcW w:w="2282" w:type="dxa"/>
                  <w:gridSpan w:val="4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96B24A5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</w:p>
              </w:tc>
              <w:tc>
                <w:tcPr>
                  <w:tcW w:w="1415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019CF539">
                  <w:pPr>
                    <w:jc w:val="left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</w:tr>
            <w:tr w14:paraId="2CF4DC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44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0CCE283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政治面貌</w:t>
                  </w:r>
                </w:p>
              </w:tc>
              <w:tc>
                <w:tcPr>
                  <w:tcW w:w="1078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1C1F569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</w:p>
              </w:tc>
              <w:tc>
                <w:tcPr>
                  <w:tcW w:w="96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5E36D50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身份证</w:t>
                  </w:r>
                </w:p>
                <w:p w14:paraId="7C6C028E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号码</w:t>
                  </w:r>
                </w:p>
              </w:tc>
              <w:tc>
                <w:tcPr>
                  <w:tcW w:w="5857" w:type="dxa"/>
                  <w:gridSpan w:val="1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5C74E1E9">
                  <w:pPr>
                    <w:jc w:val="left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</w:tr>
            <w:tr w14:paraId="68A508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36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7D673D9">
                  <w:pPr>
                    <w:jc w:val="center"/>
                    <w:rPr>
                      <w:rFonts w:hint="eastAsia" w:ascii="仿宋_GB2312" w:hAnsi="仿宋_GB2312" w:eastAsia="仿宋_GB2312" w:cs="仿宋_GB2312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Cs w:val="21"/>
                    </w:rPr>
                    <w:t>全日制教育</w:t>
                  </w:r>
                </w:p>
                <w:p w14:paraId="4A7EDDA1">
                  <w:pPr>
                    <w:jc w:val="center"/>
                    <w:rPr>
                      <w:rFonts w:hint="eastAsia" w:ascii="仿宋_GB2312" w:hAnsi="仿宋_GB2312" w:eastAsia="仿宋_GB2312" w:cs="仿宋_GB2312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Cs w:val="21"/>
                    </w:rPr>
                    <w:t>学历、学位</w:t>
                  </w:r>
                </w:p>
              </w:tc>
              <w:tc>
                <w:tcPr>
                  <w:tcW w:w="2370" w:type="dxa"/>
                  <w:gridSpan w:val="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4BB76A4">
                  <w:pPr>
                    <w:ind w:left="-107" w:leftChars="-51" w:right="-107" w:rightChars="-51"/>
                    <w:jc w:val="center"/>
                    <w:rPr>
                      <w:rFonts w:hint="eastAsia" w:ascii="仿宋_GB2312" w:hAnsi="仿宋_GB2312" w:eastAsia="仿宋_GB2312" w:cs="仿宋_GB2312"/>
                    </w:rPr>
                  </w:pPr>
                </w:p>
              </w:tc>
              <w:tc>
                <w:tcPr>
                  <w:tcW w:w="112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9F0D76B">
                  <w:pPr>
                    <w:pStyle w:val="5"/>
                    <w:pBdr>
                      <w:bottom w:val="none" w:color="auto" w:sz="0" w:space="0"/>
                    </w:pBdr>
                    <w:tabs>
                      <w:tab w:val="left" w:pos="420"/>
                    </w:tabs>
                    <w:snapToGrid/>
                    <w:ind w:left="-107" w:leftChars="-51" w:right="-118" w:rightChars="-56"/>
                    <w:rPr>
                      <w:rFonts w:hint="eastAsia" w:ascii="仿宋_GB2312" w:hAnsi="仿宋_GB2312" w:eastAsia="仿宋_GB2312" w:cs="仿宋_GB2312"/>
                      <w:sz w:val="21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1"/>
                      <w:szCs w:val="21"/>
                    </w:rPr>
                    <w:t>毕业院校</w:t>
                  </w:r>
                </w:p>
                <w:p w14:paraId="73DEE0A4">
                  <w:pPr>
                    <w:pStyle w:val="5"/>
                    <w:pBdr>
                      <w:bottom w:val="none" w:color="auto" w:sz="0" w:space="0"/>
                    </w:pBdr>
                    <w:tabs>
                      <w:tab w:val="left" w:pos="420"/>
                    </w:tabs>
                    <w:snapToGrid/>
                    <w:ind w:left="-107" w:leftChars="-51" w:right="-118" w:rightChars="-56"/>
                    <w:rPr>
                      <w:rFonts w:hint="eastAsia" w:ascii="仿宋_GB2312" w:hAnsi="仿宋_GB2312" w:eastAsia="仿宋_GB2312" w:cs="仿宋_GB2312"/>
                      <w:sz w:val="21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1"/>
                      <w:szCs w:val="21"/>
                    </w:rPr>
                    <w:t>及 专 业</w:t>
                  </w:r>
                </w:p>
              </w:tc>
              <w:tc>
                <w:tcPr>
                  <w:tcW w:w="4405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121EF3CD">
                  <w:pPr>
                    <w:ind w:firstLine="420" w:firstLineChars="200"/>
                    <w:rPr>
                      <w:rFonts w:hint="eastAsia" w:ascii="仿宋_GB2312" w:hAnsi="仿宋_GB2312" w:eastAsia="仿宋_GB2312" w:cs="仿宋_GB2312"/>
                      <w:lang w:val="en-US" w:eastAsia="zh-CN"/>
                    </w:rPr>
                  </w:pPr>
                </w:p>
              </w:tc>
            </w:tr>
            <w:tr w14:paraId="0AC6DE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28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A7AC8CB">
                  <w:pPr>
                    <w:jc w:val="center"/>
                    <w:rPr>
                      <w:rFonts w:hint="eastAsia" w:ascii="仿宋_GB2312" w:hAnsi="仿宋_GB2312" w:eastAsia="仿宋_GB2312" w:cs="仿宋_GB2312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Cs w:val="21"/>
                    </w:rPr>
                    <w:t>在职教育</w:t>
                  </w:r>
                </w:p>
                <w:p w14:paraId="354F9DFF">
                  <w:pPr>
                    <w:jc w:val="center"/>
                    <w:rPr>
                      <w:rFonts w:hint="eastAsia" w:ascii="仿宋_GB2312" w:hAnsi="仿宋_GB2312" w:eastAsia="仿宋_GB2312" w:cs="仿宋_GB2312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Cs w:val="21"/>
                    </w:rPr>
                    <w:t>学历、学位</w:t>
                  </w:r>
                </w:p>
              </w:tc>
              <w:tc>
                <w:tcPr>
                  <w:tcW w:w="2370" w:type="dxa"/>
                  <w:gridSpan w:val="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9B869F7">
                  <w:pPr>
                    <w:ind w:left="-107" w:leftChars="-51" w:right="-107" w:rightChars="-51"/>
                    <w:jc w:val="center"/>
                    <w:rPr>
                      <w:rFonts w:hint="eastAsia" w:ascii="仿宋_GB2312" w:hAnsi="仿宋_GB2312" w:eastAsia="仿宋_GB2312" w:cs="仿宋_GB2312"/>
                    </w:rPr>
                  </w:pPr>
                </w:p>
              </w:tc>
              <w:tc>
                <w:tcPr>
                  <w:tcW w:w="112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61D1C15">
                  <w:pPr>
                    <w:ind w:left="-107" w:leftChars="-51" w:right="-118" w:rightChars="-56"/>
                    <w:jc w:val="center"/>
                    <w:rPr>
                      <w:rFonts w:hint="eastAsia" w:ascii="仿宋_GB2312" w:hAnsi="仿宋_GB2312" w:eastAsia="仿宋_GB2312" w:cs="仿宋_GB2312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Cs w:val="21"/>
                    </w:rPr>
                    <w:t>毕业院校</w:t>
                  </w:r>
                </w:p>
                <w:p w14:paraId="0866DA71">
                  <w:pPr>
                    <w:ind w:left="-107" w:leftChars="-51" w:right="-118" w:rightChars="-56"/>
                    <w:jc w:val="center"/>
                    <w:rPr>
                      <w:rFonts w:hint="eastAsia" w:ascii="仿宋_GB2312" w:hAnsi="仿宋_GB2312" w:eastAsia="仿宋_GB2312" w:cs="仿宋_GB2312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Cs w:val="21"/>
                    </w:rPr>
                    <w:t>及 专 业</w:t>
                  </w:r>
                </w:p>
              </w:tc>
              <w:tc>
                <w:tcPr>
                  <w:tcW w:w="4405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33235C4C">
                  <w:pPr>
                    <w:rPr>
                      <w:rFonts w:hint="eastAsia" w:ascii="仿宋_GB2312" w:hAnsi="仿宋_GB2312" w:eastAsia="仿宋_GB2312" w:cs="仿宋_GB2312"/>
                    </w:rPr>
                  </w:pPr>
                </w:p>
              </w:tc>
            </w:tr>
            <w:tr w14:paraId="056CEA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28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1DD1541">
                  <w:pPr>
                    <w:jc w:val="center"/>
                    <w:rPr>
                      <w:rFonts w:hint="eastAsia" w:ascii="仿宋_GB2312" w:hAnsi="仿宋_GB2312" w:eastAsia="仿宋_GB2312" w:cs="仿宋_GB2312"/>
                      <w:szCs w:val="21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Cs w:val="21"/>
                      <w:lang w:eastAsia="zh-CN"/>
                    </w:rPr>
                    <w:t>奖惩情况</w:t>
                  </w:r>
                </w:p>
              </w:tc>
              <w:tc>
                <w:tcPr>
                  <w:tcW w:w="7899" w:type="dxa"/>
                  <w:gridSpan w:val="1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684A1962">
                  <w:pPr>
                    <w:rPr>
                      <w:rFonts w:hint="eastAsia" w:ascii="仿宋_GB2312" w:hAnsi="仿宋_GB2312" w:eastAsia="仿宋_GB2312" w:cs="仿宋_GB2312"/>
                    </w:rPr>
                  </w:pPr>
                </w:p>
              </w:tc>
            </w:tr>
            <w:tr w14:paraId="51E6682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21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555DC57">
                  <w:pPr>
                    <w:ind w:left="-111" w:leftChars="-53" w:right="-113" w:rightChars="-54"/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通讯地址</w:t>
                  </w:r>
                </w:p>
              </w:tc>
              <w:tc>
                <w:tcPr>
                  <w:tcW w:w="3494" w:type="dxa"/>
                  <w:gridSpan w:val="11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BD1F52D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</w:p>
              </w:tc>
              <w:tc>
                <w:tcPr>
                  <w:tcW w:w="118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16415A0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联系</w:t>
                  </w:r>
                  <w:r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  <w:t>方式</w:t>
                  </w:r>
                </w:p>
              </w:tc>
              <w:tc>
                <w:tcPr>
                  <w:tcW w:w="3221" w:type="dxa"/>
                  <w:gridSpan w:val="4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790898A4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val="en-US" w:eastAsia="zh-CN"/>
                    </w:rPr>
                  </w:pPr>
                </w:p>
              </w:tc>
            </w:tr>
            <w:tr w14:paraId="741424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21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B72BA61">
                  <w:pPr>
                    <w:ind w:left="-111" w:leftChars="-53" w:right="-113" w:rightChars="-54"/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  <w:t>报考岗位</w:t>
                  </w:r>
                </w:p>
              </w:tc>
              <w:tc>
                <w:tcPr>
                  <w:tcW w:w="7899" w:type="dxa"/>
                  <w:gridSpan w:val="1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04E4A884"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val="en-US" w:eastAsia="zh-CN"/>
                    </w:rPr>
                  </w:pPr>
                </w:p>
              </w:tc>
            </w:tr>
            <w:tr w14:paraId="533B167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69" w:hRule="atLeast"/>
                <w:jc w:val="center"/>
              </w:trPr>
              <w:tc>
                <w:tcPr>
                  <w:tcW w:w="1404" w:type="dxa"/>
                  <w:gridSpan w:val="2"/>
                  <w:vMerge w:val="restart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DC6353A">
                  <w:pPr>
                    <w:widowControl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 xml:space="preserve">简   历    </w:t>
                  </w: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0F9A374">
                  <w:pPr>
                    <w:widowControl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起止时间</w:t>
                  </w:r>
                </w:p>
              </w:tc>
              <w:tc>
                <w:tcPr>
                  <w:tcW w:w="2551" w:type="dxa"/>
                  <w:gridSpan w:val="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5ABFEAF">
                  <w:pPr>
                    <w:widowControl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工作单位（学校、专业）</w:t>
                  </w:r>
                </w:p>
              </w:tc>
              <w:tc>
                <w:tcPr>
                  <w:tcW w:w="3091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7AB94C98">
                  <w:pPr>
                    <w:widowControl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职   务</w:t>
                  </w:r>
                </w:p>
              </w:tc>
            </w:tr>
            <w:tr w14:paraId="6B9E42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77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046BED9">
                  <w:pPr>
                    <w:ind w:firstLine="110" w:firstLineChars="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D825AF9">
                  <w:pPr>
                    <w:ind w:firstLine="110" w:firstLineChars="50"/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val="en-US" w:eastAsia="zh-CN"/>
                    </w:rPr>
                  </w:pPr>
                </w:p>
              </w:tc>
              <w:tc>
                <w:tcPr>
                  <w:tcW w:w="2551" w:type="dxa"/>
                  <w:gridSpan w:val="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736484E7">
                  <w:pPr>
                    <w:ind w:firstLine="550" w:firstLineChars="250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</w:p>
              </w:tc>
              <w:tc>
                <w:tcPr>
                  <w:tcW w:w="3091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47FB2D26">
                  <w:pPr>
                    <w:ind w:firstLine="110" w:firstLineChars="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</w:tr>
            <w:tr w14:paraId="64BB542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41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44B10D1">
                  <w:pPr>
                    <w:ind w:firstLine="110" w:firstLineChars="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3D122590">
                  <w:pPr>
                    <w:ind w:firstLine="110" w:firstLineChars="50"/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val="en-US" w:eastAsia="zh-CN"/>
                    </w:rPr>
                  </w:pPr>
                </w:p>
              </w:tc>
              <w:tc>
                <w:tcPr>
                  <w:tcW w:w="2551" w:type="dxa"/>
                  <w:gridSpan w:val="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6072A43B">
                  <w:pPr>
                    <w:ind w:firstLine="110" w:firstLineChars="50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</w:p>
              </w:tc>
              <w:tc>
                <w:tcPr>
                  <w:tcW w:w="3091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1C4B8634">
                  <w:pPr>
                    <w:ind w:firstLine="110" w:firstLineChars="50"/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</w:p>
              </w:tc>
            </w:tr>
            <w:tr w14:paraId="5BB67D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79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DF7FE8E">
                  <w:pPr>
                    <w:ind w:firstLine="110" w:firstLineChars="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64AF206D">
                  <w:pPr>
                    <w:ind w:firstLine="110" w:firstLineChars="50"/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val="en-US" w:eastAsia="zh-CN"/>
                    </w:rPr>
                  </w:pPr>
                </w:p>
              </w:tc>
              <w:tc>
                <w:tcPr>
                  <w:tcW w:w="2551" w:type="dxa"/>
                  <w:gridSpan w:val="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344A506E">
                  <w:pPr>
                    <w:ind w:firstLine="110" w:firstLineChars="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  <w:tc>
                <w:tcPr>
                  <w:tcW w:w="3091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619AF3C4">
                  <w:pPr>
                    <w:ind w:firstLine="110" w:firstLineChars="50"/>
                    <w:jc w:val="center"/>
                    <w:rPr>
                      <w:rFonts w:hint="eastAsia" w:ascii="仿宋_GB2312" w:hAnsi="仿宋_GB2312" w:eastAsia="仿宋_GB2312" w:cs="仿宋_GB2312"/>
                      <w:sz w:val="22"/>
                      <w:lang w:eastAsia="zh-CN"/>
                    </w:rPr>
                  </w:pPr>
                </w:p>
              </w:tc>
            </w:tr>
            <w:tr w14:paraId="2B8A92A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07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27F4864">
                  <w:pPr>
                    <w:ind w:firstLine="110" w:firstLineChars="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EF9BCC3">
                  <w:pPr>
                    <w:ind w:firstLine="110" w:firstLineChars="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  <w:tc>
                <w:tcPr>
                  <w:tcW w:w="2551" w:type="dxa"/>
                  <w:gridSpan w:val="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53FCB3E1">
                  <w:pPr>
                    <w:ind w:firstLine="110" w:firstLineChars="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  <w:tc>
                <w:tcPr>
                  <w:tcW w:w="3091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7E5ACED2">
                  <w:pPr>
                    <w:ind w:firstLine="110" w:firstLineChars="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</w:tr>
            <w:tr w14:paraId="6C84502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51" w:hRule="atLeast"/>
                <w:jc w:val="center"/>
              </w:trPr>
              <w:tc>
                <w:tcPr>
                  <w:tcW w:w="1404" w:type="dxa"/>
                  <w:gridSpan w:val="2"/>
                  <w:vMerge w:val="restart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E1539DF">
                  <w:pPr>
                    <w:widowControl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家庭成员及主要社会关系</w:t>
                  </w:r>
                </w:p>
              </w:tc>
              <w:tc>
                <w:tcPr>
                  <w:tcW w:w="69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D46D1AC">
                  <w:pPr>
                    <w:widowControl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称谓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1030749">
                  <w:pPr>
                    <w:widowControl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姓名</w:t>
                  </w:r>
                </w:p>
              </w:tc>
              <w:tc>
                <w:tcPr>
                  <w:tcW w:w="113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037C2AE">
                  <w:pPr>
                    <w:widowControl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出生年月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C22BAAE">
                  <w:pPr>
                    <w:widowControl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政治面貌</w:t>
                  </w:r>
                </w:p>
              </w:tc>
              <w:tc>
                <w:tcPr>
                  <w:tcW w:w="4225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55E1515F">
                  <w:pPr>
                    <w:widowControl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color w:val="00000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工作单位及职务</w:t>
                  </w:r>
                </w:p>
              </w:tc>
            </w:tr>
            <w:tr w14:paraId="5F900B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35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EB04CF9">
                  <w:pPr>
                    <w:ind w:firstLine="110" w:firstLineChars="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  <w:tc>
                <w:tcPr>
                  <w:tcW w:w="69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2A9189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  <w:tc>
                <w:tcPr>
                  <w:tcW w:w="70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9141E1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  <w:tc>
                <w:tcPr>
                  <w:tcW w:w="113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972845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1626BA0">
                  <w:pPr>
                    <w:widowControl/>
                    <w:jc w:val="center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  <w:tc>
                <w:tcPr>
                  <w:tcW w:w="4225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7C04D817">
                  <w:pPr>
                    <w:widowControl/>
                    <w:jc w:val="center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</w:tr>
            <w:tr w14:paraId="59719E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27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BE137ED">
                  <w:pPr>
                    <w:ind w:firstLine="110" w:firstLineChars="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  <w:tc>
                <w:tcPr>
                  <w:tcW w:w="69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26C7CF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  <w:tc>
                <w:tcPr>
                  <w:tcW w:w="70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2AA2D2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  <w:tc>
                <w:tcPr>
                  <w:tcW w:w="113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DAAB24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9D3E1BE">
                  <w:pPr>
                    <w:widowControl/>
                    <w:jc w:val="center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  <w:tc>
                <w:tcPr>
                  <w:tcW w:w="4225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2F9762F5">
                  <w:pPr>
                    <w:widowControl/>
                    <w:jc w:val="center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</w:tr>
            <w:tr w14:paraId="597AFD1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51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0D2BFB8">
                  <w:pPr>
                    <w:ind w:firstLine="110" w:firstLineChars="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</w:tc>
              <w:tc>
                <w:tcPr>
                  <w:tcW w:w="69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954176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  <w:tc>
                <w:tcPr>
                  <w:tcW w:w="70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AC27CC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  <w:tc>
                <w:tcPr>
                  <w:tcW w:w="113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6D3B6E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B32C90B">
                  <w:pPr>
                    <w:widowControl/>
                    <w:jc w:val="center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  <w:tc>
                <w:tcPr>
                  <w:tcW w:w="4225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103C382C">
                  <w:pPr>
                    <w:widowControl/>
                    <w:jc w:val="center"/>
                    <w:rPr>
                      <w:rFonts w:hint="eastAsia" w:ascii="仿宋_GB2312" w:hAnsi="仿宋_GB2312" w:eastAsia="仿宋_GB2312" w:cs="仿宋_GB2312"/>
                      <w:kern w:val="0"/>
                      <w:sz w:val="16"/>
                      <w:szCs w:val="16"/>
                      <w:lang w:val="en-US" w:eastAsia="zh-CN" w:bidi="ar-SA"/>
                    </w:rPr>
                  </w:pPr>
                </w:p>
              </w:tc>
            </w:tr>
            <w:tr w14:paraId="335F33C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853" w:hRule="atLeast"/>
                <w:jc w:val="center"/>
              </w:trPr>
              <w:tc>
                <w:tcPr>
                  <w:tcW w:w="9323" w:type="dxa"/>
                  <w:gridSpan w:val="21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top"/>
                </w:tcPr>
                <w:p w14:paraId="1CCB653B">
                  <w:pPr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 xml:space="preserve">本人声明：上述填写的内容真实完整。如有不实，本人愿意承担取消招聘资格的责任。               </w:t>
                  </w:r>
                </w:p>
                <w:p w14:paraId="33BF4281">
                  <w:pPr>
                    <w:ind w:firstLine="2750" w:firstLineChars="12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  <w:p w14:paraId="397B0F3E">
                  <w:pPr>
                    <w:ind w:firstLine="2750" w:firstLineChars="12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申请人（签名）：                        年    月    日</w:t>
                  </w:r>
                </w:p>
              </w:tc>
            </w:tr>
            <w:tr w14:paraId="20A9AC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2144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2D404A6">
                  <w:pPr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资格初审意见（工作人员填写）</w:t>
                  </w:r>
                </w:p>
              </w:tc>
              <w:tc>
                <w:tcPr>
                  <w:tcW w:w="7919" w:type="dxa"/>
                  <w:gridSpan w:val="19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top"/>
                </w:tcPr>
                <w:p w14:paraId="3A4D7FCB">
                  <w:pPr>
                    <w:ind w:firstLine="660" w:firstLineChars="30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  <w:p w14:paraId="4CE23602">
                  <w:pPr>
                    <w:ind w:firstLine="660" w:firstLineChars="30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  <w:p w14:paraId="1B576D8C">
                  <w:pPr>
                    <w:ind w:firstLine="2310" w:firstLineChars="10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</w:p>
                <w:p w14:paraId="6D8E3E6F">
                  <w:pPr>
                    <w:ind w:firstLine="2310" w:firstLineChars="1050"/>
                    <w:rPr>
                      <w:rFonts w:hint="eastAsia" w:ascii="仿宋_GB2312" w:hAnsi="仿宋_GB2312" w:eastAsia="仿宋_GB2312" w:cs="仿宋_GB2312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2"/>
                    </w:rPr>
                    <w:t>签名：               年　　月　　日</w:t>
                  </w:r>
                </w:p>
              </w:tc>
            </w:tr>
          </w:tbl>
          <w:p w14:paraId="57997488">
            <w:pPr>
              <w:widowControl/>
              <w:spacing w:line="520" w:lineRule="exact"/>
              <w:jc w:val="center"/>
              <w:textAlignment w:val="center"/>
              <w:rPr>
                <w:rFonts w:ascii="宋体" w:hAnsi="宋体" w:cs="宋体"/>
                <w:color w:val="000000"/>
                <w:sz w:val="40"/>
                <w:szCs w:val="40"/>
              </w:rPr>
            </w:pPr>
          </w:p>
        </w:tc>
      </w:tr>
    </w:tbl>
    <w:p w14:paraId="5FBAF4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28FF243-9858-59CB-7C4A-D46AD3C00927}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FE32A41-07B1-7117-7C4A-D46A0F00AE08}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  <w:embedRegular r:id="rId3" w:fontKey="{9FBF9BE0-C95B-2C69-7C4A-D46ACE9DE657}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  <w:embedRegular r:id="rId4" w:fontKey="{2053D866-9C6C-6E19-7C4A-D46ACDAEEE9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49DFB11-5202-14C0-7C4A-D46A0BBE8B49}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08C58D61-9D85-2D12-7C4A-D46A0BE873CE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64CD3BB0-2047-E2F3-7C4A-D46A535123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yZmMyOTljNmFmNjZlMWI1NWJjMDBmNzViYTczYjEifQ=="/>
  </w:docVars>
  <w:rsids>
    <w:rsidRoot w:val="46364F1F"/>
    <w:rsid w:val="007A39FE"/>
    <w:rsid w:val="01F01051"/>
    <w:rsid w:val="15D56E8F"/>
    <w:rsid w:val="1C7E0AC6"/>
    <w:rsid w:val="241A5A7E"/>
    <w:rsid w:val="36FF720A"/>
    <w:rsid w:val="377F4883"/>
    <w:rsid w:val="3FD562C3"/>
    <w:rsid w:val="439F0E1A"/>
    <w:rsid w:val="46364F1F"/>
    <w:rsid w:val="5F742377"/>
    <w:rsid w:val="64EB7303"/>
    <w:rsid w:val="6847735E"/>
    <w:rsid w:val="69635693"/>
    <w:rsid w:val="6BBFBAA5"/>
    <w:rsid w:val="6CC45A25"/>
    <w:rsid w:val="6D3814DD"/>
    <w:rsid w:val="6D5D84E6"/>
    <w:rsid w:val="71665BA0"/>
    <w:rsid w:val="71F7A5EF"/>
    <w:rsid w:val="73767050"/>
    <w:rsid w:val="75EF8DBF"/>
    <w:rsid w:val="76C921FA"/>
    <w:rsid w:val="771EE7E3"/>
    <w:rsid w:val="797D0CC3"/>
    <w:rsid w:val="7FB73158"/>
    <w:rsid w:val="AFFABD4B"/>
    <w:rsid w:val="D7BB2246"/>
    <w:rsid w:val="DEDF4854"/>
    <w:rsid w:val="EBFF7A79"/>
    <w:rsid w:val="FBBBD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eastAsia="仿宋_GB2312"/>
      <w:sz w:val="32"/>
      <w:szCs w:val="32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232</Words>
  <Characters>232</Characters>
  <Lines>0</Lines>
  <Paragraphs>0</Paragraphs>
  <TotalTime>0</TotalTime>
  <ScaleCrop>false</ScaleCrop>
  <LinksUpToDate>false</LinksUpToDate>
  <CharactersWithSpaces>322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2021-02-28T16:52:00Z</dcterms:created>
  <dc:creator>你的头发上沾着雪</dc:creator>
  <cp:lastModifiedBy>uos</cp:lastModifiedBy>
  <cp:lastPrinted>2026-09-13T14:29:00Z</cp:lastPrinted>
  <dcterms:modified xsi:type="dcterms:W3CDTF">2026-10-18T12:26:36Z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KSOSaveFontToCloudKey">
    <vt:lpwstr>429231590_btnclosed</vt:lpwstr>
  </property>
  <property fmtid="{D5CDD505-2E9C-101B-9397-08002B2CF9AE}" pid="4" name="ICV">
    <vt:lpwstr>0152018735D38301C2D8D16AA420C3C2_43</vt:lpwstr>
  </property>
  <property fmtid="{D5CDD505-2E9C-101B-9397-08002B2CF9AE}" pid="5" name="KSOTemplateDocerSaveRecord">
    <vt:lpwstr>eyJoZGlkIjoiMzg0YzhjZDhlZDE2N2VhODM1MGRjOWM5NDBjYmVkNzUiLCJ1c2VySWQiOiIyMzc1NTc5MjUifQ==</vt:lpwstr>
  </property>
</Properties>
</file>