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9F651">
      <w:pPr>
        <w:spacing w:line="700" w:lineRule="exact"/>
        <w:rPr>
          <w:rFonts w:hint="eastAsia" w:ascii="Times New Roman" w:hAnsi="Times New Roman" w:eastAsia="方正小标宋_GBK" w:cs="方正小标宋_GBK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附件1:</w:t>
      </w:r>
    </w:p>
    <w:p w14:paraId="1D99C063">
      <w:pPr>
        <w:spacing w:line="700" w:lineRule="exact"/>
        <w:jc w:val="center"/>
        <w:rPr>
          <w:rFonts w:hint="eastAsia" w:ascii="Times New Roman" w:hAnsi="Times New Roman" w:eastAsia="方正小标宋_GBK" w:cs="方正小标宋_GBK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</w:rPr>
        <w:t>广安</w:t>
      </w: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  <w:lang w:eastAsia="zh-CN"/>
        </w:rPr>
        <w:t>经开区</w:t>
      </w: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  <w:lang w:val="en-US" w:eastAsia="zh-CN"/>
        </w:rPr>
        <w:t>10月</w:t>
      </w: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</w:rPr>
        <w:t>就业见习岗位招募信息表</w:t>
      </w:r>
    </w:p>
    <w:tbl>
      <w:tblPr>
        <w:tblStyle w:val="35"/>
        <w:tblW w:w="132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206"/>
        <w:gridCol w:w="1840"/>
        <w:gridCol w:w="860"/>
        <w:gridCol w:w="2460"/>
        <w:gridCol w:w="1515"/>
        <w:gridCol w:w="3105"/>
        <w:gridCol w:w="885"/>
        <w:gridCol w:w="744"/>
      </w:tblGrid>
      <w:tr w14:paraId="65AB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589" w:type="dxa"/>
            <w:vAlign w:val="center"/>
          </w:tcPr>
          <w:p w14:paraId="3AD9C44A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1206" w:type="dxa"/>
            <w:vAlign w:val="center"/>
          </w:tcPr>
          <w:p w14:paraId="0C29B160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基地</w:t>
            </w:r>
          </w:p>
          <w:p w14:paraId="2C14595F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名称</w:t>
            </w:r>
          </w:p>
        </w:tc>
        <w:tc>
          <w:tcPr>
            <w:tcW w:w="1840" w:type="dxa"/>
            <w:vAlign w:val="center"/>
          </w:tcPr>
          <w:p w14:paraId="21E877CF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工作</w:t>
            </w:r>
          </w:p>
          <w:p w14:paraId="3EBEC46C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地点</w:t>
            </w:r>
          </w:p>
        </w:tc>
        <w:tc>
          <w:tcPr>
            <w:tcW w:w="860" w:type="dxa"/>
            <w:vAlign w:val="center"/>
          </w:tcPr>
          <w:p w14:paraId="102AB6EC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岗位</w:t>
            </w:r>
          </w:p>
          <w:p w14:paraId="4E97A6A5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名称</w:t>
            </w:r>
          </w:p>
        </w:tc>
        <w:tc>
          <w:tcPr>
            <w:tcW w:w="2460" w:type="dxa"/>
            <w:vAlign w:val="center"/>
          </w:tcPr>
          <w:p w14:paraId="5106B237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岗位职责</w:t>
            </w:r>
          </w:p>
        </w:tc>
        <w:tc>
          <w:tcPr>
            <w:tcW w:w="1515" w:type="dxa"/>
            <w:vAlign w:val="center"/>
          </w:tcPr>
          <w:p w14:paraId="74BF857D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薪资</w:t>
            </w:r>
          </w:p>
          <w:p w14:paraId="33E3318A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待遇</w:t>
            </w:r>
          </w:p>
        </w:tc>
        <w:tc>
          <w:tcPr>
            <w:tcW w:w="3105" w:type="dxa"/>
            <w:vAlign w:val="center"/>
          </w:tcPr>
          <w:p w14:paraId="73FE6B86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招募条件</w:t>
            </w:r>
          </w:p>
        </w:tc>
        <w:tc>
          <w:tcPr>
            <w:tcW w:w="885" w:type="dxa"/>
            <w:vAlign w:val="center"/>
          </w:tcPr>
          <w:p w14:paraId="7E97D1EB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拟招人数</w:t>
            </w:r>
          </w:p>
        </w:tc>
        <w:tc>
          <w:tcPr>
            <w:tcW w:w="744" w:type="dxa"/>
            <w:vAlign w:val="center"/>
          </w:tcPr>
          <w:p w14:paraId="7DB8A0D7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备注</w:t>
            </w:r>
          </w:p>
        </w:tc>
      </w:tr>
      <w:tr w14:paraId="564A0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589" w:type="dxa"/>
            <w:vAlign w:val="center"/>
          </w:tcPr>
          <w:p w14:paraId="06C61FC6">
            <w:pPr>
              <w:pStyle w:val="33"/>
              <w:widowControl w:val="0"/>
              <w:spacing w:after="0"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06" w:type="dxa"/>
            <w:vAlign w:val="center"/>
          </w:tcPr>
          <w:p w14:paraId="6C3D9025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广安建国汽车销售服务有限公司</w:t>
            </w:r>
          </w:p>
        </w:tc>
        <w:tc>
          <w:tcPr>
            <w:tcW w:w="1840" w:type="dxa"/>
            <w:vAlign w:val="center"/>
          </w:tcPr>
          <w:p w14:paraId="16FA7828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广安经开区护安镇4S汽车城</w:t>
            </w:r>
          </w:p>
        </w:tc>
        <w:tc>
          <w:tcPr>
            <w:tcW w:w="860" w:type="dxa"/>
            <w:vAlign w:val="center"/>
          </w:tcPr>
          <w:p w14:paraId="4707AEB2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机电工</w:t>
            </w:r>
          </w:p>
        </w:tc>
        <w:tc>
          <w:tcPr>
            <w:tcW w:w="2460" w:type="dxa"/>
            <w:vAlign w:val="center"/>
          </w:tcPr>
          <w:p w14:paraId="771A09E5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车辆检测维修</w:t>
            </w:r>
          </w:p>
        </w:tc>
        <w:tc>
          <w:tcPr>
            <w:tcW w:w="1515" w:type="dxa"/>
            <w:vAlign w:val="center"/>
          </w:tcPr>
          <w:p w14:paraId="2EEEB65E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3000-6000元/月</w:t>
            </w:r>
          </w:p>
        </w:tc>
        <w:tc>
          <w:tcPr>
            <w:tcW w:w="3105" w:type="dxa"/>
            <w:vAlign w:val="center"/>
          </w:tcPr>
          <w:p w14:paraId="08C38FAA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初中及以上学历，有相关工作经验1-3年</w:t>
            </w:r>
          </w:p>
        </w:tc>
        <w:tc>
          <w:tcPr>
            <w:tcW w:w="885" w:type="dxa"/>
            <w:vAlign w:val="center"/>
          </w:tcPr>
          <w:p w14:paraId="0C17AE28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744" w:type="dxa"/>
            <w:vAlign w:val="center"/>
          </w:tcPr>
          <w:p w14:paraId="64E6A3AC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</w:tr>
      <w:tr w14:paraId="49A70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589" w:type="dxa"/>
            <w:vAlign w:val="center"/>
          </w:tcPr>
          <w:p w14:paraId="0CBE5A92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1206" w:type="dxa"/>
            <w:vAlign w:val="center"/>
          </w:tcPr>
          <w:p w14:paraId="257215D7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四川均悦建筑劳务有限公司</w:t>
            </w:r>
          </w:p>
        </w:tc>
        <w:tc>
          <w:tcPr>
            <w:tcW w:w="1840" w:type="dxa"/>
            <w:vAlign w:val="center"/>
          </w:tcPr>
          <w:p w14:paraId="724CCFAF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四川</w:t>
            </w: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广安枣山物流商贸园区站前大道1号万贯法国风情街3幢2楼202号</w:t>
            </w:r>
          </w:p>
        </w:tc>
        <w:tc>
          <w:tcPr>
            <w:tcW w:w="860" w:type="dxa"/>
            <w:vAlign w:val="center"/>
          </w:tcPr>
          <w:p w14:paraId="58101B7A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文员</w:t>
            </w:r>
          </w:p>
        </w:tc>
        <w:tc>
          <w:tcPr>
            <w:tcW w:w="2460" w:type="dxa"/>
            <w:vAlign w:val="center"/>
          </w:tcPr>
          <w:p w14:paraId="0F4ECAED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办公室的文秘和信息工作，协助上级处理公司事宜</w:t>
            </w:r>
          </w:p>
        </w:tc>
        <w:tc>
          <w:tcPr>
            <w:tcW w:w="1515" w:type="dxa"/>
            <w:vAlign w:val="center"/>
          </w:tcPr>
          <w:p w14:paraId="520FD047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2200元/月</w:t>
            </w:r>
          </w:p>
        </w:tc>
        <w:tc>
          <w:tcPr>
            <w:tcW w:w="3105" w:type="dxa"/>
            <w:vAlign w:val="center"/>
          </w:tcPr>
          <w:p w14:paraId="2D7E9AAB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高中及以上，办公软件熟练</w:t>
            </w:r>
          </w:p>
        </w:tc>
        <w:tc>
          <w:tcPr>
            <w:tcW w:w="885" w:type="dxa"/>
            <w:vAlign w:val="center"/>
          </w:tcPr>
          <w:p w14:paraId="63CBD64A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744" w:type="dxa"/>
            <w:vAlign w:val="center"/>
          </w:tcPr>
          <w:p w14:paraId="15BA3817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</w:tr>
      <w:tr w14:paraId="11B6B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589" w:type="dxa"/>
            <w:vAlign w:val="center"/>
          </w:tcPr>
          <w:p w14:paraId="6CA8DF28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  <w:tc>
          <w:tcPr>
            <w:tcW w:w="1206" w:type="dxa"/>
            <w:vAlign w:val="center"/>
          </w:tcPr>
          <w:p w14:paraId="17E45D5F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广安市腾飞职业技术学校 </w:t>
            </w:r>
          </w:p>
        </w:tc>
        <w:tc>
          <w:tcPr>
            <w:tcW w:w="1840" w:type="dxa"/>
            <w:vAlign w:val="center"/>
          </w:tcPr>
          <w:p w14:paraId="7D519E6A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四川省广安市广安区枣山园区物流大道300号</w:t>
            </w:r>
          </w:p>
        </w:tc>
        <w:tc>
          <w:tcPr>
            <w:tcW w:w="860" w:type="dxa"/>
            <w:vAlign w:val="center"/>
          </w:tcPr>
          <w:p w14:paraId="6D93725A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教务管理助理</w:t>
            </w:r>
          </w:p>
        </w:tc>
        <w:tc>
          <w:tcPr>
            <w:tcW w:w="2460" w:type="dxa"/>
            <w:vAlign w:val="center"/>
          </w:tcPr>
          <w:p w14:paraId="4CA25E8E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主要负责日常业务处理工作及领导交办的其他工作。</w:t>
            </w:r>
          </w:p>
        </w:tc>
        <w:tc>
          <w:tcPr>
            <w:tcW w:w="1515" w:type="dxa"/>
            <w:vAlign w:val="center"/>
          </w:tcPr>
          <w:p w14:paraId="2254F44E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2200元/月</w:t>
            </w:r>
          </w:p>
        </w:tc>
        <w:tc>
          <w:tcPr>
            <w:tcW w:w="3105" w:type="dxa"/>
            <w:vAlign w:val="center"/>
          </w:tcPr>
          <w:p w14:paraId="7DA9A042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高中及以上学历，身体健康，品行端正，遵纪守法，听从安排，服从管理，无违法行为。</w:t>
            </w:r>
          </w:p>
        </w:tc>
        <w:tc>
          <w:tcPr>
            <w:tcW w:w="885" w:type="dxa"/>
            <w:vAlign w:val="center"/>
          </w:tcPr>
          <w:p w14:paraId="6CA99787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744" w:type="dxa"/>
            <w:vAlign w:val="center"/>
          </w:tcPr>
          <w:p w14:paraId="79270DB6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</w:tr>
      <w:tr w14:paraId="59742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589" w:type="dxa"/>
            <w:vAlign w:val="center"/>
          </w:tcPr>
          <w:p w14:paraId="2D027E5F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1206" w:type="dxa"/>
            <w:vAlign w:val="center"/>
          </w:tcPr>
          <w:p w14:paraId="44B415FE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广安枣园梦想人力资源服务有限公司</w:t>
            </w:r>
          </w:p>
        </w:tc>
        <w:tc>
          <w:tcPr>
            <w:tcW w:w="1840" w:type="dxa"/>
            <w:vAlign w:val="center"/>
          </w:tcPr>
          <w:p w14:paraId="61B44BA3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广安经开区零工市场</w:t>
            </w:r>
          </w:p>
        </w:tc>
        <w:tc>
          <w:tcPr>
            <w:tcW w:w="860" w:type="dxa"/>
            <w:vAlign w:val="center"/>
          </w:tcPr>
          <w:p w14:paraId="6964977C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业务拓展</w:t>
            </w:r>
          </w:p>
        </w:tc>
        <w:tc>
          <w:tcPr>
            <w:tcW w:w="2460" w:type="dxa"/>
            <w:vAlign w:val="center"/>
          </w:tcPr>
          <w:p w14:paraId="56327267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负责数据整理、视频剪辑、线上平台账号运营及管理、线下探岗拓岗、政策宣传等工作。</w:t>
            </w:r>
          </w:p>
        </w:tc>
        <w:tc>
          <w:tcPr>
            <w:tcW w:w="1515" w:type="dxa"/>
            <w:vAlign w:val="center"/>
          </w:tcPr>
          <w:p w14:paraId="5BBA6FBD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按月发放见习生活补贴，不低于广安市最低工资标准（2200元/月）</w:t>
            </w:r>
          </w:p>
        </w:tc>
        <w:tc>
          <w:tcPr>
            <w:tcW w:w="3105" w:type="dxa"/>
            <w:vAlign w:val="center"/>
          </w:tcPr>
          <w:p w14:paraId="09C6268A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大专及以上学历，专业不限，熟练操作Word、Excel、PPT等办公软件，擅长视频拍摄、剪辑及制作者优先，工作认真负责、有责任心、执行力强，服从工作安排。</w:t>
            </w:r>
          </w:p>
        </w:tc>
        <w:tc>
          <w:tcPr>
            <w:tcW w:w="885" w:type="dxa"/>
            <w:vAlign w:val="center"/>
          </w:tcPr>
          <w:p w14:paraId="7C893943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744" w:type="dxa"/>
            <w:vAlign w:val="center"/>
          </w:tcPr>
          <w:p w14:paraId="420C8734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07D79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589" w:type="dxa"/>
            <w:vAlign w:val="center"/>
          </w:tcPr>
          <w:p w14:paraId="6525776A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  <w:tc>
          <w:tcPr>
            <w:tcW w:w="1206" w:type="dxa"/>
            <w:shd w:val="clear"/>
            <w:vAlign w:val="center"/>
          </w:tcPr>
          <w:p w14:paraId="449ACC71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广安兴迪汽车销售服务有限公司</w:t>
            </w:r>
          </w:p>
        </w:tc>
        <w:tc>
          <w:tcPr>
            <w:tcW w:w="1840" w:type="dxa"/>
            <w:shd w:val="clear"/>
            <w:vAlign w:val="center"/>
          </w:tcPr>
          <w:p w14:paraId="402DD745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广安经开区护安汽博城</w:t>
            </w:r>
          </w:p>
        </w:tc>
        <w:tc>
          <w:tcPr>
            <w:tcW w:w="860" w:type="dxa"/>
            <w:shd w:val="clear"/>
            <w:vAlign w:val="center"/>
          </w:tcPr>
          <w:p w14:paraId="4E8932CF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销售顾问</w:t>
            </w:r>
          </w:p>
        </w:tc>
        <w:tc>
          <w:tcPr>
            <w:tcW w:w="2460" w:type="dxa"/>
            <w:shd w:val="clear"/>
            <w:vAlign w:val="center"/>
          </w:tcPr>
          <w:p w14:paraId="33F87CB5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1. 负责展厅客户接待、线上线索跟进（电话、微信、平台留资客户），主动挖掘客户购车需求</w:t>
            </w:r>
          </w:p>
          <w:p w14:paraId="09707483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2. 开发潜在客户，维护老客户，做好转介绍业务</w:t>
            </w:r>
          </w:p>
          <w:p w14:paraId="41F4EAF3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3. 建立客户档案，记录客户信息、跟进节点，持续跟进意向客户</w:t>
            </w:r>
          </w:p>
        </w:tc>
        <w:tc>
          <w:tcPr>
            <w:tcW w:w="1515" w:type="dxa"/>
            <w:shd w:val="clear"/>
            <w:vAlign w:val="center"/>
          </w:tcPr>
          <w:p w14:paraId="2CCC01FE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按月发放见习生活补贴，不低于广安市最低工资标准(2200元/月）</w:t>
            </w:r>
          </w:p>
        </w:tc>
        <w:tc>
          <w:tcPr>
            <w:tcW w:w="3105" w:type="dxa"/>
            <w:shd w:val="clear"/>
            <w:vAlign w:val="center"/>
          </w:tcPr>
          <w:p w14:paraId="2C561160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1. 学历：初中及以上学历，专业不限</w:t>
            </w:r>
          </w:p>
          <w:p w14:paraId="583DF3D7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2. 年龄：20–35岁</w:t>
            </w:r>
          </w:p>
          <w:p w14:paraId="59369FAF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3. 驾照：优先持有C1及以上驾驶证，能试驾车辆</w:t>
            </w:r>
          </w:p>
        </w:tc>
        <w:tc>
          <w:tcPr>
            <w:tcW w:w="885" w:type="dxa"/>
            <w:shd w:val="clear"/>
            <w:vAlign w:val="center"/>
          </w:tcPr>
          <w:p w14:paraId="3CB0FF46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744" w:type="dxa"/>
            <w:vAlign w:val="center"/>
          </w:tcPr>
          <w:p w14:paraId="5DE83A44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7A3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589" w:type="dxa"/>
            <w:vAlign w:val="center"/>
          </w:tcPr>
          <w:p w14:paraId="3E818473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  <w:tc>
          <w:tcPr>
            <w:tcW w:w="1206" w:type="dxa"/>
            <w:vAlign w:val="center"/>
          </w:tcPr>
          <w:p w14:paraId="4426992C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广安经济技术开发区社会保险服务中心</w:t>
            </w:r>
          </w:p>
        </w:tc>
        <w:tc>
          <w:tcPr>
            <w:tcW w:w="1840" w:type="dxa"/>
            <w:vAlign w:val="center"/>
          </w:tcPr>
          <w:p w14:paraId="23D5E99D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广安市前锋区深广大道888号13幢D栋3楼</w:t>
            </w:r>
          </w:p>
        </w:tc>
        <w:tc>
          <w:tcPr>
            <w:tcW w:w="860" w:type="dxa"/>
            <w:vAlign w:val="center"/>
          </w:tcPr>
          <w:p w14:paraId="5C6DBEDB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综合管理</w:t>
            </w:r>
          </w:p>
        </w:tc>
        <w:tc>
          <w:tcPr>
            <w:tcW w:w="2460" w:type="dxa"/>
            <w:vAlign w:val="center"/>
          </w:tcPr>
          <w:p w14:paraId="210A360C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主要负责日常业务处理工作及领导交办的其他工作。</w:t>
            </w:r>
          </w:p>
        </w:tc>
        <w:tc>
          <w:tcPr>
            <w:tcW w:w="1515" w:type="dxa"/>
            <w:vAlign w:val="center"/>
          </w:tcPr>
          <w:p w14:paraId="6190DDB0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2200元/月</w:t>
            </w:r>
          </w:p>
        </w:tc>
        <w:tc>
          <w:tcPr>
            <w:tcW w:w="3105" w:type="dxa"/>
            <w:vAlign w:val="center"/>
          </w:tcPr>
          <w:p w14:paraId="318C925E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大专及以上，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办公软件熟练</w:t>
            </w:r>
          </w:p>
        </w:tc>
        <w:tc>
          <w:tcPr>
            <w:tcW w:w="885" w:type="dxa"/>
            <w:vAlign w:val="center"/>
          </w:tcPr>
          <w:p w14:paraId="59C141E5">
            <w:pPr>
              <w:pStyle w:val="33"/>
              <w:widowControl w:val="0"/>
              <w:spacing w:after="0" w:line="400" w:lineRule="exact"/>
              <w:jc w:val="center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744" w:type="dxa"/>
            <w:vAlign w:val="center"/>
          </w:tcPr>
          <w:p w14:paraId="088BDBBF">
            <w:pPr>
              <w:pStyle w:val="33"/>
              <w:widowControl w:val="0"/>
              <w:spacing w:after="0" w:line="400" w:lineRule="exac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82439B5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A7"/>
    <w:rsid w:val="0055759A"/>
    <w:rsid w:val="008629A7"/>
    <w:rsid w:val="00F27482"/>
    <w:rsid w:val="00FE60F4"/>
    <w:rsid w:val="04091E89"/>
    <w:rsid w:val="2A0E28BE"/>
    <w:rsid w:val="440A61F5"/>
    <w:rsid w:val="4CCC389F"/>
    <w:rsid w:val="4D544B20"/>
    <w:rsid w:val="599C0E6D"/>
    <w:rsid w:val="66725A41"/>
    <w:rsid w:val="710806FC"/>
    <w:rsid w:val="FDFBE087"/>
    <w:rsid w:val="FEFF8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正文2"/>
    <w:basedOn w:val="34"/>
    <w:qFormat/>
    <w:uiPriority w:val="0"/>
    <w:pPr>
      <w:widowControl/>
    </w:pPr>
  </w:style>
  <w:style w:type="paragraph" w:customStyle="1" w:styleId="34">
    <w:name w:val="正文1"/>
    <w:qFormat/>
    <w:uiPriority w:val="0"/>
    <w:pPr>
      <w:jc w:val="both"/>
    </w:pPr>
    <w:rPr>
      <w:rFonts w:ascii="宋体" w:hAnsi="宋体" w:eastAsia="宋体" w:cs="Times New Roman"/>
      <w:kern w:val="2"/>
      <w:sz w:val="21"/>
      <w:szCs w:val="21"/>
      <w:lang w:val="en-US" w:eastAsia="zh-CN" w:bidi="ar-SA"/>
    </w:rPr>
  </w:style>
  <w:style w:type="table" w:customStyle="1" w:styleId="35">
    <w:name w:val="网格型1"/>
    <w:basedOn w:val="13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465</Words>
  <Characters>499</Characters>
  <Lines>54</Lines>
  <Paragraphs>15</Paragraphs>
  <TotalTime>4</TotalTime>
  <ScaleCrop>false</ScaleCrop>
  <LinksUpToDate>false</LinksUpToDate>
  <CharactersWithSpaces>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2026-09-11T19:22:00Z</dcterms:created>
  <dc:creator>江东 魏</dc:creator>
  <cp:lastModifiedBy>百事可乐加点糖</cp:lastModifiedBy>
  <dcterms:modified xsi:type="dcterms:W3CDTF">2026-10-15T07:43:47Z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eyJoZGlkIjoiODA2NGU5YjNlY2E1N2NkNDdhYmQxYTAyZDJhMDMwZDIiLCJ1c2VySWQiOiIxMjAxMjg4MTA3In0=</vt:lpwstr>
  </property>
  <property fmtid="{D5CDD505-2E9C-101B-9397-08002B2CF9AE}" pid="3" name="KSOProductBuildVer">
    <vt:lpwstr>2052-12.1.0.28505</vt:lpwstr>
  </property>
  <property fmtid="{D5CDD505-2E9C-101B-9397-08002B2CF9AE}" pid="4" name="ICV">
    <vt:lpwstr>3A84D95A9BF9455D88A1C99E31A22FCD_13</vt:lpwstr>
  </property>
</Properties>
</file>