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D31C6">
      <w:pPr>
        <w:rPr>
          <w:rFonts w:ascii="黑体" w:hAnsi="华文中宋" w:eastAsia="黑体" w:cs="宋体"/>
          <w:color w:val="000000"/>
          <w:kern w:val="0"/>
          <w:sz w:val="32"/>
          <w:szCs w:val="28"/>
        </w:rPr>
      </w:pPr>
      <w:r>
        <w:rPr>
          <w:rFonts w:hint="eastAsia" w:ascii="黑体" w:hAnsi="华文中宋" w:eastAsia="黑体" w:cs="宋体"/>
          <w:color w:val="000000"/>
          <w:kern w:val="0"/>
          <w:sz w:val="32"/>
          <w:szCs w:val="28"/>
        </w:rPr>
        <w:t>附件</w:t>
      </w:r>
      <w:r>
        <w:rPr>
          <w:rFonts w:hint="eastAsia" w:ascii="黑体" w:hAnsi="华文中宋" w:eastAsia="黑体" w:cs="宋体"/>
          <w:color w:val="000000"/>
          <w:kern w:val="0"/>
          <w:sz w:val="32"/>
          <w:szCs w:val="28"/>
          <w:lang w:val="en-US" w:eastAsia="zh-CN"/>
        </w:rPr>
        <w:t>1</w:t>
      </w:r>
      <w:r>
        <w:rPr>
          <w:rFonts w:hint="eastAsia" w:ascii="黑体" w:hAnsi="华文中宋" w:eastAsia="黑体" w:cs="宋体"/>
          <w:color w:val="000000"/>
          <w:kern w:val="0"/>
          <w:sz w:val="32"/>
          <w:szCs w:val="28"/>
        </w:rPr>
        <w:t>：</w:t>
      </w:r>
    </w:p>
    <w:p w14:paraId="5A3A85AD">
      <w:pPr>
        <w:widowControl/>
        <w:adjustRightInd w:val="0"/>
        <w:snapToGrid w:val="0"/>
        <w:spacing w:line="600" w:lineRule="exact"/>
        <w:jc w:val="center"/>
        <w:rPr>
          <w:rFonts w:ascii="方正小标宋_GBK" w:hAnsi="宋体" w:eastAsia="方正小标宋_GBK" w:cs="Times New Roman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Times New Roman"/>
          <w:color w:val="000000"/>
          <w:kern w:val="0"/>
          <w:sz w:val="44"/>
          <w:szCs w:val="44"/>
          <w:lang w:val="en-US" w:eastAsia="zh-CN"/>
        </w:rPr>
        <w:t>潢川县中医院</w:t>
      </w:r>
      <w:r>
        <w:rPr>
          <w:rFonts w:hint="eastAsia" w:ascii="方正小标宋_GBK" w:hAnsi="宋体" w:eastAsia="方正小标宋_GBK" w:cs="Times New Roman"/>
          <w:color w:val="000000"/>
          <w:kern w:val="0"/>
          <w:sz w:val="44"/>
          <w:szCs w:val="44"/>
        </w:rPr>
        <w:t>就业见习岗位计划表</w:t>
      </w:r>
      <w:bookmarkStart w:id="0" w:name="_GoBack"/>
      <w:bookmarkEnd w:id="0"/>
    </w:p>
    <w:p w14:paraId="3F4C94E5">
      <w:pPr>
        <w:widowControl/>
        <w:adjustRightInd w:val="0"/>
        <w:snapToGrid w:val="0"/>
        <w:spacing w:after="93" w:afterLines="30" w:line="600" w:lineRule="exact"/>
        <w:rPr>
          <w:rFonts w:hint="default" w:ascii="宋体" w:hAnsi="宋体" w:eastAsia="宋体" w:cs="Times New Roman"/>
          <w:color w:val="000000"/>
          <w:kern w:val="0"/>
          <w:sz w:val="24"/>
          <w:lang w:val="en-US" w:eastAsia="zh-CN"/>
        </w:rPr>
      </w:pPr>
      <w:r>
        <w:rPr>
          <w:rFonts w:ascii="宋体" w:hAnsi="宋体" w:eastAsia="宋体" w:cs="Times New Roman"/>
          <w:color w:val="000000"/>
          <w:kern w:val="0"/>
          <w:sz w:val="24"/>
        </w:rPr>
        <w:t xml:space="preserve">                 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 xml:space="preserve">    </w:t>
      </w:r>
      <w:r>
        <w:rPr>
          <w:rFonts w:ascii="宋体" w:hAnsi="宋体" w:eastAsia="宋体" w:cs="Times New Roman"/>
          <w:color w:val="000000"/>
          <w:kern w:val="0"/>
          <w:sz w:val="24"/>
        </w:rPr>
        <w:t xml:space="preserve"> </w:t>
      </w:r>
    </w:p>
    <w:tbl>
      <w:tblPr>
        <w:tblStyle w:val="3"/>
        <w:tblW w:w="123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136"/>
        <w:gridCol w:w="1404"/>
        <w:gridCol w:w="1608"/>
        <w:gridCol w:w="1416"/>
        <w:gridCol w:w="1755"/>
        <w:gridCol w:w="2217"/>
        <w:gridCol w:w="1133"/>
      </w:tblGrid>
      <w:tr w14:paraId="5663B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00" w:type="dxa"/>
            <w:noWrap w:val="0"/>
            <w:vAlign w:val="center"/>
          </w:tcPr>
          <w:p w14:paraId="333DD83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136" w:type="dxa"/>
            <w:noWrap w:val="0"/>
            <w:vAlign w:val="center"/>
          </w:tcPr>
          <w:p w14:paraId="266DC6F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见习岗位名称</w:t>
            </w:r>
          </w:p>
        </w:tc>
        <w:tc>
          <w:tcPr>
            <w:tcW w:w="1404" w:type="dxa"/>
            <w:noWrap w:val="0"/>
            <w:vAlign w:val="center"/>
          </w:tcPr>
          <w:p w14:paraId="0BC3D2EA"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见习期限</w:t>
            </w:r>
          </w:p>
        </w:tc>
        <w:tc>
          <w:tcPr>
            <w:tcW w:w="1608" w:type="dxa"/>
            <w:noWrap w:val="0"/>
            <w:vAlign w:val="center"/>
          </w:tcPr>
          <w:p w14:paraId="7787DA3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见习</w:t>
            </w:r>
          </w:p>
          <w:p w14:paraId="51D1CBE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1416" w:type="dxa"/>
            <w:noWrap w:val="0"/>
            <w:vAlign w:val="center"/>
          </w:tcPr>
          <w:p w14:paraId="57BBAF3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学历要求</w:t>
            </w:r>
          </w:p>
        </w:tc>
        <w:tc>
          <w:tcPr>
            <w:tcW w:w="1755" w:type="dxa"/>
            <w:noWrap w:val="0"/>
            <w:vAlign w:val="center"/>
          </w:tcPr>
          <w:p w14:paraId="48D8C5C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专业要求</w:t>
            </w:r>
          </w:p>
        </w:tc>
        <w:tc>
          <w:tcPr>
            <w:tcW w:w="2217" w:type="dxa"/>
            <w:noWrap w:val="0"/>
            <w:vAlign w:val="center"/>
          </w:tcPr>
          <w:p w14:paraId="4448C82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主要见习内容</w:t>
            </w:r>
          </w:p>
        </w:tc>
        <w:tc>
          <w:tcPr>
            <w:tcW w:w="1133" w:type="dxa"/>
            <w:noWrap w:val="0"/>
            <w:vAlign w:val="center"/>
          </w:tcPr>
          <w:p w14:paraId="6D90C20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见习待遇</w:t>
            </w:r>
          </w:p>
        </w:tc>
      </w:tr>
      <w:tr w14:paraId="46EC6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00" w:type="dxa"/>
            <w:noWrap w:val="0"/>
            <w:vAlign w:val="top"/>
          </w:tcPr>
          <w:p w14:paraId="1E2E8D2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136" w:type="dxa"/>
            <w:noWrap w:val="0"/>
            <w:vAlign w:val="top"/>
          </w:tcPr>
          <w:p w14:paraId="41359FD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康复治疗</w:t>
            </w:r>
          </w:p>
        </w:tc>
        <w:tc>
          <w:tcPr>
            <w:tcW w:w="1404" w:type="dxa"/>
            <w:noWrap w:val="0"/>
            <w:vAlign w:val="top"/>
          </w:tcPr>
          <w:p w14:paraId="1A158D0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08" w:type="dxa"/>
            <w:noWrap w:val="0"/>
            <w:vAlign w:val="top"/>
          </w:tcPr>
          <w:p w14:paraId="2D29749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416" w:type="dxa"/>
            <w:noWrap w:val="0"/>
            <w:vAlign w:val="top"/>
          </w:tcPr>
          <w:p w14:paraId="3F14123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本科及以上</w:t>
            </w:r>
          </w:p>
        </w:tc>
        <w:tc>
          <w:tcPr>
            <w:tcW w:w="1755" w:type="dxa"/>
            <w:noWrap w:val="0"/>
            <w:vAlign w:val="top"/>
          </w:tcPr>
          <w:p w14:paraId="4A44546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康复治疗专业</w:t>
            </w:r>
          </w:p>
        </w:tc>
        <w:tc>
          <w:tcPr>
            <w:tcW w:w="2217" w:type="dxa"/>
            <w:noWrap w:val="0"/>
            <w:vAlign w:val="top"/>
          </w:tcPr>
          <w:p w14:paraId="74A58FB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康复辅助工作</w:t>
            </w:r>
          </w:p>
        </w:tc>
        <w:tc>
          <w:tcPr>
            <w:tcW w:w="1133" w:type="dxa"/>
            <w:noWrap w:val="0"/>
            <w:vAlign w:val="top"/>
          </w:tcPr>
          <w:p w14:paraId="641AC78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2200</w:t>
            </w:r>
          </w:p>
        </w:tc>
      </w:tr>
      <w:tr w14:paraId="22E50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00" w:type="dxa"/>
            <w:noWrap w:val="0"/>
            <w:vAlign w:val="top"/>
          </w:tcPr>
          <w:p w14:paraId="57828FF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136" w:type="dxa"/>
            <w:noWrap w:val="0"/>
            <w:vAlign w:val="top"/>
          </w:tcPr>
          <w:p w14:paraId="13EABB1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针灸推拿</w:t>
            </w:r>
          </w:p>
        </w:tc>
        <w:tc>
          <w:tcPr>
            <w:tcW w:w="1404" w:type="dxa"/>
            <w:noWrap w:val="0"/>
            <w:vAlign w:val="top"/>
          </w:tcPr>
          <w:p w14:paraId="58DEB30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08" w:type="dxa"/>
            <w:noWrap w:val="0"/>
            <w:vAlign w:val="top"/>
          </w:tcPr>
          <w:p w14:paraId="5DF99C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416" w:type="dxa"/>
            <w:noWrap w:val="0"/>
            <w:vAlign w:val="top"/>
          </w:tcPr>
          <w:p w14:paraId="2024271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大专及以上</w:t>
            </w:r>
          </w:p>
        </w:tc>
        <w:tc>
          <w:tcPr>
            <w:tcW w:w="1755" w:type="dxa"/>
            <w:noWrap w:val="0"/>
            <w:vAlign w:val="top"/>
          </w:tcPr>
          <w:p w14:paraId="324178E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针灸推拿专业</w:t>
            </w:r>
          </w:p>
        </w:tc>
        <w:tc>
          <w:tcPr>
            <w:tcW w:w="2217" w:type="dxa"/>
            <w:noWrap w:val="0"/>
            <w:vAlign w:val="top"/>
          </w:tcPr>
          <w:p w14:paraId="0661A83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针灸推拿辅助工作</w:t>
            </w:r>
          </w:p>
        </w:tc>
        <w:tc>
          <w:tcPr>
            <w:tcW w:w="1133" w:type="dxa"/>
            <w:noWrap w:val="0"/>
            <w:vAlign w:val="top"/>
          </w:tcPr>
          <w:p w14:paraId="4031DC2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2200</w:t>
            </w:r>
          </w:p>
        </w:tc>
      </w:tr>
      <w:tr w14:paraId="7B34B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00" w:type="dxa"/>
            <w:noWrap w:val="0"/>
            <w:vAlign w:val="top"/>
          </w:tcPr>
          <w:p w14:paraId="7D5791C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136" w:type="dxa"/>
            <w:noWrap w:val="0"/>
            <w:vAlign w:val="top"/>
          </w:tcPr>
          <w:p w14:paraId="32540A8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护理</w:t>
            </w:r>
          </w:p>
        </w:tc>
        <w:tc>
          <w:tcPr>
            <w:tcW w:w="1404" w:type="dxa"/>
            <w:noWrap w:val="0"/>
            <w:vAlign w:val="top"/>
          </w:tcPr>
          <w:p w14:paraId="69A3516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08" w:type="dxa"/>
            <w:noWrap w:val="0"/>
            <w:vAlign w:val="top"/>
          </w:tcPr>
          <w:p w14:paraId="109AEE7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416" w:type="dxa"/>
            <w:noWrap w:val="0"/>
            <w:vAlign w:val="top"/>
          </w:tcPr>
          <w:p w14:paraId="5802F2A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大专及以上</w:t>
            </w:r>
          </w:p>
        </w:tc>
        <w:tc>
          <w:tcPr>
            <w:tcW w:w="1755" w:type="dxa"/>
            <w:noWrap w:val="0"/>
            <w:vAlign w:val="top"/>
          </w:tcPr>
          <w:p w14:paraId="05AAA55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护理学专业</w:t>
            </w:r>
          </w:p>
        </w:tc>
        <w:tc>
          <w:tcPr>
            <w:tcW w:w="2217" w:type="dxa"/>
            <w:noWrap w:val="0"/>
            <w:vAlign w:val="top"/>
          </w:tcPr>
          <w:p w14:paraId="0E43F4E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护理辅助工作</w:t>
            </w:r>
          </w:p>
        </w:tc>
        <w:tc>
          <w:tcPr>
            <w:tcW w:w="1133" w:type="dxa"/>
            <w:noWrap w:val="0"/>
            <w:vAlign w:val="top"/>
          </w:tcPr>
          <w:p w14:paraId="2824F81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2200</w:t>
            </w:r>
          </w:p>
        </w:tc>
      </w:tr>
      <w:tr w14:paraId="499F2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700" w:type="dxa"/>
            <w:noWrap w:val="0"/>
            <w:vAlign w:val="top"/>
          </w:tcPr>
          <w:p w14:paraId="1040C88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2136" w:type="dxa"/>
            <w:noWrap w:val="0"/>
            <w:vAlign w:val="top"/>
          </w:tcPr>
          <w:p w14:paraId="4E134DC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信息管理（计算机）</w:t>
            </w:r>
          </w:p>
        </w:tc>
        <w:tc>
          <w:tcPr>
            <w:tcW w:w="1404" w:type="dxa"/>
            <w:noWrap w:val="0"/>
            <w:vAlign w:val="top"/>
          </w:tcPr>
          <w:p w14:paraId="7DBC660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08" w:type="dxa"/>
            <w:noWrap w:val="0"/>
            <w:vAlign w:val="top"/>
          </w:tcPr>
          <w:p w14:paraId="580902A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416" w:type="dxa"/>
            <w:noWrap w:val="0"/>
            <w:vAlign w:val="top"/>
          </w:tcPr>
          <w:p w14:paraId="6BEE63A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本科及以上</w:t>
            </w:r>
          </w:p>
        </w:tc>
        <w:tc>
          <w:tcPr>
            <w:tcW w:w="1755" w:type="dxa"/>
            <w:noWrap w:val="0"/>
            <w:vAlign w:val="top"/>
          </w:tcPr>
          <w:p w14:paraId="47C59FB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计算机专业</w:t>
            </w:r>
          </w:p>
        </w:tc>
        <w:tc>
          <w:tcPr>
            <w:tcW w:w="2217" w:type="dxa"/>
            <w:noWrap w:val="0"/>
            <w:vAlign w:val="top"/>
          </w:tcPr>
          <w:p w14:paraId="47AE8F3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信息科辅助工作</w:t>
            </w:r>
          </w:p>
        </w:tc>
        <w:tc>
          <w:tcPr>
            <w:tcW w:w="1133" w:type="dxa"/>
            <w:noWrap w:val="0"/>
            <w:vAlign w:val="top"/>
          </w:tcPr>
          <w:p w14:paraId="31045F5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2200</w:t>
            </w:r>
          </w:p>
        </w:tc>
      </w:tr>
      <w:tr w14:paraId="2860C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00" w:type="dxa"/>
            <w:noWrap w:val="0"/>
            <w:vAlign w:val="top"/>
          </w:tcPr>
          <w:p w14:paraId="4E34014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2136" w:type="dxa"/>
            <w:noWrap w:val="0"/>
            <w:vAlign w:val="top"/>
          </w:tcPr>
          <w:p w14:paraId="48435B2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中药学</w:t>
            </w:r>
          </w:p>
        </w:tc>
        <w:tc>
          <w:tcPr>
            <w:tcW w:w="1404" w:type="dxa"/>
            <w:noWrap w:val="0"/>
            <w:vAlign w:val="top"/>
          </w:tcPr>
          <w:p w14:paraId="3F2A7F3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08" w:type="dxa"/>
            <w:noWrap w:val="0"/>
            <w:vAlign w:val="top"/>
          </w:tcPr>
          <w:p w14:paraId="28F43C4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416" w:type="dxa"/>
            <w:noWrap w:val="0"/>
            <w:vAlign w:val="top"/>
          </w:tcPr>
          <w:p w14:paraId="6EF1F08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宋体" w:hAnsi="宋体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大专及以上</w:t>
            </w:r>
          </w:p>
        </w:tc>
        <w:tc>
          <w:tcPr>
            <w:tcW w:w="1755" w:type="dxa"/>
            <w:noWrap w:val="0"/>
            <w:vAlign w:val="top"/>
          </w:tcPr>
          <w:p w14:paraId="144C7FE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中药学专业</w:t>
            </w:r>
          </w:p>
        </w:tc>
        <w:tc>
          <w:tcPr>
            <w:tcW w:w="2217" w:type="dxa"/>
            <w:noWrap w:val="0"/>
            <w:vAlign w:val="top"/>
          </w:tcPr>
          <w:p w14:paraId="3A6939D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中药学辅助工作</w:t>
            </w:r>
          </w:p>
        </w:tc>
        <w:tc>
          <w:tcPr>
            <w:tcW w:w="1133" w:type="dxa"/>
            <w:noWrap w:val="0"/>
            <w:vAlign w:val="top"/>
          </w:tcPr>
          <w:p w14:paraId="79665B2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2200</w:t>
            </w:r>
          </w:p>
        </w:tc>
      </w:tr>
      <w:tr w14:paraId="5D3D8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00" w:type="dxa"/>
            <w:noWrap w:val="0"/>
            <w:vAlign w:val="top"/>
          </w:tcPr>
          <w:p w14:paraId="6F188AD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2136" w:type="dxa"/>
            <w:noWrap w:val="0"/>
            <w:vAlign w:val="top"/>
          </w:tcPr>
          <w:p w14:paraId="60D6102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中医学</w:t>
            </w:r>
          </w:p>
        </w:tc>
        <w:tc>
          <w:tcPr>
            <w:tcW w:w="1404" w:type="dxa"/>
            <w:noWrap w:val="0"/>
            <w:vAlign w:val="top"/>
          </w:tcPr>
          <w:p w14:paraId="3D06557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08" w:type="dxa"/>
            <w:noWrap w:val="0"/>
            <w:vAlign w:val="top"/>
          </w:tcPr>
          <w:p w14:paraId="5391BC5D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416" w:type="dxa"/>
            <w:noWrap w:val="0"/>
            <w:vAlign w:val="top"/>
          </w:tcPr>
          <w:p w14:paraId="6FAE870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大专及以上</w:t>
            </w:r>
          </w:p>
        </w:tc>
        <w:tc>
          <w:tcPr>
            <w:tcW w:w="1755" w:type="dxa"/>
            <w:noWrap w:val="0"/>
            <w:vAlign w:val="top"/>
          </w:tcPr>
          <w:p w14:paraId="77F2C98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中医学专业</w:t>
            </w:r>
          </w:p>
        </w:tc>
        <w:tc>
          <w:tcPr>
            <w:tcW w:w="2217" w:type="dxa"/>
            <w:noWrap w:val="0"/>
            <w:vAlign w:val="top"/>
          </w:tcPr>
          <w:p w14:paraId="7FE9610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中医辅助工作</w:t>
            </w:r>
          </w:p>
        </w:tc>
        <w:tc>
          <w:tcPr>
            <w:tcW w:w="1133" w:type="dxa"/>
            <w:noWrap w:val="0"/>
            <w:vAlign w:val="top"/>
          </w:tcPr>
          <w:p w14:paraId="66D336A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2200</w:t>
            </w:r>
          </w:p>
        </w:tc>
      </w:tr>
      <w:tr w14:paraId="37758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00" w:type="dxa"/>
            <w:noWrap w:val="0"/>
            <w:vAlign w:val="top"/>
          </w:tcPr>
          <w:p w14:paraId="0DB7708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2136" w:type="dxa"/>
            <w:noWrap w:val="0"/>
            <w:vAlign w:val="top"/>
          </w:tcPr>
          <w:p w14:paraId="4B8839F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口腔医学</w:t>
            </w:r>
          </w:p>
        </w:tc>
        <w:tc>
          <w:tcPr>
            <w:tcW w:w="1404" w:type="dxa"/>
            <w:noWrap w:val="0"/>
            <w:vAlign w:val="top"/>
          </w:tcPr>
          <w:p w14:paraId="532DF17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12个月</w:t>
            </w:r>
          </w:p>
        </w:tc>
        <w:tc>
          <w:tcPr>
            <w:tcW w:w="1608" w:type="dxa"/>
            <w:noWrap w:val="0"/>
            <w:vAlign w:val="top"/>
          </w:tcPr>
          <w:p w14:paraId="48D3801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416" w:type="dxa"/>
            <w:noWrap w:val="0"/>
            <w:vAlign w:val="top"/>
          </w:tcPr>
          <w:p w14:paraId="5E9EFFA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大专及以上</w:t>
            </w:r>
          </w:p>
        </w:tc>
        <w:tc>
          <w:tcPr>
            <w:tcW w:w="1755" w:type="dxa"/>
            <w:noWrap w:val="0"/>
            <w:vAlign w:val="top"/>
          </w:tcPr>
          <w:p w14:paraId="6BB35D5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口腔医学专业</w:t>
            </w:r>
          </w:p>
        </w:tc>
        <w:tc>
          <w:tcPr>
            <w:tcW w:w="2217" w:type="dxa"/>
            <w:noWrap w:val="0"/>
            <w:vAlign w:val="top"/>
          </w:tcPr>
          <w:p w14:paraId="5F1E2B6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口腔医学辅助工作</w:t>
            </w:r>
          </w:p>
        </w:tc>
        <w:tc>
          <w:tcPr>
            <w:tcW w:w="1133" w:type="dxa"/>
            <w:noWrap w:val="0"/>
            <w:vAlign w:val="top"/>
          </w:tcPr>
          <w:p w14:paraId="795D120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lang w:val="en-US" w:eastAsia="zh-CN"/>
              </w:rPr>
              <w:t>2200</w:t>
            </w:r>
          </w:p>
        </w:tc>
      </w:tr>
    </w:tbl>
    <w:p w14:paraId="16425E11">
      <w:pPr>
        <w:spacing w:line="500" w:lineRule="exact"/>
        <w:rPr>
          <w:rFonts w:hint="eastAsia" w:ascii="仿宋" w:hAnsi="仿宋" w:eastAsia="仿宋" w:cs="仿宋"/>
          <w:sz w:val="32"/>
          <w:szCs w:val="40"/>
        </w:rPr>
      </w:pPr>
    </w:p>
    <w:p w14:paraId="0C49338E"/>
    <w:p w14:paraId="3D749B54"/>
    <w:sectPr>
      <w:pgSz w:w="16838" w:h="11906" w:orient="landscape"/>
      <w:pgMar w:top="1587" w:right="1871" w:bottom="1474" w:left="170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A721A"/>
    <w:rsid w:val="00D13EB4"/>
    <w:rsid w:val="1CD243BB"/>
    <w:rsid w:val="25C51668"/>
    <w:rsid w:val="2B243571"/>
    <w:rsid w:val="3C675A64"/>
    <w:rsid w:val="3F2343B9"/>
    <w:rsid w:val="48F8207B"/>
    <w:rsid w:val="4CB74794"/>
    <w:rsid w:val="4EB246C0"/>
    <w:rsid w:val="50CE78B3"/>
    <w:rsid w:val="605951A9"/>
    <w:rsid w:val="6A4834BB"/>
    <w:rsid w:val="783A721A"/>
    <w:rsid w:val="784048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313</Characters>
  <Lines>0</Lines>
  <Paragraphs>0</Paragraphs>
  <TotalTime>3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2020-11-10T08:54:00Z</dcterms:created>
  <dc:creator>亮堂堂</dc:creator>
  <cp:lastModifiedBy>水*鹏&amp;座♂</cp:lastModifiedBy>
  <cp:lastPrinted>2026-08-04T09:08:00Z</cp:lastPrinted>
  <dcterms:modified xsi:type="dcterms:W3CDTF">2026-10-11T00:55:26Z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eyJoZGlkIjoiODhiMjQzMWRlNjE1YTc3YTIwNGU2MTExM2NkMzlhZDAiLCJ1c2VySWQiOiI1Mjc4MDg2MjAifQ==</vt:lpwstr>
  </property>
  <property fmtid="{D5CDD505-2E9C-101B-9397-08002B2CF9AE}" pid="4" name="ICV">
    <vt:lpwstr>467B49E8034D4057AAEDC527AF93E4FB_13</vt:lpwstr>
  </property>
</Properties>
</file>