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ascii="MicrosoftYaHei" w:hAnsi="MicrosoftYaHei" w:eastAsia="MicrosoftYaHei" w:cs="MicrosoftYaHei"/>
          <w:i w:val="0"/>
          <w:iCs w:val="0"/>
          <w:caps w:val="0"/>
          <w:color w:val="333333"/>
          <w:spacing w:val="0"/>
          <w:kern w:val="0"/>
          <w:sz w:val="16"/>
          <w:szCs w:val="16"/>
          <w:lang w:val="en-US" w:eastAsia="zh-CN" w:bidi="ar"/>
        </w:rPr>
        <w:drawing>
          <wp:inline distT="0" distB="0" distL="114300" distR="114300">
            <wp:extent cx="12401550" cy="114300"/>
            <wp:effectExtent l="0" t="0" r="3810" b="7620"/>
            <wp:docPr id="1" name="图片 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true"/>
                    </pic:cNvPicPr>
                  </pic:nvPicPr>
                  <pic:blipFill>
                    <a:blip r:embed="rId4"/>
                    <a:stretch>
                      <a:fillRect/>
                    </a:stretch>
                  </pic:blipFill>
                  <pic:spPr>
                    <a:xfrm>
                      <a:off x="0" y="0"/>
                      <a:ext cx="12401550" cy="11430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rPr>
          <w:rFonts w:ascii="Calibri" w:hAnsi="Calibri" w:cs="Calibri"/>
          <w:sz w:val="16"/>
          <w:szCs w:val="16"/>
        </w:rPr>
      </w:pPr>
      <w:r>
        <w:rPr>
          <w:rFonts w:ascii="方正小标宋_GBK" w:hAnsi="方正小标宋_GBK" w:eastAsia="方正小标宋_GBK" w:cs="方正小标宋_GBK"/>
          <w:i w:val="0"/>
          <w:iCs w:val="0"/>
          <w:caps w:val="0"/>
          <w:color w:val="333333"/>
          <w:spacing w:val="24"/>
          <w:sz w:val="34"/>
          <w:szCs w:val="34"/>
        </w:rPr>
        <w:t>重庆市万州区</w:t>
      </w:r>
      <w:r>
        <w:rPr>
          <w:rFonts w:hint="eastAsia" w:ascii="方正小标宋_GBK" w:hAnsi="方正小标宋_GBK" w:eastAsia="方正小标宋_GBK" w:cs="方正小标宋_GBK"/>
          <w:i w:val="0"/>
          <w:iCs w:val="0"/>
          <w:caps w:val="0"/>
          <w:color w:val="333333"/>
          <w:spacing w:val="24"/>
          <w:sz w:val="34"/>
          <w:szCs w:val="34"/>
          <w:lang w:eastAsia="zh-CN"/>
        </w:rPr>
        <w:t>甘宁镇</w:t>
      </w:r>
      <w:r>
        <w:rPr>
          <w:rFonts w:ascii="方正小标宋_GBK" w:hAnsi="方正小标宋_GBK" w:eastAsia="方正小标宋_GBK" w:cs="方正小标宋_GBK"/>
          <w:i w:val="0"/>
          <w:iCs w:val="0"/>
          <w:caps w:val="0"/>
          <w:color w:val="333333"/>
          <w:spacing w:val="24"/>
          <w:sz w:val="34"/>
          <w:szCs w:val="34"/>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Calibri" w:hAnsi="Calibri" w:eastAsia="方正小标宋_GBK" w:cs="Calibri"/>
          <w:sz w:val="16"/>
          <w:szCs w:val="16"/>
          <w:lang w:eastAsia="zh-CN"/>
        </w:rPr>
      </w:pPr>
      <w:r>
        <w:rPr>
          <w:rFonts w:hint="eastAsia" w:ascii="方正小标宋_GBK" w:hAnsi="方正小标宋_GBK" w:eastAsia="方正小标宋_GBK" w:cs="方正小标宋_GBK"/>
          <w:i w:val="0"/>
          <w:iCs w:val="0"/>
          <w:caps w:val="0"/>
          <w:color w:val="333333"/>
          <w:spacing w:val="24"/>
          <w:sz w:val="34"/>
          <w:szCs w:val="34"/>
          <w:lang w:eastAsia="zh-CN"/>
        </w:rPr>
        <w:t>非全日制</w:t>
      </w:r>
      <w:r>
        <w:rPr>
          <w:rFonts w:hint="eastAsia" w:ascii="方正小标宋_GBK" w:hAnsi="方正小标宋_GBK" w:eastAsia="方正小标宋_GBK" w:cs="方正小标宋_GBK"/>
          <w:i w:val="0"/>
          <w:iCs w:val="0"/>
          <w:caps w:val="0"/>
          <w:color w:val="333333"/>
          <w:spacing w:val="24"/>
          <w:sz w:val="34"/>
          <w:szCs w:val="34"/>
        </w:rPr>
        <w:t>公益性岗位招聘</w:t>
      </w:r>
      <w:r>
        <w:rPr>
          <w:rFonts w:hint="eastAsia" w:ascii="方正小标宋_GBK" w:hAnsi="方正小标宋_GBK" w:eastAsia="方正小标宋_GBK" w:cs="方正小标宋_GBK"/>
          <w:i w:val="0"/>
          <w:iCs w:val="0"/>
          <w:caps w:val="0"/>
          <w:color w:val="333333"/>
          <w:spacing w:val="24"/>
          <w:sz w:val="34"/>
          <w:szCs w:val="34"/>
          <w:lang w:eastAsia="zh-CN"/>
        </w:rPr>
        <w:t>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textAlignment w:val="auto"/>
        <w:rPr>
          <w:rFonts w:hint="default" w:ascii="Times New Roman" w:hAnsi="Times New Roman" w:cs="Times New Roman"/>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根据《重庆市公益性岗位开发和管理办法》渝人社发〔2016〕239号、重庆市就业服务管理局《关于印发〈公益性岗位开发管理经办规程（试行）〉的通知》（渝就发〔2023〕22号）和《重庆市万州区公益性岗位开发和管理的实施细则》万州人社发〔2023〕44号文件要求，结合</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实际工作需求，现特面向社会公开招聘</w:t>
      </w:r>
      <w:r>
        <w:rPr>
          <w:rFonts w:hint="default" w:ascii="Times New Roman" w:hAnsi="Times New Roman" w:eastAsia="方正仿宋_GBK" w:cs="Times New Roman"/>
          <w:i w:val="0"/>
          <w:iCs w:val="0"/>
          <w:caps w:val="0"/>
          <w:color w:val="333333"/>
          <w:spacing w:val="24"/>
          <w:sz w:val="25"/>
          <w:szCs w:val="25"/>
          <w:lang w:eastAsia="zh-CN"/>
        </w:rPr>
        <w:t>非</w:t>
      </w:r>
      <w:r>
        <w:rPr>
          <w:rFonts w:hint="default" w:ascii="Times New Roman" w:hAnsi="Times New Roman" w:eastAsia="方正仿宋_GBK" w:cs="Times New Roman"/>
          <w:i w:val="0"/>
          <w:iCs w:val="0"/>
          <w:caps w:val="0"/>
          <w:color w:val="333333"/>
          <w:spacing w:val="24"/>
          <w:sz w:val="25"/>
          <w:szCs w:val="25"/>
        </w:rPr>
        <w:t>全日制公益性岗位人员</w:t>
      </w:r>
      <w:r>
        <w:rPr>
          <w:rFonts w:hint="default" w:ascii="Times New Roman" w:hAnsi="Times New Roman" w:eastAsia="方正仿宋_GBK" w:cs="Times New Roman"/>
          <w:i w:val="0"/>
          <w:iCs w:val="0"/>
          <w:caps w:val="0"/>
          <w:color w:val="333333"/>
          <w:spacing w:val="24"/>
          <w:sz w:val="25"/>
          <w:szCs w:val="25"/>
          <w:lang w:val="en-US" w:eastAsia="zh-CN"/>
        </w:rPr>
        <w:t>2</w:t>
      </w:r>
      <w:r>
        <w:rPr>
          <w:rFonts w:hint="default" w:ascii="Times New Roman" w:hAnsi="Times New Roman" w:eastAsia="方正仿宋_GBK" w:cs="Times New Roman"/>
          <w:i w:val="0"/>
          <w:iCs w:val="0"/>
          <w:caps w:val="0"/>
          <w:color w:val="333333"/>
          <w:spacing w:val="24"/>
          <w:sz w:val="25"/>
          <w:szCs w:val="25"/>
        </w:rPr>
        <w:t>名。现将有关事项公告如下：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sz w:val="16"/>
          <w:szCs w:val="16"/>
        </w:rPr>
      </w:pPr>
      <w:r>
        <w:rPr>
          <w:rFonts w:hint="default" w:ascii="Times New Roman" w:hAnsi="Times New Roman" w:eastAsia="方正黑体_GBK" w:cs="Times New Roman"/>
          <w:i w:val="0"/>
          <w:iCs w:val="0"/>
          <w:caps w:val="0"/>
          <w:color w:val="333333"/>
          <w:spacing w:val="24"/>
          <w:sz w:val="25"/>
          <w:szCs w:val="25"/>
        </w:rPr>
        <w:t>一、招聘原则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按照公开、公平、公正的原则进行择优招聘。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rPr>
      </w:pPr>
      <w:r>
        <w:rPr>
          <w:rFonts w:hint="default" w:ascii="Times New Roman" w:hAnsi="Times New Roman" w:eastAsia="方正黑体_GBK" w:cs="Times New Roman"/>
          <w:i w:val="0"/>
          <w:iCs w:val="0"/>
          <w:caps w:val="0"/>
          <w:color w:val="333333"/>
          <w:spacing w:val="24"/>
          <w:sz w:val="25"/>
          <w:szCs w:val="25"/>
        </w:rPr>
        <w:t>二、拟招聘岗位及数量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lang w:eastAsia="zh-CN"/>
        </w:rPr>
      </w:pPr>
      <w:r>
        <w:rPr>
          <w:rFonts w:hint="default" w:ascii="Times New Roman" w:hAnsi="Times New Roman" w:eastAsia="方正仿宋_GBK" w:cs="Times New Roman"/>
          <w:i w:val="0"/>
          <w:iCs w:val="0"/>
          <w:caps w:val="0"/>
          <w:color w:val="333333"/>
          <w:spacing w:val="24"/>
          <w:sz w:val="25"/>
          <w:szCs w:val="25"/>
          <w:lang w:eastAsia="zh-CN"/>
        </w:rPr>
        <w:t>非</w:t>
      </w:r>
      <w:r>
        <w:rPr>
          <w:rFonts w:hint="default" w:ascii="Times New Roman" w:hAnsi="Times New Roman" w:eastAsia="方正仿宋_GBK" w:cs="Times New Roman"/>
          <w:i w:val="0"/>
          <w:iCs w:val="0"/>
          <w:caps w:val="0"/>
          <w:color w:val="333333"/>
          <w:spacing w:val="24"/>
          <w:sz w:val="25"/>
          <w:szCs w:val="25"/>
        </w:rPr>
        <w:t>全日制公益性岗</w:t>
      </w:r>
      <w:r>
        <w:rPr>
          <w:rFonts w:hint="default" w:ascii="Times New Roman" w:hAnsi="Times New Roman" w:eastAsia="方正仿宋_GBK" w:cs="Times New Roman"/>
          <w:i w:val="0"/>
          <w:iCs w:val="0"/>
          <w:caps w:val="0"/>
          <w:color w:val="333333"/>
          <w:spacing w:val="24"/>
          <w:sz w:val="25"/>
          <w:szCs w:val="25"/>
          <w:lang w:eastAsia="zh-CN"/>
        </w:rPr>
        <w:t>位（保洁员）</w:t>
      </w:r>
      <w:r>
        <w:rPr>
          <w:rFonts w:hint="default" w:ascii="Times New Roman" w:hAnsi="Times New Roman" w:eastAsia="方正仿宋_GBK" w:cs="Times New Roman"/>
          <w:i w:val="0"/>
          <w:iCs w:val="0"/>
          <w:caps w:val="0"/>
          <w:color w:val="333333"/>
          <w:spacing w:val="24"/>
          <w:sz w:val="25"/>
          <w:szCs w:val="25"/>
          <w:lang w:val="en-US" w:eastAsia="zh-CN"/>
        </w:rPr>
        <w:t>2</w:t>
      </w:r>
      <w:r>
        <w:rPr>
          <w:rFonts w:hint="default" w:ascii="Times New Roman" w:hAnsi="Times New Roman" w:eastAsia="方正仿宋_GBK" w:cs="Times New Roman"/>
          <w:i w:val="0"/>
          <w:iCs w:val="0"/>
          <w:caps w:val="0"/>
          <w:color w:val="333333"/>
          <w:spacing w:val="24"/>
          <w:sz w:val="25"/>
          <w:szCs w:val="25"/>
        </w:rPr>
        <w:t>名</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lang w:val="en-US" w:eastAsia="zh-CN"/>
        </w:rPr>
        <w:t>分别</w:t>
      </w:r>
      <w:r>
        <w:rPr>
          <w:rFonts w:hint="default" w:ascii="Times New Roman" w:hAnsi="Times New Roman" w:eastAsia="方正仿宋_GBK" w:cs="Times New Roman"/>
          <w:i w:val="0"/>
          <w:iCs w:val="0"/>
          <w:caps w:val="0"/>
          <w:color w:val="333333"/>
          <w:spacing w:val="24"/>
          <w:sz w:val="25"/>
          <w:szCs w:val="25"/>
        </w:rPr>
        <w:t>负</w:t>
      </w:r>
      <w:r>
        <w:rPr>
          <w:rFonts w:hint="default" w:ascii="Times New Roman" w:hAnsi="Times New Roman" w:eastAsia="方正仿宋_GBK" w:cs="Times New Roman"/>
          <w:i w:val="0"/>
          <w:iCs w:val="0"/>
          <w:caps w:val="0"/>
          <w:color w:val="333333"/>
          <w:spacing w:val="24"/>
          <w:sz w:val="25"/>
          <w:szCs w:val="25"/>
          <w:lang w:eastAsia="zh-CN"/>
        </w:rPr>
        <w:t>责甘宁镇</w:t>
      </w:r>
      <w:r>
        <w:rPr>
          <w:rFonts w:hint="default" w:ascii="Times New Roman" w:hAnsi="Times New Roman" w:eastAsia="方正仿宋_GBK" w:cs="Times New Roman"/>
          <w:i w:val="0"/>
          <w:iCs w:val="0"/>
          <w:caps w:val="0"/>
          <w:color w:val="333333"/>
          <w:spacing w:val="24"/>
          <w:sz w:val="25"/>
          <w:szCs w:val="25"/>
          <w:lang w:val="en-US" w:eastAsia="zh-CN"/>
        </w:rPr>
        <w:t>帅家村、烟坡村</w:t>
      </w:r>
      <w:r>
        <w:rPr>
          <w:rFonts w:hint="default" w:ascii="Times New Roman" w:hAnsi="Times New Roman" w:eastAsia="方正仿宋_GBK" w:cs="Times New Roman"/>
          <w:i w:val="0"/>
          <w:iCs w:val="0"/>
          <w:caps w:val="0"/>
          <w:color w:val="333333"/>
          <w:spacing w:val="24"/>
          <w:sz w:val="25"/>
          <w:szCs w:val="25"/>
          <w:lang w:eastAsia="zh-CN"/>
        </w:rPr>
        <w:t>道路卫生清洁。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rPr>
      </w:pPr>
      <w:r>
        <w:rPr>
          <w:rFonts w:hint="default" w:ascii="Times New Roman" w:hAnsi="Times New Roman" w:eastAsia="方正黑体_GBK" w:cs="Times New Roman"/>
          <w:i w:val="0"/>
          <w:iCs w:val="0"/>
          <w:caps w:val="0"/>
          <w:color w:val="333333"/>
          <w:spacing w:val="24"/>
          <w:sz w:val="25"/>
          <w:szCs w:val="25"/>
        </w:rPr>
        <w:t>三、招聘对象及条件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sz w:val="16"/>
          <w:szCs w:val="16"/>
        </w:rPr>
      </w:pPr>
      <w:r>
        <w:rPr>
          <w:rFonts w:hint="default" w:ascii="Times New Roman" w:hAnsi="Times New Roman" w:eastAsia="方正楷体_GBK" w:cs="Times New Roman"/>
          <w:i w:val="0"/>
          <w:iCs w:val="0"/>
          <w:caps w:val="0"/>
          <w:color w:val="333333"/>
          <w:spacing w:val="24"/>
          <w:sz w:val="25"/>
          <w:szCs w:val="25"/>
        </w:rPr>
        <w:t>（一）招聘对象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lang w:val="en-US" w:eastAsia="zh-CN"/>
        </w:rPr>
      </w:pPr>
      <w:r>
        <w:rPr>
          <w:rFonts w:hint="default" w:ascii="Times New Roman" w:hAnsi="Times New Roman" w:eastAsia="方正仿宋_GBK" w:cs="Times New Roman"/>
          <w:i w:val="0"/>
          <w:iCs w:val="0"/>
          <w:caps w:val="0"/>
          <w:color w:val="333333"/>
          <w:spacing w:val="24"/>
          <w:sz w:val="25"/>
          <w:szCs w:val="25"/>
          <w:lang w:eastAsia="zh-CN"/>
        </w:rPr>
        <w:t>属于</w:t>
      </w:r>
      <w:r>
        <w:rPr>
          <w:rFonts w:hint="default" w:ascii="Times New Roman" w:hAnsi="Times New Roman" w:eastAsia="方正仿宋_GBK" w:cs="Times New Roman"/>
          <w:i w:val="0"/>
          <w:iCs w:val="0"/>
          <w:caps w:val="0"/>
          <w:color w:val="333333"/>
          <w:spacing w:val="24"/>
          <w:sz w:val="25"/>
          <w:szCs w:val="25"/>
          <w:lang w:val="en-US" w:eastAsia="zh-CN"/>
        </w:rPr>
        <w:t>万州区</w:t>
      </w:r>
      <w:r>
        <w:rPr>
          <w:rFonts w:hint="default" w:ascii="Times New Roman" w:hAnsi="Times New Roman" w:eastAsia="方正仿宋_GBK" w:cs="Times New Roman"/>
          <w:i w:val="0"/>
          <w:iCs w:val="0"/>
          <w:caps w:val="0"/>
          <w:color w:val="333333"/>
          <w:spacing w:val="24"/>
          <w:sz w:val="25"/>
          <w:szCs w:val="25"/>
          <w:lang w:eastAsia="zh-CN"/>
        </w:rPr>
        <w:t>户籍的</w:t>
      </w:r>
      <w:r>
        <w:rPr>
          <w:rFonts w:hint="default" w:ascii="Times New Roman" w:hAnsi="Times New Roman" w:eastAsia="方正仿宋_GBK" w:cs="Times New Roman"/>
          <w:i w:val="0"/>
          <w:iCs w:val="0"/>
          <w:caps w:val="0"/>
          <w:color w:val="333333"/>
          <w:spacing w:val="24"/>
          <w:sz w:val="25"/>
          <w:szCs w:val="25"/>
        </w:rPr>
        <w:t>脱贫户家庭中未就业人员</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rPr>
        <w:t>残疾人</w:t>
      </w:r>
      <w:r>
        <w:rPr>
          <w:rFonts w:hint="default" w:ascii="Times New Roman" w:hAnsi="Times New Roman" w:eastAsia="方正仿宋_GBK" w:cs="Times New Roman"/>
          <w:i w:val="0"/>
          <w:iCs w:val="0"/>
          <w:caps w:val="0"/>
          <w:color w:val="333333"/>
          <w:spacing w:val="24"/>
          <w:sz w:val="25"/>
          <w:szCs w:val="25"/>
          <w:lang w:eastAsia="zh-CN"/>
        </w:rPr>
        <w:t>、低保人员、登记失业的</w:t>
      </w:r>
      <w:r>
        <w:rPr>
          <w:rFonts w:hint="default" w:ascii="Times New Roman" w:hAnsi="Times New Roman" w:eastAsia="方正仿宋_GBK" w:cs="Times New Roman"/>
          <w:i w:val="0"/>
          <w:iCs w:val="0"/>
          <w:caps w:val="0"/>
          <w:color w:val="333333"/>
          <w:spacing w:val="24"/>
          <w:sz w:val="25"/>
          <w:szCs w:val="25"/>
          <w:lang w:val="en-US" w:eastAsia="zh-CN"/>
        </w:rPr>
        <w:t>4050人员（需登记失业满3个月）。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sz w:val="16"/>
          <w:szCs w:val="16"/>
        </w:rPr>
      </w:pPr>
      <w:r>
        <w:rPr>
          <w:rFonts w:hint="default" w:ascii="Times New Roman" w:hAnsi="Times New Roman" w:eastAsia="方正楷体_GBK" w:cs="Times New Roman"/>
          <w:i w:val="0"/>
          <w:iCs w:val="0"/>
          <w:caps w:val="0"/>
          <w:color w:val="333333"/>
          <w:spacing w:val="24"/>
          <w:sz w:val="25"/>
          <w:szCs w:val="25"/>
        </w:rPr>
        <w:t>（二）招聘条件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拥护党的路线、方针、政策，遵纪守法、爱岗敬业、服从安排；身体健康，无重大疾病和传染性疾病。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i w:val="0"/>
          <w:iCs w:val="0"/>
          <w:caps w:val="0"/>
          <w:color w:val="333333"/>
          <w:spacing w:val="24"/>
          <w:sz w:val="25"/>
          <w:szCs w:val="25"/>
        </w:rPr>
      </w:pPr>
      <w:r>
        <w:rPr>
          <w:rFonts w:hint="default" w:ascii="Times New Roman" w:hAnsi="Times New Roman" w:eastAsia="方正楷体_GBK" w:cs="Times New Roman"/>
          <w:i w:val="0"/>
          <w:iCs w:val="0"/>
          <w:caps w:val="0"/>
          <w:color w:val="333333"/>
          <w:spacing w:val="24"/>
          <w:sz w:val="25"/>
          <w:szCs w:val="25"/>
        </w:rPr>
        <w:t>（三）以下人员不纳入招聘范围：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1、已通过其他途径实现就业创业人员；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2、办理了工商营业执照人员；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3、有单位缴纳社会保险人员；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4、已享受养老保险待遇人员；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5、向外投资入股20万以上；</w:t>
      </w:r>
      <w:r>
        <w:rPr>
          <w:rFonts w:hint="default" w:ascii="Times New Roman" w:hAnsi="Times New Roman" w:eastAsia="方正仿宋_GBK" w:cs="Times New Roman"/>
          <w:i w:val="0"/>
          <w:iCs w:val="0"/>
          <w:caps w:val="0"/>
          <w:color w:val="333333"/>
          <w:spacing w:val="24"/>
          <w:sz w:val="16"/>
          <w:szCs w:val="16"/>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6、失信被执行人员；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7、无劳动能力、丧失劳动能力、因残疾或患重病不能胜任岗位工作要求的人员；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8、其他不符合安置条件的人员。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lang w:eastAsia="zh-CN"/>
        </w:rPr>
      </w:pPr>
      <w:r>
        <w:rPr>
          <w:rFonts w:hint="default" w:ascii="Times New Roman" w:hAnsi="Times New Roman" w:eastAsia="方正黑体_GBK" w:cs="Times New Roman"/>
          <w:i w:val="0"/>
          <w:iCs w:val="0"/>
          <w:caps w:val="0"/>
          <w:color w:val="333333"/>
          <w:spacing w:val="24"/>
          <w:sz w:val="25"/>
          <w:szCs w:val="25"/>
        </w:rPr>
        <w:t>四、报名及</w:t>
      </w:r>
      <w:r>
        <w:rPr>
          <w:rFonts w:hint="default" w:ascii="Times New Roman" w:hAnsi="Times New Roman" w:eastAsia="方正黑体_GBK" w:cs="Times New Roman"/>
          <w:i w:val="0"/>
          <w:iCs w:val="0"/>
          <w:caps w:val="0"/>
          <w:color w:val="333333"/>
          <w:spacing w:val="24"/>
          <w:sz w:val="25"/>
          <w:szCs w:val="25"/>
          <w:lang w:eastAsia="zh-CN"/>
        </w:rPr>
        <w:t>聘用程序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i w:val="0"/>
          <w:iCs w:val="0"/>
          <w:caps w:val="0"/>
          <w:color w:val="333333"/>
          <w:spacing w:val="24"/>
          <w:sz w:val="25"/>
          <w:szCs w:val="25"/>
          <w:lang w:eastAsia="zh-CN"/>
        </w:rPr>
      </w:pPr>
      <w:r>
        <w:rPr>
          <w:rFonts w:hint="default" w:ascii="Times New Roman" w:hAnsi="Times New Roman" w:eastAsia="方正楷体_GBK" w:cs="Times New Roman"/>
          <w:i w:val="0"/>
          <w:iCs w:val="0"/>
          <w:caps w:val="0"/>
          <w:color w:val="333333"/>
          <w:spacing w:val="24"/>
          <w:sz w:val="25"/>
          <w:szCs w:val="25"/>
        </w:rPr>
        <w:t>（一）报名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5"/>
          <w:szCs w:val="15"/>
          <w:lang w:eastAsia="zh-CN"/>
        </w:rPr>
      </w:pPr>
      <w:r>
        <w:rPr>
          <w:rFonts w:hint="default" w:ascii="Times New Roman" w:hAnsi="Times New Roman" w:eastAsia="方正仿宋_GBK" w:cs="Times New Roman"/>
          <w:i w:val="0"/>
          <w:iCs w:val="0"/>
          <w:caps w:val="0"/>
          <w:color w:val="333333"/>
          <w:spacing w:val="24"/>
          <w:sz w:val="25"/>
          <w:szCs w:val="25"/>
        </w:rPr>
        <w:t>1、报名时间：</w:t>
      </w:r>
      <w:r>
        <w:rPr>
          <w:rFonts w:hint="default" w:ascii="Times New Roman" w:hAnsi="Times New Roman" w:eastAsia="方正仿宋_GBK" w:cs="Times New Roman"/>
          <w:i w:val="0"/>
          <w:iCs w:val="0"/>
          <w:caps w:val="0"/>
          <w:color w:val="333333"/>
          <w:spacing w:val="24"/>
          <w:sz w:val="24"/>
          <w:szCs w:val="24"/>
        </w:rPr>
        <w:t>20</w:t>
      </w:r>
      <w:r>
        <w:rPr>
          <w:rFonts w:hint="default" w:ascii="Times New Roman" w:hAnsi="Times New Roman" w:eastAsia="方正仿宋_GBK" w:cs="Times New Roman"/>
          <w:i w:val="0"/>
          <w:iCs w:val="0"/>
          <w:caps w:val="0"/>
          <w:color w:val="333333"/>
          <w:spacing w:val="24"/>
          <w:sz w:val="24"/>
          <w:szCs w:val="24"/>
          <w:lang w:val="en-US" w:eastAsia="zh-CN"/>
        </w:rPr>
        <w:t>26</w:t>
      </w:r>
      <w:r>
        <w:rPr>
          <w:rFonts w:hint="default" w:ascii="Times New Roman" w:hAnsi="Times New Roman" w:eastAsia="方正仿宋_GBK" w:cs="Times New Roman"/>
          <w:i w:val="0"/>
          <w:iCs w:val="0"/>
          <w:caps w:val="0"/>
          <w:color w:val="333333"/>
          <w:spacing w:val="24"/>
          <w:sz w:val="24"/>
          <w:szCs w:val="24"/>
        </w:rPr>
        <w:t>年</w:t>
      </w:r>
      <w:r>
        <w:rPr>
          <w:rFonts w:hint="default" w:ascii="Times New Roman" w:hAnsi="Times New Roman" w:eastAsia="方正仿宋_GBK" w:cs="Times New Roman"/>
          <w:i w:val="0"/>
          <w:iCs w:val="0"/>
          <w:caps w:val="0"/>
          <w:color w:val="333333"/>
          <w:spacing w:val="24"/>
          <w:sz w:val="24"/>
          <w:szCs w:val="24"/>
          <w:lang w:val="en-US" w:eastAsia="zh-CN"/>
        </w:rPr>
        <w:t>10月12</w:t>
      </w:r>
      <w:r>
        <w:rPr>
          <w:rFonts w:hint="default" w:ascii="Times New Roman" w:hAnsi="Times New Roman" w:eastAsia="方正仿宋_GBK" w:cs="Times New Roman"/>
          <w:i w:val="0"/>
          <w:iCs w:val="0"/>
          <w:caps w:val="0"/>
          <w:color w:val="333333"/>
          <w:spacing w:val="24"/>
          <w:sz w:val="24"/>
          <w:szCs w:val="24"/>
        </w:rPr>
        <w:t>日-</w:t>
      </w:r>
      <w:r>
        <w:rPr>
          <w:rFonts w:hint="default" w:ascii="Times New Roman" w:hAnsi="Times New Roman" w:eastAsia="方正仿宋_GBK" w:cs="Times New Roman"/>
          <w:i w:val="0"/>
          <w:iCs w:val="0"/>
          <w:caps w:val="0"/>
          <w:color w:val="333333"/>
          <w:spacing w:val="24"/>
          <w:sz w:val="24"/>
          <w:szCs w:val="24"/>
          <w:lang w:val="en-US" w:eastAsia="zh-CN"/>
        </w:rPr>
        <w:t>10</w:t>
      </w:r>
      <w:r>
        <w:rPr>
          <w:rFonts w:hint="default" w:ascii="Times New Roman" w:hAnsi="Times New Roman" w:eastAsia="方正仿宋_GBK" w:cs="Times New Roman"/>
          <w:i w:val="0"/>
          <w:iCs w:val="0"/>
          <w:caps w:val="0"/>
          <w:color w:val="333333"/>
          <w:spacing w:val="24"/>
          <w:sz w:val="24"/>
          <w:szCs w:val="24"/>
        </w:rPr>
        <w:t>月</w:t>
      </w:r>
      <w:r>
        <w:rPr>
          <w:rFonts w:hint="default" w:ascii="Times New Roman" w:hAnsi="Times New Roman" w:eastAsia="方正仿宋_GBK" w:cs="Times New Roman"/>
          <w:i w:val="0"/>
          <w:iCs w:val="0"/>
          <w:caps w:val="0"/>
          <w:color w:val="333333"/>
          <w:spacing w:val="24"/>
          <w:sz w:val="24"/>
          <w:szCs w:val="24"/>
          <w:lang w:val="en-US" w:eastAsia="zh-CN"/>
        </w:rPr>
        <w:t>16</w:t>
      </w:r>
      <w:r>
        <w:rPr>
          <w:rFonts w:hint="default" w:ascii="Times New Roman" w:hAnsi="Times New Roman" w:eastAsia="方正仿宋_GBK" w:cs="Times New Roman"/>
          <w:i w:val="0"/>
          <w:iCs w:val="0"/>
          <w:caps w:val="0"/>
          <w:color w:val="333333"/>
          <w:spacing w:val="24"/>
          <w:sz w:val="24"/>
          <w:szCs w:val="24"/>
        </w:rPr>
        <w:t>日</w:t>
      </w:r>
      <w:r>
        <w:rPr>
          <w:rFonts w:hint="default" w:ascii="Times New Roman" w:hAnsi="Times New Roman" w:eastAsia="方正仿宋_GBK" w:cs="Times New Roman"/>
          <w:i w:val="0"/>
          <w:iCs w:val="0"/>
          <w:caps w:val="0"/>
          <w:color w:val="333333"/>
          <w:spacing w:val="24"/>
          <w:sz w:val="24"/>
          <w:szCs w:val="24"/>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2、报名地点：</w:t>
      </w:r>
      <w:r>
        <w:rPr>
          <w:rFonts w:hint="default" w:ascii="Times New Roman" w:hAnsi="Times New Roman" w:eastAsia="方正仿宋_GBK" w:cs="Times New Roman"/>
          <w:i w:val="0"/>
          <w:iCs w:val="0"/>
          <w:caps w:val="0"/>
          <w:color w:val="333333"/>
          <w:spacing w:val="24"/>
          <w:kern w:val="2"/>
          <w:sz w:val="25"/>
          <w:szCs w:val="25"/>
          <w:shd w:val="clear" w:fill="FFFFFF"/>
          <w:lang w:val="en-US" w:eastAsia="zh-CN" w:bidi="ar-SA"/>
        </w:rPr>
        <w:t>万州区甘宁镇便民服务中心（退役军人服务站），地址：甘宁镇凉风场东山一支路23号，联系电话：023-58700356。</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3、报名材料：本人身份证、</w:t>
      </w:r>
      <w:r>
        <w:rPr>
          <w:rFonts w:hint="default" w:ascii="Times New Roman" w:hAnsi="Times New Roman" w:eastAsia="方正仿宋_GBK" w:cs="Times New Roman"/>
          <w:i w:val="0"/>
          <w:iCs w:val="0"/>
          <w:caps w:val="0"/>
          <w:color w:val="333333"/>
          <w:spacing w:val="24"/>
          <w:sz w:val="25"/>
          <w:szCs w:val="25"/>
          <w:lang w:eastAsia="zh-CN"/>
        </w:rPr>
        <w:t>户口本（主页、增减页、本人页）中国农业</w:t>
      </w:r>
      <w:r>
        <w:rPr>
          <w:rFonts w:hint="default" w:ascii="Times New Roman" w:hAnsi="Times New Roman" w:eastAsia="方正仿宋_GBK" w:cs="Times New Roman"/>
          <w:i w:val="0"/>
          <w:iCs w:val="0"/>
          <w:caps w:val="0"/>
          <w:color w:val="333333"/>
          <w:spacing w:val="24"/>
          <w:sz w:val="25"/>
          <w:szCs w:val="25"/>
        </w:rPr>
        <w:t>银行卡</w:t>
      </w:r>
      <w:r>
        <w:rPr>
          <w:rFonts w:hint="default" w:ascii="Times New Roman" w:hAnsi="Times New Roman" w:eastAsia="方正仿宋_GBK" w:cs="Times New Roman"/>
          <w:i w:val="0"/>
          <w:iCs w:val="0"/>
          <w:caps w:val="0"/>
          <w:color w:val="333333"/>
          <w:spacing w:val="24"/>
          <w:sz w:val="25"/>
          <w:szCs w:val="25"/>
          <w:lang w:eastAsia="zh-CN"/>
        </w:rPr>
        <w:t>、</w:t>
      </w:r>
      <w:r>
        <w:rPr>
          <w:rFonts w:hint="default" w:ascii="Times New Roman" w:hAnsi="Times New Roman" w:eastAsia="方正仿宋_GBK" w:cs="Times New Roman"/>
          <w:i w:val="0"/>
          <w:iCs w:val="0"/>
          <w:caps w:val="0"/>
          <w:color w:val="333333"/>
          <w:spacing w:val="24"/>
          <w:sz w:val="25"/>
          <w:szCs w:val="25"/>
          <w:shd w:val="clear" w:fill="FFFFFF"/>
        </w:rPr>
        <w:t>近期</w:t>
      </w:r>
      <w:r>
        <w:rPr>
          <w:rFonts w:hint="default" w:ascii="Times New Roman" w:hAnsi="Times New Roman" w:eastAsia="方正仿宋_GBK" w:cs="Times New Roman"/>
          <w:i w:val="0"/>
          <w:iCs w:val="0"/>
          <w:caps w:val="0"/>
          <w:color w:val="333333"/>
          <w:spacing w:val="24"/>
          <w:sz w:val="25"/>
          <w:szCs w:val="25"/>
          <w:shd w:val="clear" w:fill="FFFFFF"/>
          <w:lang w:val="en-US" w:eastAsia="zh-CN"/>
        </w:rPr>
        <w:t>1</w:t>
      </w:r>
      <w:r>
        <w:rPr>
          <w:rFonts w:hint="default" w:ascii="Times New Roman" w:hAnsi="Times New Roman" w:eastAsia="方正仿宋_GBK" w:cs="Times New Roman"/>
          <w:i w:val="0"/>
          <w:iCs w:val="0"/>
          <w:caps w:val="0"/>
          <w:color w:val="333333"/>
          <w:spacing w:val="24"/>
          <w:sz w:val="25"/>
          <w:szCs w:val="25"/>
          <w:shd w:val="clear" w:fill="FFFFFF"/>
        </w:rPr>
        <w:t>寸正面免冠彩色版照片</w:t>
      </w:r>
      <w:r>
        <w:rPr>
          <w:rFonts w:hint="default" w:ascii="Times New Roman" w:hAnsi="Times New Roman" w:eastAsia="方正仿宋_GBK" w:cs="Times New Roman"/>
          <w:i w:val="0"/>
          <w:iCs w:val="0"/>
          <w:caps w:val="0"/>
          <w:color w:val="333333"/>
          <w:spacing w:val="24"/>
          <w:sz w:val="25"/>
          <w:szCs w:val="25"/>
          <w:shd w:val="clear" w:fill="FFFFFF"/>
          <w:lang w:val="en-US" w:eastAsia="zh-CN"/>
        </w:rPr>
        <w:t>1</w:t>
      </w:r>
      <w:r>
        <w:rPr>
          <w:rFonts w:hint="default" w:ascii="Times New Roman" w:hAnsi="Times New Roman" w:eastAsia="方正仿宋_GBK" w:cs="Times New Roman"/>
          <w:i w:val="0"/>
          <w:iCs w:val="0"/>
          <w:caps w:val="0"/>
          <w:color w:val="333333"/>
          <w:spacing w:val="24"/>
          <w:sz w:val="25"/>
          <w:szCs w:val="25"/>
          <w:shd w:val="clear" w:fill="FFFFFF"/>
        </w:rPr>
        <w:t>张</w:t>
      </w:r>
      <w:r>
        <w:rPr>
          <w:rFonts w:hint="default" w:ascii="Times New Roman" w:hAnsi="Times New Roman" w:eastAsia="方正仿宋_GBK" w:cs="Times New Roman"/>
          <w:i w:val="0"/>
          <w:iCs w:val="0"/>
          <w:caps w:val="0"/>
          <w:color w:val="333333"/>
          <w:spacing w:val="24"/>
          <w:sz w:val="25"/>
          <w:szCs w:val="25"/>
        </w:rPr>
        <w:t>及其他证明材料（</w:t>
      </w:r>
      <w:r>
        <w:rPr>
          <w:rFonts w:hint="default" w:ascii="Times New Roman" w:hAnsi="Times New Roman" w:eastAsia="方正仿宋_GBK" w:cs="Times New Roman"/>
          <w:i w:val="0"/>
          <w:iCs w:val="0"/>
          <w:caps w:val="0"/>
          <w:color w:val="333333"/>
          <w:spacing w:val="24"/>
          <w:sz w:val="25"/>
          <w:szCs w:val="25"/>
          <w:lang w:eastAsia="zh-CN"/>
        </w:rPr>
        <w:t>脱贫户人员证明、</w:t>
      </w:r>
      <w:r>
        <w:rPr>
          <w:rFonts w:hint="default" w:ascii="Times New Roman" w:hAnsi="Times New Roman" w:eastAsia="方正仿宋_GBK" w:cs="Times New Roman"/>
          <w:i w:val="0"/>
          <w:iCs w:val="0"/>
          <w:caps w:val="0"/>
          <w:color w:val="333333"/>
          <w:spacing w:val="24"/>
          <w:sz w:val="25"/>
          <w:szCs w:val="25"/>
        </w:rPr>
        <w:t>残疾证、低保证等）。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楷体_GBK" w:cs="Times New Roman"/>
          <w:i w:val="0"/>
          <w:iCs w:val="0"/>
          <w:caps w:val="0"/>
          <w:color w:val="333333"/>
          <w:spacing w:val="24"/>
          <w:sz w:val="25"/>
          <w:szCs w:val="25"/>
        </w:rPr>
      </w:pPr>
      <w:r>
        <w:rPr>
          <w:rFonts w:hint="default" w:ascii="Times New Roman" w:hAnsi="Times New Roman" w:eastAsia="方正楷体_GBK" w:cs="Times New Roman"/>
          <w:i w:val="0"/>
          <w:iCs w:val="0"/>
          <w:caps w:val="0"/>
          <w:color w:val="333333"/>
          <w:spacing w:val="24"/>
          <w:sz w:val="25"/>
          <w:szCs w:val="25"/>
          <w:lang w:eastAsia="zh-CN"/>
        </w:rPr>
        <w:t>（二）</w:t>
      </w:r>
      <w:r>
        <w:rPr>
          <w:rFonts w:hint="default" w:ascii="Times New Roman" w:hAnsi="Times New Roman" w:eastAsia="方正楷体_GBK" w:cs="Times New Roman"/>
          <w:i w:val="0"/>
          <w:iCs w:val="0"/>
          <w:caps w:val="0"/>
          <w:color w:val="333333"/>
          <w:spacing w:val="24"/>
          <w:sz w:val="25"/>
          <w:szCs w:val="25"/>
        </w:rPr>
        <w:t>招聘程序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此次招聘工作按照发布公告、现场报名和资格审查流程开展，对资格审查符合招聘条件的报名人员开展岗位适应能力筛选，择优录用，对拟招录对象开展人员信息公示，公示期满无异议后签订劳务协议。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rPr>
      </w:pPr>
      <w:r>
        <w:rPr>
          <w:rFonts w:hint="default" w:ascii="Times New Roman" w:hAnsi="Times New Roman" w:eastAsia="方正黑体_GBK" w:cs="Times New Roman"/>
          <w:i w:val="0"/>
          <w:iCs w:val="0"/>
          <w:caps w:val="0"/>
          <w:color w:val="333333"/>
          <w:spacing w:val="24"/>
          <w:sz w:val="25"/>
          <w:szCs w:val="25"/>
          <w:lang w:eastAsia="zh-CN"/>
        </w:rPr>
        <w:t>五</w:t>
      </w:r>
      <w:r>
        <w:rPr>
          <w:rFonts w:hint="default" w:ascii="Times New Roman" w:hAnsi="Times New Roman" w:eastAsia="方正黑体_GBK" w:cs="Times New Roman"/>
          <w:i w:val="0"/>
          <w:iCs w:val="0"/>
          <w:caps w:val="0"/>
          <w:color w:val="333333"/>
          <w:spacing w:val="24"/>
          <w:sz w:val="25"/>
          <w:szCs w:val="25"/>
        </w:rPr>
        <w:t>、用工管理及待遇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1．公益性岗位工作人员的管理按照《重庆市公益性岗位开发和管理办法》实施。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2．公益性岗位工作人员应严格遵守国家法律法规和单位的各项规章制度。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3．本次公益性岗位招录人员劳务协议一年一签，原则上服务期限不超过三年。（根据《重庆市公益性岗位开发和管理办法》(渝人社发﹝2016﹞239号)等文件精神，公益性岗位劳动协议不适用劳动合同法有关无固定期限劳动合同的规定以及支付经济补偿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4.按照相关文件要求，用人单位统一为拟聘用人员参加工伤保险。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596" w:firstLineChars="200"/>
        <w:jc w:val="both"/>
        <w:textAlignment w:val="auto"/>
        <w:rPr>
          <w:rFonts w:hint="default" w:ascii="Times New Roman" w:hAnsi="Times New Roman" w:eastAsia="方正仿宋_GBK" w:cs="Times New Roman"/>
          <w:i w:val="0"/>
          <w:iCs w:val="0"/>
          <w:caps w:val="0"/>
          <w:color w:val="333333"/>
          <w:spacing w:val="24"/>
          <w:sz w:val="25"/>
          <w:szCs w:val="25"/>
        </w:rPr>
      </w:pPr>
      <w:r>
        <w:rPr>
          <w:rFonts w:hint="default" w:ascii="Times New Roman" w:hAnsi="Times New Roman" w:eastAsia="方正仿宋_GBK" w:cs="Times New Roman"/>
          <w:i w:val="0"/>
          <w:iCs w:val="0"/>
          <w:caps w:val="0"/>
          <w:color w:val="333333"/>
          <w:spacing w:val="24"/>
          <w:sz w:val="25"/>
          <w:szCs w:val="25"/>
        </w:rPr>
        <w:t>5、非全日制公益</w:t>
      </w:r>
      <w:r>
        <w:rPr>
          <w:rFonts w:hint="default" w:ascii="Times New Roman" w:hAnsi="Times New Roman" w:eastAsia="方正仿宋_GBK" w:cs="Times New Roman"/>
          <w:i w:val="0"/>
          <w:iCs w:val="0"/>
          <w:caps w:val="0"/>
          <w:color w:val="333333"/>
          <w:spacing w:val="24"/>
          <w:sz w:val="25"/>
          <w:szCs w:val="25"/>
          <w:lang w:val="en-US" w:eastAsia="zh-CN"/>
        </w:rPr>
        <w:t>性</w:t>
      </w:r>
      <w:r>
        <w:rPr>
          <w:rFonts w:hint="default" w:ascii="Times New Roman" w:hAnsi="Times New Roman" w:eastAsia="方正仿宋_GBK" w:cs="Times New Roman"/>
          <w:i w:val="0"/>
          <w:iCs w:val="0"/>
          <w:caps w:val="0"/>
          <w:color w:val="333333"/>
          <w:spacing w:val="24"/>
          <w:sz w:val="25"/>
          <w:szCs w:val="25"/>
        </w:rPr>
        <w:t>岗位待遇以岗位补贴方式发放，每月补贴金额为115</w:t>
      </w:r>
      <w:r>
        <w:rPr>
          <w:rFonts w:hint="default" w:ascii="Times New Roman" w:hAnsi="Times New Roman" w:eastAsia="方正仿宋_GBK" w:cs="Times New Roman"/>
          <w:i w:val="0"/>
          <w:iCs w:val="0"/>
          <w:caps w:val="0"/>
          <w:color w:val="333333"/>
          <w:spacing w:val="24"/>
          <w:sz w:val="25"/>
          <w:szCs w:val="25"/>
          <w:lang w:val="en-US" w:eastAsia="zh-CN"/>
        </w:rPr>
        <w:t>0</w:t>
      </w:r>
      <w:r>
        <w:rPr>
          <w:rFonts w:hint="default" w:ascii="Times New Roman" w:hAnsi="Times New Roman" w:eastAsia="方正仿宋_GBK" w:cs="Times New Roman"/>
          <w:i w:val="0"/>
          <w:iCs w:val="0"/>
          <w:caps w:val="0"/>
          <w:color w:val="333333"/>
          <w:spacing w:val="24"/>
          <w:sz w:val="25"/>
          <w:szCs w:val="25"/>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96" w:firstLineChars="200"/>
        <w:jc w:val="both"/>
        <w:textAlignment w:val="auto"/>
        <w:rPr>
          <w:rFonts w:hint="default" w:ascii="Times New Roman" w:hAnsi="Times New Roman" w:eastAsia="方正黑体_GBK" w:cs="Times New Roman"/>
          <w:i w:val="0"/>
          <w:iCs w:val="0"/>
          <w:caps w:val="0"/>
          <w:color w:val="333333"/>
          <w:spacing w:val="24"/>
          <w:sz w:val="25"/>
          <w:szCs w:val="25"/>
          <w:lang w:eastAsia="zh-CN"/>
        </w:rPr>
      </w:pPr>
      <w:r>
        <w:rPr>
          <w:rFonts w:hint="default" w:ascii="Times New Roman" w:hAnsi="Times New Roman" w:eastAsia="方正黑体_GBK" w:cs="Times New Roman"/>
          <w:i w:val="0"/>
          <w:iCs w:val="0"/>
          <w:caps w:val="0"/>
          <w:color w:val="333333"/>
          <w:spacing w:val="24"/>
          <w:sz w:val="25"/>
          <w:szCs w:val="25"/>
          <w:lang w:eastAsia="zh-CN"/>
        </w:rPr>
        <w:t>六、其他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both"/>
        <w:textAlignment w:val="auto"/>
        <w:rPr>
          <w:rFonts w:hint="default" w:ascii="Times New Roman" w:hAnsi="Times New Roman" w:eastAsia="方正仿宋_GBK" w:cs="Times New Roman"/>
          <w:sz w:val="16"/>
          <w:szCs w:val="16"/>
        </w:rPr>
      </w:pPr>
      <w:r>
        <w:rPr>
          <w:rFonts w:hint="default" w:ascii="Times New Roman" w:hAnsi="Times New Roman" w:eastAsia="方正仿宋_GBK" w:cs="Times New Roman"/>
          <w:i w:val="0"/>
          <w:iCs w:val="0"/>
          <w:caps w:val="0"/>
          <w:color w:val="333333"/>
          <w:spacing w:val="24"/>
          <w:sz w:val="25"/>
          <w:szCs w:val="25"/>
        </w:rPr>
        <w:t>本招聘公告最终解释权归重庆市万州区</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3588"/>
        <w:jc w:val="both"/>
        <w:textAlignment w:val="auto"/>
        <w:rPr>
          <w:rFonts w:hint="default" w:ascii="Times New Roman" w:hAnsi="Times New Roman" w:eastAsia="方正仿宋_GBK" w:cs="Times New Roman"/>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3588"/>
        <w:jc w:val="both"/>
        <w:textAlignment w:val="auto"/>
        <w:rPr>
          <w:rFonts w:hint="default" w:ascii="Times New Roman" w:hAnsi="Times New Roman" w:eastAsia="方正仿宋_GBK" w:cs="Times New Roman"/>
          <w:sz w:val="16"/>
          <w:szCs w:val="16"/>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2556"/>
        <w:jc w:val="right"/>
        <w:textAlignment w:val="auto"/>
        <w:rPr>
          <w:rFonts w:hint="default" w:ascii="Times New Roman" w:hAnsi="Times New Roman" w:eastAsia="方正仿宋_GBK" w:cs="Times New Roman"/>
          <w:sz w:val="16"/>
          <w:szCs w:val="16"/>
        </w:rPr>
      </w:pPr>
      <w:bookmarkStart w:id="0" w:name="_GoBack"/>
      <w:bookmarkEnd w:id="0"/>
      <w:r>
        <w:rPr>
          <w:rFonts w:hint="default" w:ascii="Times New Roman" w:hAnsi="Times New Roman" w:eastAsia="方正仿宋_GBK" w:cs="Times New Roman"/>
          <w:i w:val="0"/>
          <w:iCs w:val="0"/>
          <w:caps w:val="0"/>
          <w:color w:val="333333"/>
          <w:spacing w:val="24"/>
          <w:sz w:val="25"/>
          <w:szCs w:val="25"/>
        </w:rPr>
        <w:t xml:space="preserve"> </w:t>
      </w:r>
      <w:r>
        <w:rPr>
          <w:rFonts w:hint="default" w:ascii="Times New Roman" w:hAnsi="Times New Roman" w:eastAsia="方正仿宋_GBK" w:cs="Times New Roman"/>
          <w:i w:val="0"/>
          <w:iCs w:val="0"/>
          <w:caps w:val="0"/>
          <w:color w:val="333333"/>
          <w:spacing w:val="24"/>
          <w:sz w:val="25"/>
          <w:szCs w:val="25"/>
          <w:lang w:val="en-US" w:eastAsia="zh-CN"/>
        </w:rPr>
        <w:t xml:space="preserve">    </w:t>
      </w:r>
      <w:r>
        <w:rPr>
          <w:rFonts w:hint="default" w:ascii="Times New Roman" w:hAnsi="Times New Roman" w:eastAsia="方正仿宋_GBK" w:cs="Times New Roman"/>
          <w:i w:val="0"/>
          <w:iCs w:val="0"/>
          <w:caps w:val="0"/>
          <w:color w:val="333333"/>
          <w:spacing w:val="24"/>
          <w:sz w:val="25"/>
          <w:szCs w:val="25"/>
        </w:rPr>
        <w:t>重庆市万州区</w:t>
      </w:r>
      <w:r>
        <w:rPr>
          <w:rFonts w:hint="default" w:ascii="Times New Roman" w:hAnsi="Times New Roman" w:eastAsia="方正仿宋_GBK" w:cs="Times New Roman"/>
          <w:i w:val="0"/>
          <w:iCs w:val="0"/>
          <w:caps w:val="0"/>
          <w:color w:val="333333"/>
          <w:spacing w:val="24"/>
          <w:sz w:val="25"/>
          <w:szCs w:val="25"/>
          <w:lang w:eastAsia="zh-CN"/>
        </w:rPr>
        <w:t>甘宁镇</w:t>
      </w:r>
      <w:r>
        <w:rPr>
          <w:rFonts w:hint="default" w:ascii="Times New Roman" w:hAnsi="Times New Roman" w:eastAsia="方正仿宋_GBK" w:cs="Times New Roman"/>
          <w:i w:val="0"/>
          <w:iCs w:val="0"/>
          <w:caps w:val="0"/>
          <w:color w:val="333333"/>
          <w:spacing w:val="24"/>
          <w:sz w:val="25"/>
          <w:szCs w:val="25"/>
        </w:rPr>
        <w:t>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16"/>
        <w:jc w:val="right"/>
        <w:textAlignment w:val="auto"/>
        <w:rPr>
          <w:rFonts w:hint="default" w:ascii="Times New Roman" w:hAnsi="Times New Roman" w:eastAsia="方正仿宋_GBK" w:cs="Times New Roman"/>
          <w:sz w:val="16"/>
          <w:szCs w:val="16"/>
          <w:lang w:val="en-US" w:eastAsia="zh-CN"/>
        </w:rPr>
      </w:pPr>
      <w:r>
        <w:rPr>
          <w:rFonts w:hint="default" w:ascii="Times New Roman" w:hAnsi="Times New Roman" w:eastAsia="方正仿宋_GBK" w:cs="Times New Roman"/>
          <w:i w:val="0"/>
          <w:iCs w:val="0"/>
          <w:caps w:val="0"/>
          <w:color w:val="333333"/>
          <w:spacing w:val="24"/>
          <w:sz w:val="25"/>
          <w:szCs w:val="25"/>
        </w:rPr>
        <w:t>202</w:t>
      </w:r>
      <w:r>
        <w:rPr>
          <w:rFonts w:hint="default" w:ascii="Times New Roman" w:hAnsi="Times New Roman" w:eastAsia="方正仿宋_GBK" w:cs="Times New Roman"/>
          <w:i w:val="0"/>
          <w:iCs w:val="0"/>
          <w:caps w:val="0"/>
          <w:color w:val="333333"/>
          <w:spacing w:val="24"/>
          <w:sz w:val="25"/>
          <w:szCs w:val="25"/>
          <w:lang w:val="en-US" w:eastAsia="zh-CN"/>
        </w:rPr>
        <w:t>6</w:t>
      </w:r>
      <w:r>
        <w:rPr>
          <w:rFonts w:hint="default" w:ascii="Times New Roman" w:hAnsi="Times New Roman" w:eastAsia="方正仿宋_GBK" w:cs="Times New Roman"/>
          <w:i w:val="0"/>
          <w:iCs w:val="0"/>
          <w:caps w:val="0"/>
          <w:color w:val="333333"/>
          <w:spacing w:val="24"/>
          <w:sz w:val="25"/>
          <w:szCs w:val="25"/>
        </w:rPr>
        <w:t>年</w:t>
      </w:r>
      <w:r>
        <w:rPr>
          <w:rFonts w:hint="default" w:ascii="Times New Roman" w:hAnsi="Times New Roman" w:eastAsia="方正仿宋_GBK" w:cs="Times New Roman"/>
          <w:i w:val="0"/>
          <w:iCs w:val="0"/>
          <w:caps w:val="0"/>
          <w:color w:val="333333"/>
          <w:spacing w:val="24"/>
          <w:sz w:val="25"/>
          <w:szCs w:val="25"/>
          <w:lang w:val="en-US" w:eastAsia="zh-CN"/>
        </w:rPr>
        <w:t>10</w:t>
      </w:r>
      <w:r>
        <w:rPr>
          <w:rFonts w:hint="default" w:ascii="Times New Roman" w:hAnsi="Times New Roman" w:eastAsia="方正仿宋_GBK" w:cs="Times New Roman"/>
          <w:i w:val="0"/>
          <w:iCs w:val="0"/>
          <w:caps w:val="0"/>
          <w:color w:val="333333"/>
          <w:spacing w:val="24"/>
          <w:sz w:val="25"/>
          <w:szCs w:val="25"/>
        </w:rPr>
        <w:t>月</w:t>
      </w:r>
      <w:r>
        <w:rPr>
          <w:rFonts w:hint="default" w:ascii="Times New Roman" w:hAnsi="Times New Roman" w:eastAsia="方正仿宋_GBK" w:cs="Times New Roman"/>
          <w:i w:val="0"/>
          <w:iCs w:val="0"/>
          <w:caps w:val="0"/>
          <w:color w:val="333333"/>
          <w:spacing w:val="24"/>
          <w:sz w:val="25"/>
          <w:szCs w:val="25"/>
          <w:lang w:val="en-US" w:eastAsia="zh-CN"/>
        </w:rPr>
        <w:t>12</w:t>
      </w:r>
      <w:r>
        <w:rPr>
          <w:rFonts w:hint="default" w:ascii="Times New Roman" w:hAnsi="Times New Roman" w:eastAsia="方正仿宋_GBK" w:cs="Times New Roman"/>
          <w:i w:val="0"/>
          <w:iCs w:val="0"/>
          <w:caps w:val="0"/>
          <w:color w:val="333333"/>
          <w:spacing w:val="24"/>
          <w:sz w:val="25"/>
          <w:szCs w:val="25"/>
        </w:rPr>
        <w:t>日</w:t>
      </w:r>
      <w:r>
        <w:rPr>
          <w:rFonts w:hint="default" w:ascii="Times New Roman" w:hAnsi="Times New Roman" w:eastAsia="方正仿宋_GBK" w:cs="Times New Roman"/>
          <w:i w:val="0"/>
          <w:iCs w:val="0"/>
          <w:caps w:val="0"/>
          <w:color w:val="333333"/>
          <w:spacing w:val="24"/>
          <w:sz w:val="25"/>
          <w:szCs w:val="25"/>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MicrosoftYaHei">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000118A6"/>
    <w:rsid w:val="0025672F"/>
    <w:rsid w:val="007E5BB1"/>
    <w:rsid w:val="00E01BEF"/>
    <w:rsid w:val="00E0770D"/>
    <w:rsid w:val="00FC02BF"/>
    <w:rsid w:val="011949CD"/>
    <w:rsid w:val="012515C4"/>
    <w:rsid w:val="012F2443"/>
    <w:rsid w:val="0140551C"/>
    <w:rsid w:val="01631FA6"/>
    <w:rsid w:val="0167589E"/>
    <w:rsid w:val="01785B98"/>
    <w:rsid w:val="01802C9E"/>
    <w:rsid w:val="018502B5"/>
    <w:rsid w:val="01C901A1"/>
    <w:rsid w:val="01CA4FA9"/>
    <w:rsid w:val="022655F4"/>
    <w:rsid w:val="0284056C"/>
    <w:rsid w:val="028B5457"/>
    <w:rsid w:val="02906F11"/>
    <w:rsid w:val="02B81FC4"/>
    <w:rsid w:val="02CD3CC1"/>
    <w:rsid w:val="02D92666"/>
    <w:rsid w:val="02E4100B"/>
    <w:rsid w:val="030D0562"/>
    <w:rsid w:val="03710AF1"/>
    <w:rsid w:val="03716D43"/>
    <w:rsid w:val="03C30C20"/>
    <w:rsid w:val="03C54999"/>
    <w:rsid w:val="03EF3B00"/>
    <w:rsid w:val="04073203"/>
    <w:rsid w:val="04131BA8"/>
    <w:rsid w:val="04335DA6"/>
    <w:rsid w:val="04365896"/>
    <w:rsid w:val="045B52FD"/>
    <w:rsid w:val="048447A6"/>
    <w:rsid w:val="04A26E27"/>
    <w:rsid w:val="04B74C29"/>
    <w:rsid w:val="050140F6"/>
    <w:rsid w:val="054A784B"/>
    <w:rsid w:val="05595CE0"/>
    <w:rsid w:val="0570657B"/>
    <w:rsid w:val="05754C01"/>
    <w:rsid w:val="059211F2"/>
    <w:rsid w:val="05BD5006"/>
    <w:rsid w:val="05CD5D86"/>
    <w:rsid w:val="05E849C5"/>
    <w:rsid w:val="05EF03F3"/>
    <w:rsid w:val="0639341C"/>
    <w:rsid w:val="066B5CCB"/>
    <w:rsid w:val="06A607F6"/>
    <w:rsid w:val="06CC0A35"/>
    <w:rsid w:val="06EB0BBA"/>
    <w:rsid w:val="072858CC"/>
    <w:rsid w:val="078523E2"/>
    <w:rsid w:val="08206641"/>
    <w:rsid w:val="08400A92"/>
    <w:rsid w:val="087846CF"/>
    <w:rsid w:val="08907C6B"/>
    <w:rsid w:val="08A575FF"/>
    <w:rsid w:val="08B576D2"/>
    <w:rsid w:val="08D31906"/>
    <w:rsid w:val="09011250"/>
    <w:rsid w:val="09150170"/>
    <w:rsid w:val="09175C96"/>
    <w:rsid w:val="0930686A"/>
    <w:rsid w:val="09A80FE4"/>
    <w:rsid w:val="09AA17BD"/>
    <w:rsid w:val="09AD65FB"/>
    <w:rsid w:val="09C41974"/>
    <w:rsid w:val="09C676BC"/>
    <w:rsid w:val="09D26061"/>
    <w:rsid w:val="09D32052"/>
    <w:rsid w:val="09E666C9"/>
    <w:rsid w:val="0A00497C"/>
    <w:rsid w:val="0A1B17B6"/>
    <w:rsid w:val="0A4A3E4A"/>
    <w:rsid w:val="0A762E91"/>
    <w:rsid w:val="0AD72B63"/>
    <w:rsid w:val="0ADA51CD"/>
    <w:rsid w:val="0B330D82"/>
    <w:rsid w:val="0B7078E0"/>
    <w:rsid w:val="0B900547"/>
    <w:rsid w:val="0B91619B"/>
    <w:rsid w:val="0BE97D65"/>
    <w:rsid w:val="0C8F023A"/>
    <w:rsid w:val="0CBD4DA7"/>
    <w:rsid w:val="0CC46135"/>
    <w:rsid w:val="0CDA76C4"/>
    <w:rsid w:val="0D2C7836"/>
    <w:rsid w:val="0D477344"/>
    <w:rsid w:val="0D4C1C87"/>
    <w:rsid w:val="0D500C64"/>
    <w:rsid w:val="0D71015B"/>
    <w:rsid w:val="0D8238FA"/>
    <w:rsid w:val="0D904269"/>
    <w:rsid w:val="0DF465A6"/>
    <w:rsid w:val="0E460DCC"/>
    <w:rsid w:val="0E4D5CB6"/>
    <w:rsid w:val="0E745939"/>
    <w:rsid w:val="0E87566C"/>
    <w:rsid w:val="0EAB03D6"/>
    <w:rsid w:val="0EB16332"/>
    <w:rsid w:val="0EB67D00"/>
    <w:rsid w:val="0EE77EB9"/>
    <w:rsid w:val="0EEA0A05"/>
    <w:rsid w:val="0F044E32"/>
    <w:rsid w:val="0F0A004B"/>
    <w:rsid w:val="0F220346"/>
    <w:rsid w:val="0F2A424A"/>
    <w:rsid w:val="0F3D3F7D"/>
    <w:rsid w:val="0F5D54C1"/>
    <w:rsid w:val="0F5E4402"/>
    <w:rsid w:val="0F8932E2"/>
    <w:rsid w:val="0FA016C3"/>
    <w:rsid w:val="101F18D4"/>
    <w:rsid w:val="1023083F"/>
    <w:rsid w:val="10303AE2"/>
    <w:rsid w:val="10480E2B"/>
    <w:rsid w:val="10482BD9"/>
    <w:rsid w:val="105E064F"/>
    <w:rsid w:val="10E87F18"/>
    <w:rsid w:val="10F75262"/>
    <w:rsid w:val="11317B11"/>
    <w:rsid w:val="11405FA6"/>
    <w:rsid w:val="11641C95"/>
    <w:rsid w:val="11692E07"/>
    <w:rsid w:val="117D68B3"/>
    <w:rsid w:val="11AE1162"/>
    <w:rsid w:val="11C10E95"/>
    <w:rsid w:val="11DD37F5"/>
    <w:rsid w:val="11E20E0C"/>
    <w:rsid w:val="11E938F1"/>
    <w:rsid w:val="12191EC2"/>
    <w:rsid w:val="122356AC"/>
    <w:rsid w:val="12414DFF"/>
    <w:rsid w:val="1246620C"/>
    <w:rsid w:val="126A32DB"/>
    <w:rsid w:val="127557DC"/>
    <w:rsid w:val="12863E8D"/>
    <w:rsid w:val="1299596E"/>
    <w:rsid w:val="12C14EC5"/>
    <w:rsid w:val="12D54BCA"/>
    <w:rsid w:val="12D82648"/>
    <w:rsid w:val="13053004"/>
    <w:rsid w:val="133D09EF"/>
    <w:rsid w:val="134E49AB"/>
    <w:rsid w:val="136046DE"/>
    <w:rsid w:val="13826402"/>
    <w:rsid w:val="14027543"/>
    <w:rsid w:val="14065285"/>
    <w:rsid w:val="140D6614"/>
    <w:rsid w:val="14293E20"/>
    <w:rsid w:val="143C1AE2"/>
    <w:rsid w:val="148461AA"/>
    <w:rsid w:val="149208C7"/>
    <w:rsid w:val="149A777C"/>
    <w:rsid w:val="14B6218C"/>
    <w:rsid w:val="14D1385B"/>
    <w:rsid w:val="14FE0980"/>
    <w:rsid w:val="14FE7D0A"/>
    <w:rsid w:val="152D21F1"/>
    <w:rsid w:val="152D6842"/>
    <w:rsid w:val="154821AD"/>
    <w:rsid w:val="154F4A0A"/>
    <w:rsid w:val="1568787A"/>
    <w:rsid w:val="159B37AB"/>
    <w:rsid w:val="15BE553B"/>
    <w:rsid w:val="15C70A44"/>
    <w:rsid w:val="15DA0777"/>
    <w:rsid w:val="160006D3"/>
    <w:rsid w:val="1606156C"/>
    <w:rsid w:val="1608735B"/>
    <w:rsid w:val="163F3A44"/>
    <w:rsid w:val="16414353"/>
    <w:rsid w:val="166E7112"/>
    <w:rsid w:val="16846935"/>
    <w:rsid w:val="16950B60"/>
    <w:rsid w:val="16CB6312"/>
    <w:rsid w:val="16CD2D44"/>
    <w:rsid w:val="16DB47A7"/>
    <w:rsid w:val="17103D25"/>
    <w:rsid w:val="1720665E"/>
    <w:rsid w:val="17285513"/>
    <w:rsid w:val="174D6D27"/>
    <w:rsid w:val="17577BA6"/>
    <w:rsid w:val="175A21F8"/>
    <w:rsid w:val="17606A5A"/>
    <w:rsid w:val="1761016A"/>
    <w:rsid w:val="17914E66"/>
    <w:rsid w:val="179829A3"/>
    <w:rsid w:val="17AC6144"/>
    <w:rsid w:val="17C9230B"/>
    <w:rsid w:val="17F83B61"/>
    <w:rsid w:val="181B0BD3"/>
    <w:rsid w:val="181C24B8"/>
    <w:rsid w:val="183B13F8"/>
    <w:rsid w:val="186B1B5B"/>
    <w:rsid w:val="18730A0F"/>
    <w:rsid w:val="18E436BB"/>
    <w:rsid w:val="18FB4688"/>
    <w:rsid w:val="18FC01AD"/>
    <w:rsid w:val="19170735"/>
    <w:rsid w:val="191A70DD"/>
    <w:rsid w:val="192A37C4"/>
    <w:rsid w:val="193E726F"/>
    <w:rsid w:val="19834C82"/>
    <w:rsid w:val="19B4513C"/>
    <w:rsid w:val="19BE215E"/>
    <w:rsid w:val="19F618F8"/>
    <w:rsid w:val="19F636A6"/>
    <w:rsid w:val="1A654388"/>
    <w:rsid w:val="1A845156"/>
    <w:rsid w:val="1A951111"/>
    <w:rsid w:val="1A9B1805"/>
    <w:rsid w:val="1A9C249F"/>
    <w:rsid w:val="1AB05F4B"/>
    <w:rsid w:val="1AE856E5"/>
    <w:rsid w:val="1B1D4C62"/>
    <w:rsid w:val="1B2561FF"/>
    <w:rsid w:val="1B3B203B"/>
    <w:rsid w:val="1B4F7512"/>
    <w:rsid w:val="1B7A59A1"/>
    <w:rsid w:val="1BD355C7"/>
    <w:rsid w:val="1BD73063"/>
    <w:rsid w:val="1BEC6B0F"/>
    <w:rsid w:val="1BED2887"/>
    <w:rsid w:val="1BF06C65"/>
    <w:rsid w:val="1C450915"/>
    <w:rsid w:val="1C55440A"/>
    <w:rsid w:val="1C5B5A42"/>
    <w:rsid w:val="1C7F3E27"/>
    <w:rsid w:val="1C833C55"/>
    <w:rsid w:val="1CB3762C"/>
    <w:rsid w:val="1CC353A4"/>
    <w:rsid w:val="1CE579E7"/>
    <w:rsid w:val="1CE83979"/>
    <w:rsid w:val="1CF55E97"/>
    <w:rsid w:val="1D04257E"/>
    <w:rsid w:val="1D084E04"/>
    <w:rsid w:val="1D37200B"/>
    <w:rsid w:val="1D5E1C8E"/>
    <w:rsid w:val="1D61177E"/>
    <w:rsid w:val="1D682B0D"/>
    <w:rsid w:val="1D6F4B57"/>
    <w:rsid w:val="1D9E4958"/>
    <w:rsid w:val="1DA8115B"/>
    <w:rsid w:val="1DDE2DCF"/>
    <w:rsid w:val="1E1C04F3"/>
    <w:rsid w:val="1E42510C"/>
    <w:rsid w:val="1E780C0D"/>
    <w:rsid w:val="1E8E65A3"/>
    <w:rsid w:val="1E917E41"/>
    <w:rsid w:val="1EAA2CB1"/>
    <w:rsid w:val="1EB51D82"/>
    <w:rsid w:val="1EB97FB4"/>
    <w:rsid w:val="1ED32208"/>
    <w:rsid w:val="1EE91A2B"/>
    <w:rsid w:val="1F10520A"/>
    <w:rsid w:val="1F2A6A56"/>
    <w:rsid w:val="1F372797"/>
    <w:rsid w:val="1F4B0BE5"/>
    <w:rsid w:val="1F501AAA"/>
    <w:rsid w:val="1F576E16"/>
    <w:rsid w:val="1F5C5E70"/>
    <w:rsid w:val="1F9951FF"/>
    <w:rsid w:val="1FA12306"/>
    <w:rsid w:val="1FBE07C2"/>
    <w:rsid w:val="1FC338DB"/>
    <w:rsid w:val="1FE87F35"/>
    <w:rsid w:val="20010F81"/>
    <w:rsid w:val="20051698"/>
    <w:rsid w:val="201A79C2"/>
    <w:rsid w:val="2043516B"/>
    <w:rsid w:val="20474C5B"/>
    <w:rsid w:val="204A64FA"/>
    <w:rsid w:val="205E3D53"/>
    <w:rsid w:val="207E43F5"/>
    <w:rsid w:val="20A83220"/>
    <w:rsid w:val="215A451A"/>
    <w:rsid w:val="21B225A8"/>
    <w:rsid w:val="21B46321"/>
    <w:rsid w:val="2228286B"/>
    <w:rsid w:val="223B12B8"/>
    <w:rsid w:val="224E397A"/>
    <w:rsid w:val="22A719E1"/>
    <w:rsid w:val="22A72B65"/>
    <w:rsid w:val="22EE5862"/>
    <w:rsid w:val="22F30A66"/>
    <w:rsid w:val="22F8223D"/>
    <w:rsid w:val="22FB0071"/>
    <w:rsid w:val="230010F2"/>
    <w:rsid w:val="230706D2"/>
    <w:rsid w:val="230B288A"/>
    <w:rsid w:val="23276AF1"/>
    <w:rsid w:val="23492A46"/>
    <w:rsid w:val="239857CE"/>
    <w:rsid w:val="23D06D16"/>
    <w:rsid w:val="23DD1433"/>
    <w:rsid w:val="23E629DD"/>
    <w:rsid w:val="24213A15"/>
    <w:rsid w:val="2455546D"/>
    <w:rsid w:val="245B6F27"/>
    <w:rsid w:val="24973CD7"/>
    <w:rsid w:val="249A1F8C"/>
    <w:rsid w:val="24CE594B"/>
    <w:rsid w:val="24E76A0D"/>
    <w:rsid w:val="250B16B4"/>
    <w:rsid w:val="258C4EBE"/>
    <w:rsid w:val="25D37F7F"/>
    <w:rsid w:val="261E020C"/>
    <w:rsid w:val="262B0B7B"/>
    <w:rsid w:val="263E233A"/>
    <w:rsid w:val="265C07C2"/>
    <w:rsid w:val="267C221B"/>
    <w:rsid w:val="268B33C8"/>
    <w:rsid w:val="26ED5E31"/>
    <w:rsid w:val="27035654"/>
    <w:rsid w:val="2714160F"/>
    <w:rsid w:val="272C0707"/>
    <w:rsid w:val="273F48DE"/>
    <w:rsid w:val="276205CD"/>
    <w:rsid w:val="27765E26"/>
    <w:rsid w:val="27775D31"/>
    <w:rsid w:val="27806CA5"/>
    <w:rsid w:val="27814EF7"/>
    <w:rsid w:val="27832064"/>
    <w:rsid w:val="279A2E8F"/>
    <w:rsid w:val="27AC18C6"/>
    <w:rsid w:val="27C272BD"/>
    <w:rsid w:val="27D843EB"/>
    <w:rsid w:val="28125B4F"/>
    <w:rsid w:val="283C7070"/>
    <w:rsid w:val="283F090E"/>
    <w:rsid w:val="28481571"/>
    <w:rsid w:val="286E4D4F"/>
    <w:rsid w:val="28743BC9"/>
    <w:rsid w:val="288D78CB"/>
    <w:rsid w:val="2890116A"/>
    <w:rsid w:val="28B956AB"/>
    <w:rsid w:val="28BA7F95"/>
    <w:rsid w:val="28CA467C"/>
    <w:rsid w:val="28F416F8"/>
    <w:rsid w:val="29514C74"/>
    <w:rsid w:val="298011DE"/>
    <w:rsid w:val="298C1931"/>
    <w:rsid w:val="29B80978"/>
    <w:rsid w:val="29C94933"/>
    <w:rsid w:val="29E92B06"/>
    <w:rsid w:val="29FF65A7"/>
    <w:rsid w:val="2A021BF3"/>
    <w:rsid w:val="2AA42601"/>
    <w:rsid w:val="2AAD0D12"/>
    <w:rsid w:val="2AB60F34"/>
    <w:rsid w:val="2AC4022F"/>
    <w:rsid w:val="2ACF5F79"/>
    <w:rsid w:val="2B204A27"/>
    <w:rsid w:val="2B255B99"/>
    <w:rsid w:val="2B342280"/>
    <w:rsid w:val="2B345DDC"/>
    <w:rsid w:val="2B580B9A"/>
    <w:rsid w:val="2B6C1A1A"/>
    <w:rsid w:val="2B91322F"/>
    <w:rsid w:val="2BA07916"/>
    <w:rsid w:val="2BA769AB"/>
    <w:rsid w:val="2BC25ADE"/>
    <w:rsid w:val="2BEC2B5B"/>
    <w:rsid w:val="2C0B1233"/>
    <w:rsid w:val="2C136339"/>
    <w:rsid w:val="2C697D08"/>
    <w:rsid w:val="2C8B4122"/>
    <w:rsid w:val="2C994A91"/>
    <w:rsid w:val="2CC633AC"/>
    <w:rsid w:val="2CE101E6"/>
    <w:rsid w:val="2D0830EF"/>
    <w:rsid w:val="2D4D587B"/>
    <w:rsid w:val="2D7352E2"/>
    <w:rsid w:val="2DC72229"/>
    <w:rsid w:val="2DCC2C44"/>
    <w:rsid w:val="2DD35D80"/>
    <w:rsid w:val="2E155318"/>
    <w:rsid w:val="2E24038A"/>
    <w:rsid w:val="2E4B1DBB"/>
    <w:rsid w:val="2E61377A"/>
    <w:rsid w:val="2EA43279"/>
    <w:rsid w:val="2ED700BB"/>
    <w:rsid w:val="2EF22236"/>
    <w:rsid w:val="2F715851"/>
    <w:rsid w:val="2FBF4562"/>
    <w:rsid w:val="2FD63906"/>
    <w:rsid w:val="2FF16992"/>
    <w:rsid w:val="30032221"/>
    <w:rsid w:val="30313232"/>
    <w:rsid w:val="3038011D"/>
    <w:rsid w:val="30662EDC"/>
    <w:rsid w:val="30717AD3"/>
    <w:rsid w:val="30A6777C"/>
    <w:rsid w:val="30DC13F0"/>
    <w:rsid w:val="312652C1"/>
    <w:rsid w:val="31480833"/>
    <w:rsid w:val="314D7BF8"/>
    <w:rsid w:val="31572824"/>
    <w:rsid w:val="31807FCD"/>
    <w:rsid w:val="319F5F79"/>
    <w:rsid w:val="31CD0D39"/>
    <w:rsid w:val="32326DEE"/>
    <w:rsid w:val="32425283"/>
    <w:rsid w:val="324F4620"/>
    <w:rsid w:val="3267118D"/>
    <w:rsid w:val="32827D75"/>
    <w:rsid w:val="32902492"/>
    <w:rsid w:val="32BA4EC3"/>
    <w:rsid w:val="33582884"/>
    <w:rsid w:val="33680D19"/>
    <w:rsid w:val="3369683F"/>
    <w:rsid w:val="339B77E6"/>
    <w:rsid w:val="33C05633"/>
    <w:rsid w:val="33C87A09"/>
    <w:rsid w:val="33EA3E24"/>
    <w:rsid w:val="33F52446"/>
    <w:rsid w:val="34076784"/>
    <w:rsid w:val="341F70B2"/>
    <w:rsid w:val="342538C2"/>
    <w:rsid w:val="34645984"/>
    <w:rsid w:val="351C625F"/>
    <w:rsid w:val="3537465F"/>
    <w:rsid w:val="35431A3E"/>
    <w:rsid w:val="367A7656"/>
    <w:rsid w:val="36BA5D2F"/>
    <w:rsid w:val="36D54CA4"/>
    <w:rsid w:val="375844E2"/>
    <w:rsid w:val="377F5C07"/>
    <w:rsid w:val="37C30C14"/>
    <w:rsid w:val="37C7238E"/>
    <w:rsid w:val="37C8447C"/>
    <w:rsid w:val="38084878"/>
    <w:rsid w:val="381256F7"/>
    <w:rsid w:val="381C47C8"/>
    <w:rsid w:val="383E029A"/>
    <w:rsid w:val="384B7216"/>
    <w:rsid w:val="384D2BD3"/>
    <w:rsid w:val="385A0A04"/>
    <w:rsid w:val="38685317"/>
    <w:rsid w:val="38D34E4A"/>
    <w:rsid w:val="38EC443C"/>
    <w:rsid w:val="38EF3C8A"/>
    <w:rsid w:val="38F372D7"/>
    <w:rsid w:val="391F631E"/>
    <w:rsid w:val="392456E2"/>
    <w:rsid w:val="393A3157"/>
    <w:rsid w:val="39C12F31"/>
    <w:rsid w:val="3A053765"/>
    <w:rsid w:val="3A1F5EA9"/>
    <w:rsid w:val="3A5244D1"/>
    <w:rsid w:val="3A694E63"/>
    <w:rsid w:val="3A6D130B"/>
    <w:rsid w:val="3A8A671A"/>
    <w:rsid w:val="3AAA60BB"/>
    <w:rsid w:val="3AB72586"/>
    <w:rsid w:val="3B1E57A8"/>
    <w:rsid w:val="3B2A71FC"/>
    <w:rsid w:val="3B3D0CDD"/>
    <w:rsid w:val="3B3F2CA7"/>
    <w:rsid w:val="3B5B73B5"/>
    <w:rsid w:val="3B9271B5"/>
    <w:rsid w:val="3BB371F1"/>
    <w:rsid w:val="3BDD601C"/>
    <w:rsid w:val="3C065573"/>
    <w:rsid w:val="3C187054"/>
    <w:rsid w:val="3C616C4D"/>
    <w:rsid w:val="3C834E15"/>
    <w:rsid w:val="3C886DBE"/>
    <w:rsid w:val="3C940DD1"/>
    <w:rsid w:val="3CDD3EDB"/>
    <w:rsid w:val="3CFC071D"/>
    <w:rsid w:val="3D2832C7"/>
    <w:rsid w:val="3D624A2B"/>
    <w:rsid w:val="3D785FFC"/>
    <w:rsid w:val="3D826E7B"/>
    <w:rsid w:val="3D934BE4"/>
    <w:rsid w:val="3DF8713D"/>
    <w:rsid w:val="3E337A0D"/>
    <w:rsid w:val="3E546A69"/>
    <w:rsid w:val="3E834C59"/>
    <w:rsid w:val="3E860BED"/>
    <w:rsid w:val="3E974BA8"/>
    <w:rsid w:val="3EBE0387"/>
    <w:rsid w:val="3ECF4342"/>
    <w:rsid w:val="3ED656D0"/>
    <w:rsid w:val="3EE576C2"/>
    <w:rsid w:val="3F25218B"/>
    <w:rsid w:val="3F5575B0"/>
    <w:rsid w:val="3F964E60"/>
    <w:rsid w:val="3FA27361"/>
    <w:rsid w:val="3FE0432D"/>
    <w:rsid w:val="3FFC1167"/>
    <w:rsid w:val="400B001F"/>
    <w:rsid w:val="402B37FA"/>
    <w:rsid w:val="40534AFF"/>
    <w:rsid w:val="4061546E"/>
    <w:rsid w:val="40AC300D"/>
    <w:rsid w:val="40AD06B3"/>
    <w:rsid w:val="40BD653E"/>
    <w:rsid w:val="40BE466E"/>
    <w:rsid w:val="410F4ECA"/>
    <w:rsid w:val="412D13FC"/>
    <w:rsid w:val="41782A6F"/>
    <w:rsid w:val="41967399"/>
    <w:rsid w:val="41EE4ADF"/>
    <w:rsid w:val="4226071D"/>
    <w:rsid w:val="428419AD"/>
    <w:rsid w:val="429E4757"/>
    <w:rsid w:val="42B75819"/>
    <w:rsid w:val="42DA5063"/>
    <w:rsid w:val="42ED123B"/>
    <w:rsid w:val="433B36DA"/>
    <w:rsid w:val="43512721"/>
    <w:rsid w:val="435F3A48"/>
    <w:rsid w:val="437370B7"/>
    <w:rsid w:val="43803E5D"/>
    <w:rsid w:val="439972F7"/>
    <w:rsid w:val="43A001E9"/>
    <w:rsid w:val="43A22025"/>
    <w:rsid w:val="43F3462F"/>
    <w:rsid w:val="43F565F9"/>
    <w:rsid w:val="44676DCB"/>
    <w:rsid w:val="45401AF6"/>
    <w:rsid w:val="455E01CE"/>
    <w:rsid w:val="456652D4"/>
    <w:rsid w:val="458539AC"/>
    <w:rsid w:val="458614D2"/>
    <w:rsid w:val="4588349D"/>
    <w:rsid w:val="45A831F7"/>
    <w:rsid w:val="45B222C8"/>
    <w:rsid w:val="45DB181E"/>
    <w:rsid w:val="4623502C"/>
    <w:rsid w:val="46582E6F"/>
    <w:rsid w:val="465B295F"/>
    <w:rsid w:val="465D66D7"/>
    <w:rsid w:val="465F5FAB"/>
    <w:rsid w:val="46633F07"/>
    <w:rsid w:val="467D28D5"/>
    <w:rsid w:val="46820212"/>
    <w:rsid w:val="46901553"/>
    <w:rsid w:val="46B502C1"/>
    <w:rsid w:val="47035A0F"/>
    <w:rsid w:val="47262F6D"/>
    <w:rsid w:val="475B1F20"/>
    <w:rsid w:val="47644DAE"/>
    <w:rsid w:val="47855EE6"/>
    <w:rsid w:val="47A04ACD"/>
    <w:rsid w:val="47A16E12"/>
    <w:rsid w:val="47B03EB4"/>
    <w:rsid w:val="47BC567F"/>
    <w:rsid w:val="47ED5839"/>
    <w:rsid w:val="482B6D76"/>
    <w:rsid w:val="486C0E54"/>
    <w:rsid w:val="48904B42"/>
    <w:rsid w:val="48927B0A"/>
    <w:rsid w:val="48E7672C"/>
    <w:rsid w:val="48FF3A76"/>
    <w:rsid w:val="49470F79"/>
    <w:rsid w:val="49787384"/>
    <w:rsid w:val="49935043"/>
    <w:rsid w:val="49B4660E"/>
    <w:rsid w:val="49D02FFC"/>
    <w:rsid w:val="49EE29AF"/>
    <w:rsid w:val="4A0330F2"/>
    <w:rsid w:val="4A220A47"/>
    <w:rsid w:val="4A2A2D74"/>
    <w:rsid w:val="4A6766A0"/>
    <w:rsid w:val="4A7E62C5"/>
    <w:rsid w:val="4ADB7BCB"/>
    <w:rsid w:val="4AEA33F6"/>
    <w:rsid w:val="4AF60EA8"/>
    <w:rsid w:val="4B38501D"/>
    <w:rsid w:val="4B3D0885"/>
    <w:rsid w:val="4BBD3525"/>
    <w:rsid w:val="4BF6482D"/>
    <w:rsid w:val="4C07336D"/>
    <w:rsid w:val="4CA961D2"/>
    <w:rsid w:val="4CAF7561"/>
    <w:rsid w:val="4CF17B79"/>
    <w:rsid w:val="4D0516AD"/>
    <w:rsid w:val="4D227D33"/>
    <w:rsid w:val="4D280422"/>
    <w:rsid w:val="4D2E66D8"/>
    <w:rsid w:val="4D61085B"/>
    <w:rsid w:val="4D956757"/>
    <w:rsid w:val="4DE33966"/>
    <w:rsid w:val="4DEB281B"/>
    <w:rsid w:val="4E1C0C26"/>
    <w:rsid w:val="4E200716"/>
    <w:rsid w:val="4E594017"/>
    <w:rsid w:val="4E5C54C6"/>
    <w:rsid w:val="4E655067"/>
    <w:rsid w:val="4E6B55B6"/>
    <w:rsid w:val="4E6C3038"/>
    <w:rsid w:val="4E742810"/>
    <w:rsid w:val="4E854A1D"/>
    <w:rsid w:val="4EB42C0C"/>
    <w:rsid w:val="4EC2357B"/>
    <w:rsid w:val="4ECC264C"/>
    <w:rsid w:val="4ED80FF1"/>
    <w:rsid w:val="4F38067F"/>
    <w:rsid w:val="4F545534"/>
    <w:rsid w:val="4F8C5937"/>
    <w:rsid w:val="4F912F4E"/>
    <w:rsid w:val="500876B4"/>
    <w:rsid w:val="501B3C78"/>
    <w:rsid w:val="501B7811"/>
    <w:rsid w:val="50671B79"/>
    <w:rsid w:val="50A867A1"/>
    <w:rsid w:val="50B11AF9"/>
    <w:rsid w:val="50BC15AE"/>
    <w:rsid w:val="50C80BF1"/>
    <w:rsid w:val="50EC48E0"/>
    <w:rsid w:val="51257DF2"/>
    <w:rsid w:val="51A52CE0"/>
    <w:rsid w:val="51DD691E"/>
    <w:rsid w:val="5208399B"/>
    <w:rsid w:val="52100AA2"/>
    <w:rsid w:val="5219601D"/>
    <w:rsid w:val="522E717A"/>
    <w:rsid w:val="524933A5"/>
    <w:rsid w:val="525F7333"/>
    <w:rsid w:val="526F3A1A"/>
    <w:rsid w:val="52754DA9"/>
    <w:rsid w:val="527949B6"/>
    <w:rsid w:val="52A03BD4"/>
    <w:rsid w:val="52E00474"/>
    <w:rsid w:val="534C5B09"/>
    <w:rsid w:val="5371731E"/>
    <w:rsid w:val="539B439B"/>
    <w:rsid w:val="53A022C0"/>
    <w:rsid w:val="53A16F80"/>
    <w:rsid w:val="53A414A2"/>
    <w:rsid w:val="53A6198E"/>
    <w:rsid w:val="53AE647C"/>
    <w:rsid w:val="53AF7E46"/>
    <w:rsid w:val="53B04AD9"/>
    <w:rsid w:val="53D83AAD"/>
    <w:rsid w:val="53EC4BF7"/>
    <w:rsid w:val="53FD6E04"/>
    <w:rsid w:val="542B571F"/>
    <w:rsid w:val="544F115F"/>
    <w:rsid w:val="54557774"/>
    <w:rsid w:val="546E1608"/>
    <w:rsid w:val="547D48EE"/>
    <w:rsid w:val="54CF07A0"/>
    <w:rsid w:val="54EF0E42"/>
    <w:rsid w:val="552B174F"/>
    <w:rsid w:val="55432093"/>
    <w:rsid w:val="555111B5"/>
    <w:rsid w:val="55590C0D"/>
    <w:rsid w:val="55CA7DF7"/>
    <w:rsid w:val="5604091D"/>
    <w:rsid w:val="56312D95"/>
    <w:rsid w:val="563A3849"/>
    <w:rsid w:val="56431446"/>
    <w:rsid w:val="564E1B99"/>
    <w:rsid w:val="565D3B8A"/>
    <w:rsid w:val="56764C4B"/>
    <w:rsid w:val="56BE21DD"/>
    <w:rsid w:val="56BF4844"/>
    <w:rsid w:val="56DA23AF"/>
    <w:rsid w:val="56DE09FE"/>
    <w:rsid w:val="574216FD"/>
    <w:rsid w:val="574D00A2"/>
    <w:rsid w:val="57607DD5"/>
    <w:rsid w:val="57BA337A"/>
    <w:rsid w:val="57C2639A"/>
    <w:rsid w:val="57E00F16"/>
    <w:rsid w:val="57E36310"/>
    <w:rsid w:val="57E722A5"/>
    <w:rsid w:val="57FB365A"/>
    <w:rsid w:val="5805272B"/>
    <w:rsid w:val="58530075"/>
    <w:rsid w:val="587A4EC7"/>
    <w:rsid w:val="587D6765"/>
    <w:rsid w:val="58816255"/>
    <w:rsid w:val="589612E8"/>
    <w:rsid w:val="58E660B8"/>
    <w:rsid w:val="59080725"/>
    <w:rsid w:val="5979517E"/>
    <w:rsid w:val="599F1EBC"/>
    <w:rsid w:val="59AF2530"/>
    <w:rsid w:val="59C97EB4"/>
    <w:rsid w:val="59CC52AE"/>
    <w:rsid w:val="59DE3233"/>
    <w:rsid w:val="59F35F66"/>
    <w:rsid w:val="5A1844DE"/>
    <w:rsid w:val="5A355929"/>
    <w:rsid w:val="5A3572F7"/>
    <w:rsid w:val="5A42225B"/>
    <w:rsid w:val="5A7023D5"/>
    <w:rsid w:val="5A750FF4"/>
    <w:rsid w:val="5A845B89"/>
    <w:rsid w:val="5A981634"/>
    <w:rsid w:val="5ABB5323"/>
    <w:rsid w:val="5AF01470"/>
    <w:rsid w:val="5B1B1713"/>
    <w:rsid w:val="5B1E5FDD"/>
    <w:rsid w:val="5B637E94"/>
    <w:rsid w:val="5B8F47E5"/>
    <w:rsid w:val="5BDB7642"/>
    <w:rsid w:val="5BE014E5"/>
    <w:rsid w:val="5BE07737"/>
    <w:rsid w:val="5BF907F8"/>
    <w:rsid w:val="5C1F025F"/>
    <w:rsid w:val="5C720E3A"/>
    <w:rsid w:val="5C877BB2"/>
    <w:rsid w:val="5CA6258E"/>
    <w:rsid w:val="5CC91F79"/>
    <w:rsid w:val="5CF27722"/>
    <w:rsid w:val="5D4E247E"/>
    <w:rsid w:val="5D7E0FB5"/>
    <w:rsid w:val="5DDB6408"/>
    <w:rsid w:val="5DE3706A"/>
    <w:rsid w:val="5DF23751"/>
    <w:rsid w:val="5E273699"/>
    <w:rsid w:val="5E532442"/>
    <w:rsid w:val="5E594BD6"/>
    <w:rsid w:val="5ED864A3"/>
    <w:rsid w:val="5F0674B4"/>
    <w:rsid w:val="5F0C0434"/>
    <w:rsid w:val="5F4B136B"/>
    <w:rsid w:val="5F610B8F"/>
    <w:rsid w:val="5F864151"/>
    <w:rsid w:val="5F9B66BC"/>
    <w:rsid w:val="5FB12937"/>
    <w:rsid w:val="5FC627A0"/>
    <w:rsid w:val="5FD36CC3"/>
    <w:rsid w:val="600734E4"/>
    <w:rsid w:val="600B4656"/>
    <w:rsid w:val="601856F1"/>
    <w:rsid w:val="60885CA7"/>
    <w:rsid w:val="60C82547"/>
    <w:rsid w:val="610572F8"/>
    <w:rsid w:val="611F660B"/>
    <w:rsid w:val="61504A17"/>
    <w:rsid w:val="616A3AE0"/>
    <w:rsid w:val="618D5C6B"/>
    <w:rsid w:val="61B451D9"/>
    <w:rsid w:val="61B970E2"/>
    <w:rsid w:val="61DF3B0B"/>
    <w:rsid w:val="621517BC"/>
    <w:rsid w:val="623F6839"/>
    <w:rsid w:val="629B43B7"/>
    <w:rsid w:val="62A36DC8"/>
    <w:rsid w:val="62C60519"/>
    <w:rsid w:val="62C70D09"/>
    <w:rsid w:val="62D43425"/>
    <w:rsid w:val="62DB04BF"/>
    <w:rsid w:val="62E21FE6"/>
    <w:rsid w:val="633A772C"/>
    <w:rsid w:val="636724EC"/>
    <w:rsid w:val="636E73D6"/>
    <w:rsid w:val="63974B7F"/>
    <w:rsid w:val="63AD43A2"/>
    <w:rsid w:val="63CB1CD8"/>
    <w:rsid w:val="641A130C"/>
    <w:rsid w:val="643C1380"/>
    <w:rsid w:val="64542A70"/>
    <w:rsid w:val="64B654D9"/>
    <w:rsid w:val="64C71494"/>
    <w:rsid w:val="64D272F5"/>
    <w:rsid w:val="64EF2799"/>
    <w:rsid w:val="65401246"/>
    <w:rsid w:val="65674A25"/>
    <w:rsid w:val="657B489C"/>
    <w:rsid w:val="6581091F"/>
    <w:rsid w:val="65827169"/>
    <w:rsid w:val="65A550CF"/>
    <w:rsid w:val="65C22647"/>
    <w:rsid w:val="65C7493B"/>
    <w:rsid w:val="65C75BDC"/>
    <w:rsid w:val="65C9123C"/>
    <w:rsid w:val="65E971E8"/>
    <w:rsid w:val="660D737A"/>
    <w:rsid w:val="660F5D03"/>
    <w:rsid w:val="661029C7"/>
    <w:rsid w:val="66240220"/>
    <w:rsid w:val="666A3B93"/>
    <w:rsid w:val="66884C53"/>
    <w:rsid w:val="668C4EFB"/>
    <w:rsid w:val="66AB23FE"/>
    <w:rsid w:val="66CA526B"/>
    <w:rsid w:val="66E16111"/>
    <w:rsid w:val="675B5EC3"/>
    <w:rsid w:val="67AE693B"/>
    <w:rsid w:val="680447AD"/>
    <w:rsid w:val="68183DB4"/>
    <w:rsid w:val="686178EE"/>
    <w:rsid w:val="6881195A"/>
    <w:rsid w:val="689A2A1B"/>
    <w:rsid w:val="690A194F"/>
    <w:rsid w:val="690C1B6B"/>
    <w:rsid w:val="690F6F65"/>
    <w:rsid w:val="69162878"/>
    <w:rsid w:val="69252C2D"/>
    <w:rsid w:val="69782D5D"/>
    <w:rsid w:val="697F147F"/>
    <w:rsid w:val="69863E30"/>
    <w:rsid w:val="69942D18"/>
    <w:rsid w:val="69FC1BE0"/>
    <w:rsid w:val="6A1011E7"/>
    <w:rsid w:val="6A18009C"/>
    <w:rsid w:val="6A1C4324"/>
    <w:rsid w:val="6A484E25"/>
    <w:rsid w:val="6A4E3ABD"/>
    <w:rsid w:val="6A4F7DEC"/>
    <w:rsid w:val="6A5416F5"/>
    <w:rsid w:val="6A6E4160"/>
    <w:rsid w:val="6A885221"/>
    <w:rsid w:val="6A975464"/>
    <w:rsid w:val="6AAD6A36"/>
    <w:rsid w:val="6AB57FE0"/>
    <w:rsid w:val="6AFC176B"/>
    <w:rsid w:val="6B1B6095"/>
    <w:rsid w:val="6B286A04"/>
    <w:rsid w:val="6BDA5F51"/>
    <w:rsid w:val="6BF07522"/>
    <w:rsid w:val="6C386531"/>
    <w:rsid w:val="6C412EBC"/>
    <w:rsid w:val="6C44161C"/>
    <w:rsid w:val="6CB63C68"/>
    <w:rsid w:val="6CD96208"/>
    <w:rsid w:val="6CDA788A"/>
    <w:rsid w:val="6CF22E26"/>
    <w:rsid w:val="6D0417E8"/>
    <w:rsid w:val="6D203E37"/>
    <w:rsid w:val="6D323B6A"/>
    <w:rsid w:val="6D3C22F3"/>
    <w:rsid w:val="6D6261FE"/>
    <w:rsid w:val="6DB8406F"/>
    <w:rsid w:val="6DC81DD9"/>
    <w:rsid w:val="6DD95D94"/>
    <w:rsid w:val="6DE22E9A"/>
    <w:rsid w:val="6DF17581"/>
    <w:rsid w:val="6E0E0133"/>
    <w:rsid w:val="6E3563E5"/>
    <w:rsid w:val="6E3851B0"/>
    <w:rsid w:val="6E511DCE"/>
    <w:rsid w:val="6E8E3022"/>
    <w:rsid w:val="6EA1763D"/>
    <w:rsid w:val="6ED829E8"/>
    <w:rsid w:val="6EDD78DC"/>
    <w:rsid w:val="6F7264A0"/>
    <w:rsid w:val="6F822E81"/>
    <w:rsid w:val="6FBE06C7"/>
    <w:rsid w:val="6FE0165C"/>
    <w:rsid w:val="701F03D6"/>
    <w:rsid w:val="7020414E"/>
    <w:rsid w:val="70932B72"/>
    <w:rsid w:val="709D579F"/>
    <w:rsid w:val="70B5363D"/>
    <w:rsid w:val="70C60A04"/>
    <w:rsid w:val="70C80218"/>
    <w:rsid w:val="70CA4DE9"/>
    <w:rsid w:val="714F6A99"/>
    <w:rsid w:val="717336F2"/>
    <w:rsid w:val="718304F0"/>
    <w:rsid w:val="718A5D23"/>
    <w:rsid w:val="71B27028"/>
    <w:rsid w:val="71B347AB"/>
    <w:rsid w:val="71B40FF2"/>
    <w:rsid w:val="72216C4D"/>
    <w:rsid w:val="72233A82"/>
    <w:rsid w:val="727367B7"/>
    <w:rsid w:val="727369B3"/>
    <w:rsid w:val="728E1843"/>
    <w:rsid w:val="728E35F1"/>
    <w:rsid w:val="72952BD1"/>
    <w:rsid w:val="72F35B4A"/>
    <w:rsid w:val="72F84F0E"/>
    <w:rsid w:val="732B2982"/>
    <w:rsid w:val="733B4C0D"/>
    <w:rsid w:val="733C472B"/>
    <w:rsid w:val="73552361"/>
    <w:rsid w:val="735566B6"/>
    <w:rsid w:val="736305DA"/>
    <w:rsid w:val="737D08F9"/>
    <w:rsid w:val="738844E4"/>
    <w:rsid w:val="7395275D"/>
    <w:rsid w:val="73A6496A"/>
    <w:rsid w:val="73A806E2"/>
    <w:rsid w:val="73BC418E"/>
    <w:rsid w:val="73C372CA"/>
    <w:rsid w:val="73FC0A2E"/>
    <w:rsid w:val="74C701A5"/>
    <w:rsid w:val="74DD0860"/>
    <w:rsid w:val="75045DEC"/>
    <w:rsid w:val="752124FA"/>
    <w:rsid w:val="757936CC"/>
    <w:rsid w:val="75DB4D9F"/>
    <w:rsid w:val="75F93477"/>
    <w:rsid w:val="76026746"/>
    <w:rsid w:val="762D4ECF"/>
    <w:rsid w:val="765B7C8E"/>
    <w:rsid w:val="76BE1FCB"/>
    <w:rsid w:val="7722255A"/>
    <w:rsid w:val="773504DF"/>
    <w:rsid w:val="77B27D81"/>
    <w:rsid w:val="77D25D2E"/>
    <w:rsid w:val="78112CFA"/>
    <w:rsid w:val="78177BE5"/>
    <w:rsid w:val="7820118F"/>
    <w:rsid w:val="78324A1E"/>
    <w:rsid w:val="783267CC"/>
    <w:rsid w:val="78811502"/>
    <w:rsid w:val="78C80EDF"/>
    <w:rsid w:val="78C94D25"/>
    <w:rsid w:val="78CA3838"/>
    <w:rsid w:val="78DB3308"/>
    <w:rsid w:val="78F96906"/>
    <w:rsid w:val="78FE2B52"/>
    <w:rsid w:val="79102FB2"/>
    <w:rsid w:val="791B233D"/>
    <w:rsid w:val="79295E21"/>
    <w:rsid w:val="793A002E"/>
    <w:rsid w:val="793D367B"/>
    <w:rsid w:val="794744F9"/>
    <w:rsid w:val="79667075"/>
    <w:rsid w:val="79711576"/>
    <w:rsid w:val="79845A23"/>
    <w:rsid w:val="7997722F"/>
    <w:rsid w:val="79CE4C1B"/>
    <w:rsid w:val="79E104AA"/>
    <w:rsid w:val="79F006ED"/>
    <w:rsid w:val="7A3C3932"/>
    <w:rsid w:val="7AB43E11"/>
    <w:rsid w:val="7AF34939"/>
    <w:rsid w:val="7B1A0118"/>
    <w:rsid w:val="7B27518B"/>
    <w:rsid w:val="7BB37C24"/>
    <w:rsid w:val="7C183F2B"/>
    <w:rsid w:val="7C8810B1"/>
    <w:rsid w:val="7C8C3016"/>
    <w:rsid w:val="7CDE33C7"/>
    <w:rsid w:val="7CFF61EB"/>
    <w:rsid w:val="7D292894"/>
    <w:rsid w:val="7D625DA6"/>
    <w:rsid w:val="7DBA0482"/>
    <w:rsid w:val="7DC223A1"/>
    <w:rsid w:val="7DEE13E8"/>
    <w:rsid w:val="7DF03B2A"/>
    <w:rsid w:val="7DF32EA2"/>
    <w:rsid w:val="7DF52776"/>
    <w:rsid w:val="7E282B4B"/>
    <w:rsid w:val="7E755665"/>
    <w:rsid w:val="7E971A7F"/>
    <w:rsid w:val="7EF23159"/>
    <w:rsid w:val="7EF7C915"/>
    <w:rsid w:val="7F007624"/>
    <w:rsid w:val="7F080287"/>
    <w:rsid w:val="7F1B445E"/>
    <w:rsid w:val="7F28066A"/>
    <w:rsid w:val="7F3217A8"/>
    <w:rsid w:val="7F402553"/>
    <w:rsid w:val="7F73429A"/>
    <w:rsid w:val="7F737DF6"/>
    <w:rsid w:val="7F7704AE"/>
    <w:rsid w:val="7F840255"/>
    <w:rsid w:val="7F93455B"/>
    <w:rsid w:val="7FDA60C7"/>
    <w:rsid w:val="7FDB599C"/>
    <w:rsid w:val="7FF627D5"/>
    <w:rsid w:val="7FF8479F"/>
    <w:rsid w:val="CF5F8467"/>
    <w:rsid w:val="EED9EED2"/>
    <w:rsid w:val="FBFF2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1096</Words>
  <Characters>1173</Characters>
  <Lines>0</Lines>
  <Paragraphs>0</Paragraphs>
  <TotalTime>392</TotalTime>
  <ScaleCrop>false</ScaleCrop>
  <LinksUpToDate>false</LinksUpToDate>
  <CharactersWithSpaces>1199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2024-03-12T22:28:00Z</dcterms:created>
  <dc:creator>Administrator</dc:creator>
  <cp:lastModifiedBy>user</cp:lastModifiedBy>
  <cp:lastPrinted>2025-10-15T22:13:00Z</cp:lastPrinted>
  <dcterms:modified xsi:type="dcterms:W3CDTF">2026-10-12T09:44:55Z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D9E663768C5D427D9FA0DFA3AC46DACF_12</vt:lpwstr>
  </property>
  <property fmtid="{D5CDD505-2E9C-101B-9397-08002B2CF9AE}" pid="4" name="KSOTemplateDocerSaveRecord">
    <vt:lpwstr>eyJoZGlkIjoiNDZlOTExODRlNDlkODg0YjNmNzA3YjQ2OWRhMDliY2QiLCJ1c2VySWQiOiIxMDQyMjM3OTA3In0=</vt:lpwstr>
  </property>
</Properties>
</file>