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1CC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pacing w:val="0"/>
          <w:sz w:val="40"/>
          <w:szCs w:val="40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pacing w:val="0"/>
          <w:sz w:val="40"/>
          <w:szCs w:val="40"/>
          <w:lang w:val="en-US" w:eastAsia="zh-CN"/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0"/>
          <w:sz w:val="40"/>
          <w:szCs w:val="40"/>
          <w:lang w:val="en-US" w:eastAsia="zh-CN"/>
        </w:rPr>
        <w:t>6</w:t>
      </w:r>
      <w:r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pacing w:val="0"/>
          <w:sz w:val="40"/>
          <w:szCs w:val="40"/>
          <w:lang w:val="en-US" w:eastAsia="zh-CN"/>
        </w:rPr>
        <w:t>年城步苗族自治县事业单位人才引进拟聘用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0"/>
          <w:sz w:val="40"/>
          <w:szCs w:val="40"/>
          <w:lang w:val="en-US" w:eastAsia="zh-CN"/>
        </w:rPr>
        <w:t>人员</w:t>
      </w:r>
      <w:r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pacing w:val="0"/>
          <w:sz w:val="40"/>
          <w:szCs w:val="40"/>
          <w:lang w:val="en-US" w:eastAsia="zh-CN"/>
        </w:rPr>
        <w:t>名单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pacing w:val="0"/>
          <w:sz w:val="40"/>
          <w:szCs w:val="40"/>
          <w:lang w:val="en-US" w:eastAsia="zh-CN"/>
        </w:rPr>
        <w:t>（第三批）</w:t>
      </w:r>
    </w:p>
    <w:tbl>
      <w:tblPr>
        <w:tblStyle w:val="4"/>
        <w:tblpPr w:leftFromText="180" w:rightFromText="180" w:vertAnchor="text" w:horzAnchor="page" w:tblpX="561" w:tblpY="312"/>
        <w:tblOverlap w:val="never"/>
        <w:tblW w:w="1570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2685"/>
        <w:gridCol w:w="2925"/>
        <w:gridCol w:w="2265"/>
        <w:gridCol w:w="1215"/>
        <w:gridCol w:w="2310"/>
        <w:gridCol w:w="1710"/>
        <w:gridCol w:w="1710"/>
      </w:tblGrid>
      <w:tr w14:paraId="2CC64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F7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3D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F4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D6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CA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招聘计划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49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拟聘用人员姓名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79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5B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17B8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E1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D9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城步苗族自治县卫生健康局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55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城步苗族自治县人民医院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2E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4-心血管内科学科带头人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23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66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肖青京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05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35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10BF3D62">
      <w:pPr>
        <w:pStyle w:val="2"/>
        <w:ind w:left="0" w:leftChars="0" w:firstLine="0" w:firstLineChars="0"/>
        <w:rPr>
          <w:rFonts w:hint="default"/>
          <w:color w:val="auto"/>
          <w:lang w:val="en-US" w:eastAsia="zh-CN"/>
        </w:rPr>
        <w:sectPr>
          <w:pgSz w:w="16838" w:h="11906" w:orient="landscape"/>
          <w:pgMar w:top="1701" w:right="1440" w:bottom="1701" w:left="1440" w:header="851" w:footer="992" w:gutter="0"/>
          <w:pgNumType w:fmt="numberInDash"/>
          <w:cols w:space="720" w:num="1"/>
          <w:docGrid w:type="lines" w:linePitch="312" w:charSpace="0"/>
        </w:sectPr>
      </w:pPr>
      <w:bookmarkStart w:id="0" w:name="_GoBack"/>
      <w:bookmarkEnd w:id="0"/>
    </w:p>
    <w:p w14:paraId="7D58BD6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B40B24"/>
    <w:rsid w:val="15B40B24"/>
    <w:rsid w:val="1CF23AC5"/>
    <w:rsid w:val="32C600DD"/>
    <w:rsid w:val="4F362A02"/>
    <w:rsid w:val="52864E0D"/>
    <w:rsid w:val="55C3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3"/>
    <w:qFormat/>
    <w:uiPriority w:val="99"/>
    <w:pPr>
      <w:ind w:firstLine="420" w:firstLineChars="200"/>
    </w:pPr>
  </w:style>
  <w:style w:type="paragraph" w:customStyle="1" w:styleId="3">
    <w:name w:val="BodyTextIndent"/>
    <w:basedOn w:val="1"/>
    <w:qFormat/>
    <w:uiPriority w:val="99"/>
    <w:pPr>
      <w:ind w:left="1149" w:leftChars="199" w:hanging="512" w:hangingChars="160"/>
      <w:textAlignment w:val="baseline"/>
    </w:pPr>
    <w:rPr>
      <w:rFonts w:ascii="Times New Roman" w:hAnsi="Times New Roman" w:eastAsia="宋体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258</Words>
  <Characters>266</Characters>
  <Lines>0</Lines>
  <Paragraphs>0</Paragraphs>
  <TotalTime>2</TotalTime>
  <ScaleCrop>false</ScaleCrop>
  <LinksUpToDate>false</LinksUpToDate>
  <CharactersWithSpaces>266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2025-11-07T07:53:00Z</dcterms:created>
  <dc:creator>柳柳</dc:creator>
  <cp:lastModifiedBy> ^_^ </cp:lastModifiedBy>
  <dcterms:modified xsi:type="dcterms:W3CDTF">2026-10-12T02:49:33Z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A660D8F11512468F9586F1F047714213_13</vt:lpwstr>
  </property>
  <property fmtid="{D5CDD505-2E9C-101B-9397-08002B2CF9AE}" pid="4" name="KSOTemplateDocerSaveRecord">
    <vt:lpwstr>eyJoZGlkIjoiZTEyZGE4YjIyOTM5MjM4NGIwYWU4Yzc1YjVhNGRlMjUiLCJ1c2VySWQiOiIyODQ1Nzk1OTMifQ==</vt:lpwstr>
  </property>
</Properties>
</file>