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E57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baseline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</w:rPr>
        <w:t>附件</w:t>
      </w:r>
    </w:p>
    <w:tbl>
      <w:tblPr>
        <w:tblStyle w:val="2"/>
        <w:tblW w:w="97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1394"/>
        <w:gridCol w:w="915"/>
        <w:gridCol w:w="1185"/>
        <w:gridCol w:w="1502"/>
        <w:gridCol w:w="1114"/>
        <w:gridCol w:w="1297"/>
        <w:gridCol w:w="1305"/>
      </w:tblGrid>
      <w:tr w14:paraId="4A518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9760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B611E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60" w:lineRule="exact"/>
              <w:jc w:val="center"/>
              <w:textAlignment w:val="auto"/>
              <w:rPr>
                <w:rFonts w:ascii="方正小标宋简体" w:hAnsi="宋体" w:eastAsia="方正小标宋简体" w:cs="宋体"/>
                <w:color w:val="auto"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auto"/>
                <w:kern w:val="0"/>
                <w:sz w:val="44"/>
                <w:szCs w:val="44"/>
                <w:lang w:eastAsia="zh-CN"/>
              </w:rPr>
              <w:t>嘉应学院“双百行动”工作专班人员选调报名表</w:t>
            </w:r>
          </w:p>
        </w:tc>
      </w:tr>
      <w:tr w14:paraId="0AB3AC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DD98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姓 名</w:t>
            </w:r>
          </w:p>
        </w:tc>
        <w:tc>
          <w:tcPr>
            <w:tcW w:w="1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88B4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9EA2B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性别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A693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B67D0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出生日期</w:t>
            </w:r>
          </w:p>
          <w:p w14:paraId="3953AE17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（  岁）</w:t>
            </w:r>
          </w:p>
        </w:tc>
        <w:tc>
          <w:tcPr>
            <w:tcW w:w="11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30DA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4E691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来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校</w:t>
            </w:r>
          </w:p>
          <w:p w14:paraId="6F10FAF5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时间</w:t>
            </w:r>
          </w:p>
        </w:tc>
        <w:tc>
          <w:tcPr>
            <w:tcW w:w="1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DD4D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</w:tr>
      <w:tr w14:paraId="244FD8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7F0F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政治</w:t>
            </w:r>
          </w:p>
          <w:p w14:paraId="309241E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面貌</w:t>
            </w:r>
          </w:p>
        </w:tc>
        <w:tc>
          <w:tcPr>
            <w:tcW w:w="1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AFC1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45ED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职务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EF32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F2605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职称</w:t>
            </w:r>
          </w:p>
        </w:tc>
        <w:tc>
          <w:tcPr>
            <w:tcW w:w="11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7F14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D2C9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籍贯</w:t>
            </w:r>
          </w:p>
        </w:tc>
        <w:tc>
          <w:tcPr>
            <w:tcW w:w="13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EE9C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</w:tr>
      <w:tr w14:paraId="1B17E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86B217F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所学</w:t>
            </w:r>
          </w:p>
          <w:p w14:paraId="31264841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专业</w:t>
            </w:r>
          </w:p>
        </w:tc>
        <w:tc>
          <w:tcPr>
            <w:tcW w:w="34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ED7A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F90E15A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学历</w:t>
            </w:r>
          </w:p>
          <w:p w14:paraId="5C7083F7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（学位）</w:t>
            </w:r>
          </w:p>
        </w:tc>
        <w:tc>
          <w:tcPr>
            <w:tcW w:w="37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CFA6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</w:tr>
      <w:tr w14:paraId="1742E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44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9A1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现职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单位</w:t>
            </w:r>
          </w:p>
          <w:p w14:paraId="75AD4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及岗位</w:t>
            </w:r>
          </w:p>
        </w:tc>
        <w:tc>
          <w:tcPr>
            <w:tcW w:w="2100" w:type="dxa"/>
            <w:gridSpan w:val="2"/>
            <w:vMerge w:val="restart"/>
            <w:tcBorders>
              <w:top w:val="single" w:color="auto" w:sz="4" w:space="0"/>
              <w:left w:val="nil"/>
              <w:right w:val="single" w:color="000000" w:sz="4" w:space="0"/>
            </w:tcBorders>
            <w:shd w:val="clear" w:color="auto" w:fill="auto"/>
            <w:vAlign w:val="center"/>
          </w:tcPr>
          <w:p w14:paraId="2FD771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 w14:paraId="6164E9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申报</w:t>
            </w:r>
          </w:p>
          <w:p w14:paraId="5DF16D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岗位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F2D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丰顺县“百千万工程”指挥部办公室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sym w:font="Wingdings 2" w:char="00A3"/>
            </w:r>
          </w:p>
        </w:tc>
      </w:tr>
      <w:tr w14:paraId="2144F9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244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45AC1">
            <w:pPr>
              <w:widowControl/>
              <w:jc w:val="center"/>
              <w:rPr>
                <w:b w:val="0"/>
                <w:bCs w:val="0"/>
                <w:color w:val="auto"/>
              </w:rPr>
            </w:pPr>
          </w:p>
        </w:tc>
        <w:tc>
          <w:tcPr>
            <w:tcW w:w="2100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2A80F">
            <w:pPr>
              <w:widowControl/>
              <w:jc w:val="center"/>
              <w:rPr>
                <w:b w:val="0"/>
                <w:bCs w:val="0"/>
                <w:color w:val="auto"/>
              </w:rPr>
            </w:pPr>
          </w:p>
        </w:tc>
        <w:tc>
          <w:tcPr>
            <w:tcW w:w="2616" w:type="dxa"/>
            <w:gridSpan w:val="2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FBC3B">
            <w:pPr>
              <w:widowControl/>
              <w:jc w:val="center"/>
              <w:rPr>
                <w:b w:val="0"/>
                <w:bCs w:val="0"/>
                <w:color w:val="auto"/>
              </w:rPr>
            </w:pP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DB0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学校“双百行动”指挥部办公室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sym w:font="Wingdings 2" w:char="00A3"/>
            </w:r>
          </w:p>
        </w:tc>
      </w:tr>
      <w:tr w14:paraId="63CC0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4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87E9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近三年年度</w:t>
            </w:r>
          </w:p>
          <w:p w14:paraId="1CB2BDE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考核情况</w:t>
            </w:r>
          </w:p>
        </w:tc>
        <w:tc>
          <w:tcPr>
            <w:tcW w:w="21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30ADF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年</w:t>
            </w:r>
          </w:p>
        </w:tc>
        <w:tc>
          <w:tcPr>
            <w:tcW w:w="26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0D30A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年</w:t>
            </w: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B859B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年</w:t>
            </w:r>
          </w:p>
        </w:tc>
      </w:tr>
      <w:tr w14:paraId="1CB6DE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4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3C922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1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7A8AF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4B88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26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0763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</w:tc>
      </w:tr>
      <w:tr w14:paraId="41E60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4" w:hRule="atLeast"/>
          <w:jc w:val="center"/>
        </w:trPr>
        <w:tc>
          <w:tcPr>
            <w:tcW w:w="97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77CE40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  <w:t>本人自述（可附页）</w:t>
            </w:r>
          </w:p>
          <w:p w14:paraId="53B2C2B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159E039D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6C9F2D0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687048A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01D78B5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2F41BE9E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7F2A758F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7A167D8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6DD7A948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2698AEA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022F0B83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5765615E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4BED51B4">
            <w:pPr>
              <w:widowControl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394D66B8">
            <w:pPr>
              <w:widowControl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</w:p>
          <w:p w14:paraId="0BC5C276">
            <w:pPr>
              <w:widowControl/>
              <w:jc w:val="righ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 w14:paraId="3D97290B">
            <w:pPr>
              <w:widowControl/>
              <w:jc w:val="righ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32"/>
                <w:szCs w:val="32"/>
                <w:lang w:val="en-US" w:eastAsia="zh-CN"/>
              </w:rPr>
              <w:t>签名：                    年   月   日</w:t>
            </w:r>
          </w:p>
        </w:tc>
      </w:tr>
      <w:tr w14:paraId="08472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0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8F44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</w:rPr>
              <w:t>资格</w:t>
            </w:r>
          </w:p>
          <w:p w14:paraId="7E30376A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</w:rPr>
              <w:t>审查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  <w:lang w:val="en-US" w:eastAsia="zh-CN"/>
              </w:rPr>
              <w:t>情况</w:t>
            </w:r>
          </w:p>
        </w:tc>
        <w:tc>
          <w:tcPr>
            <w:tcW w:w="871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0F24F">
            <w:pPr>
              <w:widowControl/>
              <w:ind w:firstLine="64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经审查，该同志（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符合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 xml:space="preserve">不符合）报名条件。                                                                </w:t>
            </w:r>
          </w:p>
          <w:p w14:paraId="5860E2E3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</w:p>
          <w:p w14:paraId="01993BF7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资格审查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eastAsia="zh-CN"/>
              </w:rPr>
              <w:t>组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  <w:t>签名：</w:t>
            </w:r>
          </w:p>
          <w:p w14:paraId="4FFB2327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</w:p>
          <w:p w14:paraId="0FDA965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</w:p>
          <w:p w14:paraId="2DD1D065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</w:p>
          <w:p w14:paraId="0219F7D3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</w:p>
          <w:p w14:paraId="7E371C16">
            <w:pPr>
              <w:widowControl/>
              <w:jc w:val="right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  <w:t>年   月   日</w:t>
            </w:r>
          </w:p>
        </w:tc>
      </w:tr>
      <w:tr w14:paraId="0BB2D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90E0F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32"/>
                <w:szCs w:val="32"/>
                <w:lang w:eastAsia="zh-CN"/>
              </w:rPr>
              <w:t>备注</w:t>
            </w:r>
          </w:p>
        </w:tc>
        <w:tc>
          <w:tcPr>
            <w:tcW w:w="871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FC311">
            <w:pPr>
              <w:widowControl/>
              <w:jc w:val="both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 w14:paraId="4930C256">
            <w:pPr>
              <w:widowControl/>
              <w:jc w:val="both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 w14:paraId="1917A7DF">
            <w:pPr>
              <w:widowControl/>
              <w:jc w:val="both"/>
              <w:rPr>
                <w:rFonts w:hint="eastAsia" w:ascii="仿宋" w:hAnsi="仿宋" w:eastAsia="仿宋" w:cs="仿宋"/>
                <w:color w:val="auto"/>
                <w:kern w:val="0"/>
                <w:sz w:val="32"/>
                <w:szCs w:val="32"/>
                <w:lang w:val="en-US" w:eastAsia="zh-CN"/>
              </w:rPr>
            </w:pPr>
          </w:p>
        </w:tc>
      </w:tr>
    </w:tbl>
    <w:p w14:paraId="333C0DD2">
      <w:pPr>
        <w:widowControl/>
        <w:spacing w:line="600" w:lineRule="atLeast"/>
        <w:ind w:right="1280"/>
        <w:jc w:val="left"/>
        <w:textAlignment w:val="baseline"/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注：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此表必须用A4纸双面打印，亲笔签名。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BC4E44"/>
    <w:rsid w:val="0EBC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2026-10-12T08:07:00Z</dcterms:created>
  <dc:creator>刘伟民</dc:creator>
  <cp:lastModifiedBy>刘伟民</cp:lastModifiedBy>
  <dcterms:modified xsi:type="dcterms:W3CDTF">2026-10-12T08:08:07Z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04FA07142C5D4D85B208A50CFFFC88C4_11</vt:lpwstr>
  </property>
  <property fmtid="{D5CDD505-2E9C-101B-9397-08002B2CF9AE}" pid="4" name="KSOTemplateDocerSaveRecord">
    <vt:lpwstr>eyJoZGlkIjoiOWE5Mjg3ZmQwNDA4ZDc1YmZhZWU2YzkxZWU2Zjg4YWMiLCJ1c2VySWQiOiI0MDMyMjM3NDUifQ==</vt:lpwstr>
  </property>
</Properties>
</file>