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22EDB6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1925" w:leftChars="200" w:hanging="1285" w:hangingChars="400"/>
        <w:jc w:val="both"/>
        <w:textAlignment w:val="auto"/>
        <w:outlineLvl w:val="0"/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lang w:val="en-US" w:eastAsia="zh-CN" w:bidi="ar-SA"/>
        </w:rPr>
        <w:t>附件1:2026年中国共产主义青年团井冈山市委员会招聘公益性岗位及任职要求</w:t>
      </w:r>
    </w:p>
    <w:p w14:paraId="26E1154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exact"/>
        <w:ind w:left="1280" w:hanging="1280" w:hangingChars="400"/>
        <w:jc w:val="left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</w:p>
    <w:tbl>
      <w:tblPr>
        <w:tblStyle w:val="3"/>
        <w:tblW w:w="9396" w:type="dxa"/>
        <w:jc w:val="center"/>
        <w:tblLayout w:type="fixed"/>
        <w:tblCellMar>
          <w:top w:w="56" w:type="dxa"/>
          <w:left w:w="96" w:type="dxa"/>
          <w:bottom w:w="56" w:type="dxa"/>
          <w:right w:w="96" w:type="dxa"/>
        </w:tblCellMar>
      </w:tblPr>
      <w:tblGrid>
        <w:gridCol w:w="439"/>
        <w:gridCol w:w="1500"/>
        <w:gridCol w:w="4758"/>
        <w:gridCol w:w="830"/>
        <w:gridCol w:w="1869"/>
      </w:tblGrid>
      <w:tr w14:paraId="153C4A54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tblHeader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5919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80" w:lineRule="exact"/>
              <w:jc w:val="center"/>
              <w:textAlignment w:val="auto"/>
              <w:rPr>
                <w:rFonts w:hint="eastAsia" w:ascii="楷体_GB2312" w:hAnsi="楷体_GB2312" w:eastAsia="楷体_GB2312" w:cs="楷体_GB2312"/>
                <w:b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序号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5D33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80" w:lineRule="exact"/>
              <w:jc w:val="center"/>
              <w:textAlignment w:val="auto"/>
              <w:rPr>
                <w:rFonts w:hint="eastAsia" w:ascii="楷体_GB2312" w:hAnsi="楷体_GB2312" w:eastAsia="楷体_GB2312" w:cs="楷体_GB2312"/>
                <w:b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岗位序号及名称</w:t>
            </w:r>
          </w:p>
        </w:tc>
        <w:tc>
          <w:tcPr>
            <w:tcW w:w="47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393A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80" w:lineRule="exact"/>
              <w:jc w:val="center"/>
              <w:textAlignment w:val="auto"/>
              <w:rPr>
                <w:rFonts w:hint="eastAsia" w:ascii="楷体_GB2312" w:hAnsi="楷体_GB2312" w:eastAsia="楷体_GB2312" w:cs="楷体_GB2312"/>
                <w:b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岗位要求</w:t>
            </w:r>
          </w:p>
        </w:tc>
        <w:tc>
          <w:tcPr>
            <w:tcW w:w="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5C3B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80" w:lineRule="exact"/>
              <w:jc w:val="center"/>
              <w:textAlignment w:val="auto"/>
              <w:rPr>
                <w:rFonts w:hint="eastAsia" w:ascii="楷体_GB2312" w:hAnsi="楷体_GB2312" w:eastAsia="楷体_GB2312" w:cs="楷体_GB2312"/>
                <w:b/>
                <w:bCs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招聘人数</w:t>
            </w:r>
          </w:p>
        </w:tc>
        <w:tc>
          <w:tcPr>
            <w:tcW w:w="18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2C1D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80" w:lineRule="exact"/>
              <w:jc w:val="center"/>
              <w:textAlignment w:val="auto"/>
              <w:rPr>
                <w:rFonts w:hint="eastAsia" w:ascii="楷体_GB2312" w:hAnsi="楷体_GB2312" w:eastAsia="楷体_GB2312" w:cs="楷体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薪资</w:t>
            </w:r>
          </w:p>
        </w:tc>
      </w:tr>
      <w:tr w14:paraId="09B7244E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959AC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shd w:val="clear" w:color="auto" w:fill="auto"/>
                <w:lang w:val="en-US" w:eastAsia="zh-CN"/>
              </w:rPr>
              <w:t>1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79A06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shd w:val="clear" w:color="auto" w:fill="auto"/>
                <w:lang w:val="en-US" w:eastAsia="zh-CN"/>
              </w:rPr>
              <w:t>01－办公室综合岗</w:t>
            </w:r>
          </w:p>
        </w:tc>
        <w:tc>
          <w:tcPr>
            <w:tcW w:w="4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38458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left="0" w:leftChars="0" w:firstLine="0" w:firstLineChars="0"/>
              <w:jc w:val="left"/>
              <w:textAlignment w:val="auto"/>
              <w:rPr>
                <w:rFonts w:hint="eastAsia" w:eastAsia="微软雅黑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shd w:val="clear" w:color="auto" w:fill="auto"/>
                <w:lang w:val="en-US" w:eastAsia="zh-CN" w:bidi="ar-SA"/>
              </w:rPr>
              <w:t>1.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  <w:highlight w:val="none"/>
                <w:shd w:val="clear" w:color="auto" w:fill="auto"/>
                <w:lang w:val="en-US" w:eastAsia="zh-CN"/>
              </w:rPr>
              <w:t>学历要求：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  <w:shd w:val="clear" w:color="auto" w:fill="auto"/>
                <w:lang w:val="en-US" w:eastAsia="zh-CN"/>
              </w:rPr>
              <w:t>2026年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  <w:shd w:val="clear" w:color="auto" w:fill="auto"/>
                <w:lang w:val="en-US" w:eastAsia="zh-CN"/>
              </w:rPr>
              <w:t>应届毕业生，本科及以上学历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shd w:val="clear" w:color="auto" w:fill="auto"/>
                <w:lang w:val="en-US" w:eastAsia="zh-CN"/>
              </w:rPr>
              <w:t>；</w:t>
            </w:r>
          </w:p>
          <w:p w14:paraId="39A43EB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left="0" w:leftChars="0" w:firstLine="0" w:firstLineChars="0"/>
              <w:jc w:val="left"/>
              <w:textAlignment w:val="auto"/>
              <w:rPr>
                <w:rFonts w:hint="eastAsia" w:eastAsia="微软雅黑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shd w:val="clear" w:color="auto" w:fill="auto"/>
                <w:lang w:val="en-US" w:eastAsia="zh-CN" w:bidi="ar-SA"/>
              </w:rPr>
              <w:t>2.专业要求：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  <w:shd w:val="clear" w:color="auto" w:fill="auto"/>
                <w:lang w:val="en-US" w:eastAsia="zh-CN"/>
              </w:rPr>
              <w:t>专业不限；</w:t>
            </w:r>
          </w:p>
          <w:p w14:paraId="45186F1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shd w:val="clear" w:color="auto" w:fill="auto"/>
                <w:lang w:val="en-US" w:eastAsia="zh-CN" w:bidi="ar-SA"/>
              </w:rPr>
              <w:t>3.年龄要求：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shd w:val="clear" w:color="auto" w:fill="auto"/>
                <w:lang w:val="en-US" w:eastAsia="zh-CN"/>
              </w:rPr>
              <w:t>24岁及以下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2002年10月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  <w:shd w:val="clear" w:color="auto" w:fill="auto"/>
                <w:lang w:val="en-US" w:eastAsia="zh-CN"/>
              </w:rPr>
              <w:t>1日（含）以后出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生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shd w:val="clear" w:color="auto" w:fill="auto"/>
                <w:lang w:eastAsia="zh-CN"/>
              </w:rPr>
              <w:t>；</w:t>
            </w:r>
          </w:p>
          <w:p w14:paraId="7550F2A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left="0" w:lef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shd w:val="clear" w:color="auto" w:fill="auto"/>
                <w:lang w:val="en-US" w:eastAsia="zh-CN" w:bidi="ar-SA"/>
              </w:rPr>
              <w:t>4.岗位职责：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  <w:shd w:val="clear" w:color="auto" w:fill="auto"/>
                <w:lang w:val="en-US" w:eastAsia="zh-CN"/>
              </w:rPr>
              <w:t>负责协助办公室做好日常工作及临时性工作任务，服从工作安排，接受加班值班。</w:t>
            </w:r>
          </w:p>
          <w:p w14:paraId="1846681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left="0" w:lef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shd w:val="clear" w:color="auto" w:fill="auto"/>
                <w:lang w:val="en-US" w:eastAsia="zh-CN" w:bidi="ar-SA"/>
              </w:rPr>
              <w:t>5.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highlight w:val="none"/>
                <w:shd w:val="clear" w:color="auto" w:fill="auto"/>
                <w:lang w:val="en-US" w:eastAsia="zh-CN"/>
              </w:rPr>
              <w:t>其他要求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shd w:val="clear" w:color="auto" w:fill="auto"/>
                <w:lang w:val="en-US"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  <w:shd w:val="clear" w:color="auto" w:fill="auto"/>
                <w:lang w:val="en-US" w:eastAsia="zh-CN"/>
              </w:rPr>
              <w:t>身体健康，品行端正，无不良嗜好，无违法犯罪记录。</w:t>
            </w: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6DD41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  <w:shd w:val="clear" w:color="auto" w:fill="auto"/>
                <w:lang w:val="en-US" w:eastAsia="zh-CN"/>
              </w:rPr>
              <w:t>1人</w:t>
            </w:r>
          </w:p>
        </w:tc>
        <w:tc>
          <w:tcPr>
            <w:tcW w:w="1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D25F1E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0"/>
                <w:szCs w:val="30"/>
                <w:highlight w:val="none"/>
                <w:lang w:val="en-US" w:eastAsia="zh-CN"/>
              </w:rPr>
              <w:t>月薪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  <w:shd w:val="clear" w:color="auto" w:fill="auto"/>
                <w:lang w:val="en-US" w:eastAsia="zh-CN"/>
              </w:rPr>
              <w:t>2400元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  <w:shd w:val="clear" w:color="auto" w:fill="auto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0"/>
                <w:szCs w:val="30"/>
                <w:highlight w:val="none"/>
                <w:lang w:val="en-US" w:eastAsia="zh-CN"/>
              </w:rPr>
              <w:t>（含四险）</w:t>
            </w:r>
          </w:p>
          <w:p w14:paraId="17AD8E2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  <w:shd w:val="clear" w:color="auto" w:fill="auto"/>
                <w:lang w:val="en-US" w:eastAsia="zh-CN"/>
              </w:rPr>
            </w:pPr>
          </w:p>
        </w:tc>
      </w:tr>
    </w:tbl>
    <w:p w14:paraId="3936873F">
      <w:pPr>
        <w:ind w:firstLine="640" w:firstLineChars="200"/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eastAsia="zh-CN"/>
        </w:rPr>
        <w:t>注：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</w:rPr>
        <w:t>年龄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  <w:t>证书及资历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</w:rPr>
        <w:t>计算截止时间为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eastAsia="zh-CN"/>
        </w:rPr>
        <w:t>202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eastAsia="zh-CN"/>
        </w:rPr>
        <w:t>年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eastAsia="zh-CN"/>
        </w:rPr>
        <w:t>月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  <w:t>1日</w:t>
      </w:r>
    </w:p>
    <w:p w14:paraId="39D485D4">
      <w:pPr>
        <w:ind w:firstLine="640" w:firstLineChars="200"/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</w:pPr>
    </w:p>
    <w:p w14:paraId="708B3BB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7A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153DA1"/>
    <w:rsid w:val="41153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</w:pPr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2026-10-09T08:25:00Z</dcterms:created>
  <dc:creator>Sleeping</dc:creator>
  <cp:lastModifiedBy>Sleeping</cp:lastModifiedBy>
  <dcterms:modified xsi:type="dcterms:W3CDTF">2026-10-09T08:26:05Z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A999B8A1AB364F45AF819806837FF5A7_11</vt:lpwstr>
  </property>
  <property fmtid="{D5CDD505-2E9C-101B-9397-08002B2CF9AE}" pid="4" name="KSOTemplateDocerSaveRecord">
    <vt:lpwstr>eyJoZGlkIjoiMzM1YTk3YmYxMGUwMDk4YTU0ZDY3MGRiNTJjOTg3NzAiLCJ1c2VySWQiOiI1MzU2NTU0MTcifQ==</vt:lpwstr>
  </property>
</Properties>
</file>