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395C0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黑体" w:hAnsi="仿宋" w:eastAsia="黑体" w:cs="Times New Roman"/>
          <w:kern w:val="2"/>
          <w:sz w:val="28"/>
          <w:szCs w:val="28"/>
          <w:woUserID w:val="1"/>
        </w:rPr>
      </w:pPr>
      <w:r>
        <w:rPr>
          <w:rFonts w:hint="default" w:ascii="黑体" w:hAnsi="宋体" w:eastAsia="黑体" w:cs="黑体"/>
          <w:kern w:val="2"/>
          <w:sz w:val="28"/>
          <w:szCs w:val="28"/>
          <w:lang w:val="en-US" w:eastAsia="zh-CN" w:bidi="ar"/>
          <w:woUserID w:val="1"/>
        </w:rPr>
        <w:t>附件2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7"/>
        <w:gridCol w:w="1171"/>
        <w:gridCol w:w="1199"/>
        <w:gridCol w:w="2682"/>
        <w:gridCol w:w="1114"/>
        <w:gridCol w:w="2268"/>
        <w:gridCol w:w="4643"/>
      </w:tblGrid>
      <w:tr w14:paraId="3922A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9AB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2"/>
                <w:sz w:val="36"/>
                <w:szCs w:val="36"/>
                <w:woUserID w:val="1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36"/>
                <w:szCs w:val="36"/>
                <w:lang w:val="en-US" w:eastAsia="zh-CN" w:bidi="ar"/>
                <w:woUserID w:val="1"/>
              </w:rPr>
              <w:t>成都市锦江区天涯石幼儿园招聘员额教师岗位一览表</w:t>
            </w:r>
          </w:p>
        </w:tc>
      </w:tr>
      <w:tr w14:paraId="2D26C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</w:trPr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A556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618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386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244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0E9D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507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</w:p>
        </w:tc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FAE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woUserID w:val="1"/>
              </w:rPr>
            </w:pPr>
          </w:p>
        </w:tc>
      </w:tr>
      <w:tr w14:paraId="2FFBB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87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26F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woUserID w:val="1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序号</w:t>
            </w:r>
          </w:p>
        </w:tc>
        <w:tc>
          <w:tcPr>
            <w:tcW w:w="412" w:type="pct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C18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woUserID w:val="1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招聘学科</w:t>
            </w:r>
          </w:p>
        </w:tc>
        <w:tc>
          <w:tcPr>
            <w:tcW w:w="423" w:type="pct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73E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woUserID w:val="1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招聘人数</w:t>
            </w:r>
          </w:p>
        </w:tc>
        <w:tc>
          <w:tcPr>
            <w:tcW w:w="3776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0F1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woUserID w:val="1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应聘资格条件</w:t>
            </w:r>
          </w:p>
        </w:tc>
      </w:tr>
      <w:tr w14:paraId="2A5A6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87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B53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1"/>
              </w:rPr>
            </w:pPr>
          </w:p>
        </w:tc>
        <w:tc>
          <w:tcPr>
            <w:tcW w:w="412" w:type="pct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34A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1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880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  <w:woUserID w:val="1"/>
              </w:rPr>
            </w:pPr>
          </w:p>
        </w:tc>
        <w:tc>
          <w:tcPr>
            <w:tcW w:w="946" w:type="pct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433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woUserID w:val="1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学历学位</w:t>
            </w:r>
          </w:p>
        </w:tc>
        <w:tc>
          <w:tcPr>
            <w:tcW w:w="393" w:type="pct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370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woUserID w:val="1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普通话</w:t>
            </w:r>
          </w:p>
        </w:tc>
        <w:tc>
          <w:tcPr>
            <w:tcW w:w="800" w:type="pct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DCD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woUserID w:val="1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教师资格证</w:t>
            </w:r>
          </w:p>
        </w:tc>
        <w:tc>
          <w:tcPr>
            <w:tcW w:w="1636" w:type="pct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287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woUserID w:val="1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其它</w:t>
            </w:r>
          </w:p>
        </w:tc>
      </w:tr>
      <w:tr w14:paraId="64628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FB0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woUserID w:val="1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lang w:val="en-US" w:eastAsia="zh-CN" w:bidi="ar"/>
                <w:woUserID w:val="1"/>
              </w:rPr>
              <w:t>1</w:t>
            </w:r>
          </w:p>
        </w:tc>
        <w:tc>
          <w:tcPr>
            <w:tcW w:w="41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856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woUserID w:val="1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lang w:val="en-US" w:eastAsia="zh-CN" w:bidi="ar"/>
                <w:woUserID w:val="1"/>
              </w:rPr>
              <w:t>学前教育</w:t>
            </w:r>
          </w:p>
        </w:tc>
        <w:tc>
          <w:tcPr>
            <w:tcW w:w="42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4A2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lang w:eastAsia="zh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lang w:eastAsia="zh"/>
                <w:woUserID w:val="1"/>
              </w:rPr>
              <w:t>1</w:t>
            </w:r>
          </w:p>
        </w:tc>
        <w:tc>
          <w:tcPr>
            <w:tcW w:w="94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167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woUserID w:val="1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lang w:val="en-US" w:eastAsia="zh-CN" w:bidi="ar"/>
                <w:woUserID w:val="1"/>
              </w:rPr>
              <w:t>学历：本科及以上</w:t>
            </w:r>
          </w:p>
          <w:p w14:paraId="6EE4CF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woUserID w:val="1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lang w:val="en-US" w:eastAsia="zh-CN" w:bidi="ar"/>
                <w:woUserID w:val="1"/>
              </w:rPr>
              <w:t>学位：学士学位及以上</w:t>
            </w:r>
          </w:p>
        </w:tc>
        <w:tc>
          <w:tcPr>
            <w:tcW w:w="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BF1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woUserID w:val="1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lang w:val="en-US" w:eastAsia="zh-CN" w:bidi="ar"/>
                <w:woUserID w:val="1"/>
              </w:rPr>
              <w:t>二级甲等及以上</w:t>
            </w:r>
          </w:p>
        </w:tc>
        <w:tc>
          <w:tcPr>
            <w:tcW w:w="8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B2D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woUserID w:val="1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lang w:val="en-US" w:eastAsia="zh-CN" w:bidi="ar"/>
                <w:woUserID w:val="1"/>
              </w:rPr>
              <w:t>幼儿园教师资格证</w:t>
            </w:r>
          </w:p>
        </w:tc>
        <w:tc>
          <w:tcPr>
            <w:tcW w:w="16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321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woUserID w:val="1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lang w:val="en-US" w:eastAsia="zh-CN" w:bidi="ar"/>
                <w:woUserID w:val="1"/>
              </w:rPr>
              <w:t>有扎实的学前教育专业知识，有舞蹈、美术等学前教育相关特长者优先。</w:t>
            </w:r>
          </w:p>
        </w:tc>
      </w:tr>
      <w:tr w14:paraId="2C800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8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347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woUserID w:val="1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合计</w:t>
            </w:r>
          </w:p>
        </w:tc>
        <w:tc>
          <w:tcPr>
            <w:tcW w:w="42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AAC2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lang w:eastAsia="zh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lang w:eastAsia="zh"/>
                <w:woUserID w:val="1"/>
              </w:rPr>
              <w:t>1</w:t>
            </w:r>
            <w:bookmarkStart w:id="0" w:name="_GoBack"/>
            <w:bookmarkEnd w:id="0"/>
          </w:p>
        </w:tc>
        <w:tc>
          <w:tcPr>
            <w:tcW w:w="377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D440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2"/>
                <w:sz w:val="20"/>
                <w:szCs w:val="20"/>
                <w:woUserID w:val="1"/>
              </w:rPr>
            </w:pPr>
          </w:p>
        </w:tc>
      </w:tr>
    </w:tbl>
    <w:p w14:paraId="366AA015">
      <w:pPr>
        <w:rPr>
          <w:woUserID w:val="1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altName w:val="Times New Roman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altName w:val="汉仪旗黑KW 55S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旗黑KW 55S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4B36A4"/>
    <w:rsid w:val="30BF8CAD"/>
    <w:rsid w:val="4F4B36A4"/>
    <w:rsid w:val="5DE7668D"/>
    <w:rsid w:val="74FD3956"/>
    <w:rsid w:val="7793FBEB"/>
    <w:rsid w:val="7DD240E8"/>
    <w:rsid w:val="D9AB01BE"/>
    <w:rsid w:val="FFDB046B"/>
    <w:rsid w:val="FFFD9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 WWO_wpscloud_20260916174450-7bfc4fa662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2026-01-23T08:02:00Z</dcterms:created>
  <dc:creator>戲命師</dc:creator>
  <cp:lastModifiedBy>戲命師</cp:lastModifiedBy>
  <dcterms:modified xsi:type="dcterms:W3CDTF">2026-09-29T17:12:19Z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2052-12.9.0.29121</vt:lpwstr>
  </property>
  <property fmtid="{D5CDD505-2E9C-101B-9397-08002B2CF9AE}" pid="3" name="ICV">
    <vt:lpwstr>7AA77CCB4874EE4CF380BB6ABDA75E03_43</vt:lpwstr>
  </property>
</Properties>
</file>