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香洲区梅华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☑保育员□会计□出纳□保健员□医生□厨师□厨工□其他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651634"/>
    <w:rsid w:val="0F7D3049"/>
    <w:rsid w:val="14F40F8F"/>
    <w:rsid w:val="15F31D57"/>
    <w:rsid w:val="1F805B6F"/>
    <w:rsid w:val="324D6CF7"/>
    <w:rsid w:val="38B27F93"/>
    <w:rsid w:val="46721F70"/>
    <w:rsid w:val="583D2AF8"/>
    <w:rsid w:val="5DA873FA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</Words>
  <Characters>353</Characters>
  <TotalTime>1</TotalTime>
  <ScaleCrop>false</ScaleCrop>
  <LinksUpToDate>false</LinksUpToDate>
  <CharactersWithSpaces>398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棉花伈</cp:lastModifiedBy>
  <dcterms:modified xsi:type="dcterms:W3CDTF">2026-09-30T04:38:07Z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B4F38214C91B44BCB528C65EA62378B8_13</vt:lpwstr>
  </property>
  <property fmtid="{D5CDD505-2E9C-101B-9397-08002B2CF9AE}" pid="6" name="KSOTemplateDocerSaveRecord">
    <vt:lpwstr>eyJoZGlkIjoiMWJmZTA0Y2IxZDUyMWQ2M2VhMzBiYjQxMjlhNmQ1OGIiLCJ1c2VySWQiOiI0MjAwOTE5OTAifQ==</vt:lpwstr>
  </property>
</Properties>
</file>