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34"/>
        <w:gridCol w:w="992"/>
        <w:gridCol w:w="342"/>
        <w:gridCol w:w="792"/>
        <w:gridCol w:w="1054"/>
        <w:gridCol w:w="1096"/>
        <w:gridCol w:w="402"/>
        <w:gridCol w:w="1000"/>
        <w:gridCol w:w="397"/>
        <w:gridCol w:w="1649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858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黑体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32"/>
                <w:szCs w:val="32"/>
              </w:rPr>
              <w:t>附件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sz w:val="36"/>
                <w:szCs w:val="36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kern w:val="0"/>
                <w:sz w:val="36"/>
                <w:szCs w:val="36"/>
              </w:rPr>
              <w:t>永康市</w:t>
            </w:r>
            <w:r>
              <w:rPr>
                <w:rFonts w:hint="default" w:ascii="Times New Roman" w:hAnsi="Times New Roman" w:eastAsia="方正小标宋简体" w:cs="Times New Roman"/>
                <w:kern w:val="0"/>
                <w:sz w:val="36"/>
                <w:szCs w:val="36"/>
                <w:lang w:eastAsia="zh-CN"/>
              </w:rPr>
              <w:t>人民政府西城街道办事处</w:t>
            </w:r>
            <w:r>
              <w:rPr>
                <w:rFonts w:hint="default" w:ascii="Times New Roman" w:hAnsi="Times New Roman" w:eastAsia="方正小标宋简体" w:cs="Times New Roman"/>
                <w:kern w:val="0"/>
                <w:sz w:val="36"/>
                <w:szCs w:val="36"/>
              </w:rPr>
              <w:t>编外人员招聘报名表</w:t>
            </w:r>
            <w:bookmarkEnd w:id="0"/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1寸照片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31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4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1" w:hRule="atLeast"/>
          <w:jc w:val="center"/>
        </w:trPr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508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1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686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04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32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毕业院校及其专业</w:t>
            </w:r>
          </w:p>
        </w:tc>
        <w:tc>
          <w:tcPr>
            <w:tcW w:w="2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报考单位（岗位）</w:t>
            </w:r>
          </w:p>
        </w:tc>
        <w:tc>
          <w:tcPr>
            <w:tcW w:w="2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32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现家庭住址</w:t>
            </w: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个人简历（高中起）</w:t>
            </w:r>
          </w:p>
        </w:tc>
        <w:tc>
          <w:tcPr>
            <w:tcW w:w="2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学校或工作单位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  <w:jc w:val="center"/>
        </w:trPr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  <w:jc w:val="center"/>
        </w:trPr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  <w:jc w:val="center"/>
        </w:trPr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11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配偶、父母、子女、同胞兄弟姐妹基本情况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关系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9" w:hRule="atLeast"/>
          <w:jc w:val="center"/>
        </w:trPr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  <w:jc w:val="center"/>
        </w:trPr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本人受到各种奖励或处分</w:t>
            </w:r>
          </w:p>
        </w:tc>
        <w:tc>
          <w:tcPr>
            <w:tcW w:w="673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6E3AB3"/>
    <w:rsid w:val="4E6E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2026-09-24T03:45:00Z</dcterms:created>
  <dc:creator>Administrator</dc:creator>
  <cp:lastModifiedBy>Administrator</cp:lastModifiedBy>
  <dcterms:modified xsi:type="dcterms:W3CDTF">2026-09-24T03:46:07Z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87D9EEEE5F224D609811291F078D6146</vt:lpwstr>
  </property>
</Properties>
</file>