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75579">
      <w:pPr>
        <w:pStyle w:val="3"/>
        <w:keepNext w:val="0"/>
        <w:keepLines w:val="0"/>
        <w:widowControl w:val="0"/>
        <w:suppressLineNumbers w:val="0"/>
        <w:suppressAutoHyphens/>
        <w:autoSpaceDE w:val="0"/>
        <w:autoSpaceDN/>
        <w:spacing w:before="0" w:beforeAutospacing="0" w:after="0" w:afterAutospacing="0" w:line="460" w:lineRule="exact"/>
        <w:ind w:left="0" w:right="0" w:firstLine="0" w:firstLineChars="0"/>
        <w:jc w:val="both"/>
        <w:rPr>
          <w:rFonts w:hint="default" w:ascii="Times New Roman" w:hAnsi="Times New Roman" w:eastAsia="仿宋" w:cs="Times New Roman"/>
          <w:kern w:val="2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shd w:val="clear" w:color="auto" w:fill="auto"/>
          <w:lang w:val="en-US" w:eastAsia="zh-CN" w:bidi="ar"/>
        </w:rPr>
        <w:t>附件</w:t>
      </w:r>
    </w:p>
    <w:p w14:paraId="234B327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0"/>
          <w:szCs w:val="40"/>
          <w:shd w:val="clear" w:color="auto" w:fill="auto"/>
          <w:lang w:val="en-US" w:eastAsia="zh-CN" w:bidi="ar"/>
        </w:rPr>
      </w:pPr>
    </w:p>
    <w:p w14:paraId="5C89810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0"/>
          <w:szCs w:val="40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kern w:val="2"/>
          <w:sz w:val="40"/>
          <w:szCs w:val="40"/>
          <w:shd w:val="clear" w:color="auto" w:fill="auto"/>
          <w:lang w:val="en-US" w:eastAsia="zh-CN" w:bidi="ar"/>
        </w:rPr>
        <w:t>浙江省家庭教育学会</w:t>
      </w:r>
      <w:r>
        <w:rPr>
          <w:rFonts w:hint="eastAsia" w:ascii="Times New Roman" w:hAnsi="Times New Roman" w:eastAsia="方正小标宋简体" w:cs="Times New Roman"/>
          <w:kern w:val="2"/>
          <w:sz w:val="40"/>
          <w:szCs w:val="40"/>
          <w:shd w:val="clear" w:color="auto" w:fill="auto"/>
          <w:lang w:val="en-US" w:eastAsia="zh-CN" w:bidi="ar"/>
        </w:rPr>
        <w:t>招</w:t>
      </w:r>
      <w:r>
        <w:rPr>
          <w:rFonts w:hint="default" w:ascii="Times New Roman" w:hAnsi="Times New Roman" w:eastAsia="方正小标宋简体" w:cs="Times New Roman"/>
          <w:kern w:val="2"/>
          <w:sz w:val="40"/>
          <w:szCs w:val="40"/>
          <w:shd w:val="clear" w:color="auto" w:fill="auto"/>
          <w:lang w:val="en-US" w:eastAsia="zh-CN" w:bidi="ar"/>
        </w:rPr>
        <w:t>聘报名登记表</w:t>
      </w:r>
    </w:p>
    <w:p w14:paraId="177B207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0"/>
          <w:szCs w:val="40"/>
          <w:shd w:val="clear" w:color="auto" w:fill="auto"/>
          <w:lang w:bidi="ar"/>
        </w:rPr>
      </w:pPr>
    </w:p>
    <w:tbl>
      <w:tblPr>
        <w:tblStyle w:val="4"/>
        <w:tblW w:w="93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569"/>
        <w:gridCol w:w="818"/>
        <w:gridCol w:w="1212"/>
        <w:gridCol w:w="1032"/>
        <w:gridCol w:w="1531"/>
        <w:gridCol w:w="1783"/>
      </w:tblGrid>
      <w:tr w14:paraId="428FC4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  <w:jc w:val="center"/>
        </w:trPr>
        <w:tc>
          <w:tcPr>
            <w:tcW w:w="144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8B473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姓名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497C4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1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8E4B7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性别</w:t>
            </w:r>
          </w:p>
        </w:tc>
        <w:tc>
          <w:tcPr>
            <w:tcW w:w="121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D7CAB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3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BD2B6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民族</w:t>
            </w:r>
          </w:p>
        </w:tc>
        <w:tc>
          <w:tcPr>
            <w:tcW w:w="153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A36C2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783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51A9D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shd w:val="clear" w:color="auto" w:fill="auto"/>
                <w:lang w:val="en-US" w:eastAsia="zh-CN" w:bidi="ar"/>
              </w:rPr>
              <w:t>一寸近期</w:t>
            </w:r>
          </w:p>
          <w:p w14:paraId="345793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shd w:val="clear" w:color="auto" w:fill="auto"/>
                <w:lang w:val="en-US" w:eastAsia="zh-CN" w:bidi="ar"/>
              </w:rPr>
              <w:t>彩色证件照</w:t>
            </w:r>
          </w:p>
        </w:tc>
      </w:tr>
      <w:tr w14:paraId="7C108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638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2343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出生年月</w:t>
            </w:r>
          </w:p>
        </w:tc>
        <w:tc>
          <w:tcPr>
            <w:tcW w:w="15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062B9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D76DA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婚姻</w:t>
            </w:r>
          </w:p>
          <w:p w14:paraId="2E92B4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状况</w:t>
            </w:r>
          </w:p>
        </w:tc>
        <w:tc>
          <w:tcPr>
            <w:tcW w:w="1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D62B2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2D824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政治</w:t>
            </w:r>
          </w:p>
          <w:p w14:paraId="479FA0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面貌</w:t>
            </w:r>
          </w:p>
        </w:tc>
        <w:tc>
          <w:tcPr>
            <w:tcW w:w="1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54A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60984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0"/>
                <w:szCs w:val="20"/>
                <w:shd w:val="clear" w:color="auto" w:fill="auto"/>
              </w:rPr>
            </w:pPr>
          </w:p>
        </w:tc>
      </w:tr>
      <w:tr w14:paraId="16F5FA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781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80B9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籍贯</w:t>
            </w:r>
          </w:p>
        </w:tc>
        <w:tc>
          <w:tcPr>
            <w:tcW w:w="15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08E62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95C7A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学历</w:t>
            </w:r>
          </w:p>
        </w:tc>
        <w:tc>
          <w:tcPr>
            <w:tcW w:w="1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ECBC5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vAlign w:val="center"/>
          </w:tcPr>
          <w:p w14:paraId="6AF8F1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学位</w:t>
            </w:r>
          </w:p>
        </w:tc>
        <w:tc>
          <w:tcPr>
            <w:tcW w:w="1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391CE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2FB3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0"/>
                <w:szCs w:val="20"/>
                <w:shd w:val="clear" w:color="auto" w:fill="auto"/>
              </w:rPr>
            </w:pPr>
          </w:p>
        </w:tc>
      </w:tr>
      <w:tr w14:paraId="49424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639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375FD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毕业院校</w:t>
            </w:r>
          </w:p>
        </w:tc>
        <w:tc>
          <w:tcPr>
            <w:tcW w:w="3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CDE36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508B4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专业</w:t>
            </w:r>
          </w:p>
        </w:tc>
        <w:tc>
          <w:tcPr>
            <w:tcW w:w="3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459F6A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0"/>
                <w:szCs w:val="20"/>
                <w:shd w:val="clear" w:color="auto" w:fill="auto"/>
              </w:rPr>
            </w:pPr>
          </w:p>
        </w:tc>
      </w:tr>
      <w:tr w14:paraId="2C8D4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639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42666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现工作单位</w:t>
            </w:r>
          </w:p>
        </w:tc>
        <w:tc>
          <w:tcPr>
            <w:tcW w:w="3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71F14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10AA4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职务/职称</w:t>
            </w:r>
          </w:p>
        </w:tc>
        <w:tc>
          <w:tcPr>
            <w:tcW w:w="3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90BC8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0"/>
                <w:szCs w:val="20"/>
                <w:shd w:val="clear" w:color="auto" w:fill="auto"/>
              </w:rPr>
            </w:pPr>
          </w:p>
        </w:tc>
      </w:tr>
      <w:tr w14:paraId="0B726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639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5BE7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相关资质</w:t>
            </w:r>
          </w:p>
          <w:p w14:paraId="49D3F3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  <w:t>证    书</w:t>
            </w:r>
          </w:p>
        </w:tc>
        <w:tc>
          <w:tcPr>
            <w:tcW w:w="3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77D7B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FF231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获取</w:t>
            </w:r>
          </w:p>
          <w:p w14:paraId="5494DB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时间</w:t>
            </w:r>
          </w:p>
        </w:tc>
        <w:tc>
          <w:tcPr>
            <w:tcW w:w="3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7BBEEB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0"/>
                <w:szCs w:val="20"/>
                <w:shd w:val="clear" w:color="auto" w:fill="auto"/>
              </w:rPr>
            </w:pPr>
          </w:p>
        </w:tc>
      </w:tr>
      <w:tr w14:paraId="53EF48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569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7015D3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常住地址</w:t>
            </w:r>
          </w:p>
        </w:tc>
        <w:tc>
          <w:tcPr>
            <w:tcW w:w="35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CBCF7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BFF03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手机号</w:t>
            </w:r>
          </w:p>
        </w:tc>
        <w:tc>
          <w:tcPr>
            <w:tcW w:w="3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012232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shd w:val="clear" w:color="auto" w:fill="auto"/>
              </w:rPr>
            </w:pPr>
          </w:p>
        </w:tc>
      </w:tr>
      <w:tr w14:paraId="4E0A15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3936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E6F4D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个</w:t>
            </w:r>
          </w:p>
          <w:p w14:paraId="05F818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</w:p>
          <w:p w14:paraId="302714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人</w:t>
            </w:r>
          </w:p>
          <w:p w14:paraId="62C8E0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</w:p>
          <w:p w14:paraId="6EA204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简</w:t>
            </w:r>
          </w:p>
          <w:p w14:paraId="3F29EB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</w:p>
          <w:p w14:paraId="27F38D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历</w:t>
            </w:r>
          </w:p>
        </w:tc>
        <w:tc>
          <w:tcPr>
            <w:tcW w:w="794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  <w:vAlign w:val="top"/>
          </w:tcPr>
          <w:p w14:paraId="19E80E3F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0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  <w:t>（一）教育经历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  <w:t>（从高中起填写）</w:t>
            </w:r>
          </w:p>
          <w:p w14:paraId="0833DE55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0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2C928436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0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76074ECB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0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  <w:t>（二）工作经历</w:t>
            </w:r>
          </w:p>
          <w:p w14:paraId="0199B94A">
            <w:pPr>
              <w:pStyle w:val="3"/>
              <w:keepNext w:val="0"/>
              <w:keepLines w:val="0"/>
              <w:widowControl/>
              <w:suppressLineNumbers w:val="0"/>
              <w:shd w:val="clear" w:fill="FFFFFF"/>
              <w:spacing w:before="240" w:beforeAutospacing="0" w:after="240" w:afterAutospacing="0"/>
              <w:ind w:left="0" w:right="0" w:firstLine="0"/>
              <w:rPr>
                <w:rFonts w:hint="eastAsia" w:ascii="仿宋" w:hAnsi="仿宋" w:eastAsia="仿宋" w:cs="仿宋"/>
                <w:kern w:val="2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  <w:t>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</w:tbl>
    <w:p w14:paraId="79A1D4F1"/>
    <w:p w14:paraId="2F1B8E5F"/>
    <w:p w14:paraId="298133E9"/>
    <w:p w14:paraId="78EBB51F"/>
    <w:p w14:paraId="3703ABE2"/>
    <w:p w14:paraId="1288410A"/>
    <w:p w14:paraId="6FDE4BDC"/>
    <w:p w14:paraId="3885AA71"/>
    <w:tbl>
      <w:tblPr>
        <w:tblStyle w:val="4"/>
        <w:tblW w:w="93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7945"/>
      </w:tblGrid>
      <w:tr w14:paraId="249561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735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404372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主要工作业绩及成果</w:t>
            </w:r>
          </w:p>
        </w:tc>
        <w:tc>
          <w:tcPr>
            <w:tcW w:w="79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178A6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（包括但不限于参与过的项目、撰写的文稿、组织的活动、获得的表彰奖励等）</w:t>
            </w:r>
          </w:p>
          <w:p w14:paraId="783AB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2CDE2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48F54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3EB10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73309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23CEE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7EE5C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4F4E0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67940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19342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69E3B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</w:tc>
      </w:tr>
      <w:tr w14:paraId="124F0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735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4A6E39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应聘岗位认识及个人优势</w:t>
            </w:r>
          </w:p>
        </w:tc>
        <w:tc>
          <w:tcPr>
            <w:tcW w:w="79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0B01C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（简要说明对应聘岗位的理解及本人胜任岗位的理由，可另附页）</w:t>
            </w:r>
          </w:p>
          <w:p w14:paraId="6DB74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69C61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4BB84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7945C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203F1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5DAE4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3558E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0A544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64C0B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417D9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6B438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</w:tc>
      </w:tr>
      <w:tr w14:paraId="22E18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735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06CE31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其他需要说明的事项</w:t>
            </w:r>
          </w:p>
        </w:tc>
        <w:tc>
          <w:tcPr>
            <w:tcW w:w="79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0FF32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1D67F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2186D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62A50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281AB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  <w:p w14:paraId="59BB9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-17" w:leftChars="-8"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auto"/>
              </w:rPr>
            </w:pPr>
          </w:p>
        </w:tc>
      </w:tr>
      <w:tr w14:paraId="736C9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</w:tblPrEx>
        <w:trPr>
          <w:cantSplit/>
          <w:trHeight w:val="1242" w:hRule="atLeast"/>
          <w:jc w:val="center"/>
        </w:trPr>
        <w:tc>
          <w:tcPr>
            <w:tcW w:w="938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8DAACE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本人声明：上述填写内容真实、准确、有效。如有不实或无效，本人愿承担一切责任。</w:t>
            </w:r>
          </w:p>
          <w:p w14:paraId="7B8F317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 xml:space="preserve">              </w:t>
            </w:r>
          </w:p>
          <w:p w14:paraId="00AD8FD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申请人（签名）：                            年   月   日</w:t>
            </w:r>
          </w:p>
        </w:tc>
      </w:tr>
    </w:tbl>
    <w:p w14:paraId="0935ED1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shd w:val="clear" w:color="auto" w:fill="auto"/>
          <w:lang w:val="en-US" w:eastAsia="zh-CN" w:bidi="ar"/>
        </w:rPr>
        <w:t>注意：表格内容必须填写齐全。</w:t>
      </w:r>
    </w:p>
    <w:p w14:paraId="6F8F63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left"/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57A1F2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left"/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1316BE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left"/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459AC9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left"/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14ADE3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left"/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FE84C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left"/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黑体" w:cs="Times New Roman"/>
          <w:i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附件</w:t>
      </w:r>
    </w:p>
    <w:p w14:paraId="5EE325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center"/>
        <w:rPr>
          <w:rFonts w:hint="default" w:ascii="Times New Roman" w:hAnsi="Times New Roman" w:eastAsia="方正小标宋简体" w:cs="Times New Roman"/>
          <w:i w:val="0"/>
          <w:caps w:val="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</w:p>
    <w:p w14:paraId="3CC593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center"/>
        <w:rPr>
          <w:rFonts w:hint="default" w:ascii="Times New Roman" w:hAnsi="Times New Roman" w:eastAsia="方正小标宋简体" w:cs="Times New Roman"/>
          <w:i w:val="0"/>
          <w:caps w:val="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浙江省家庭教育学会招聘岗位需求明细表</w:t>
      </w:r>
    </w:p>
    <w:p w14:paraId="0CA4F7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76" w:lineRule="exact"/>
        <w:ind w:left="0" w:right="0" w:firstLine="0" w:firstLineChars="0"/>
        <w:jc w:val="center"/>
        <w:rPr>
          <w:rFonts w:hint="default" w:ascii="Times New Roman" w:hAnsi="Times New Roman" w:eastAsia="方正小标宋简体" w:cs="Times New Roman"/>
          <w:i w:val="0"/>
          <w:caps w:val="0"/>
          <w:spacing w:val="0"/>
          <w:kern w:val="0"/>
          <w:sz w:val="44"/>
          <w:szCs w:val="44"/>
          <w:shd w:val="clear" w:color="auto" w:fill="auto"/>
        </w:rPr>
      </w:pPr>
    </w:p>
    <w:tbl>
      <w:tblPr>
        <w:tblStyle w:val="4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890"/>
        <w:gridCol w:w="992"/>
        <w:gridCol w:w="2114"/>
        <w:gridCol w:w="2010"/>
        <w:gridCol w:w="1658"/>
        <w:gridCol w:w="1446"/>
        <w:gridCol w:w="3733"/>
      </w:tblGrid>
      <w:tr w14:paraId="0BE4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60" w:hRule="atLeast"/>
          <w:jc w:val="center"/>
        </w:trPr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6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招聘岗位</w:t>
            </w:r>
          </w:p>
        </w:tc>
        <w:tc>
          <w:tcPr>
            <w:tcW w:w="31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1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人数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7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招聘对象</w:t>
            </w:r>
          </w:p>
        </w:tc>
        <w:tc>
          <w:tcPr>
            <w:tcW w:w="7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B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年龄</w:t>
            </w:r>
          </w:p>
        </w:tc>
        <w:tc>
          <w:tcPr>
            <w:tcW w:w="70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9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专业</w:t>
            </w:r>
          </w:p>
        </w:tc>
        <w:tc>
          <w:tcPr>
            <w:tcW w:w="5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0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学历/学位</w:t>
            </w:r>
          </w:p>
        </w:tc>
        <w:tc>
          <w:tcPr>
            <w:tcW w:w="5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E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专业技术资格或职业资格</w:t>
            </w:r>
          </w:p>
        </w:tc>
        <w:tc>
          <w:tcPr>
            <w:tcW w:w="13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2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其他条件</w:t>
            </w:r>
          </w:p>
        </w:tc>
      </w:tr>
      <w:tr w14:paraId="02EAF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986" w:hRule="atLeast"/>
          <w:jc w:val="center"/>
        </w:trPr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1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秘书处专职工作人员</w:t>
            </w:r>
          </w:p>
        </w:tc>
        <w:tc>
          <w:tcPr>
            <w:tcW w:w="31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B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3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7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8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textAlignment w:val="center"/>
              <w:rPr>
                <w:rStyle w:val="6"/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yellow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38周岁及以下（1987年9月</w:t>
            </w:r>
            <w:r>
              <w:rPr>
                <w:rFonts w:hint="eastAsia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日后</w:t>
            </w: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出生），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特别优秀者可放宽至43周岁。</w:t>
            </w:r>
          </w:p>
          <w:p w14:paraId="7841D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2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教育学类、文学类、新闻传播学类、社会学类、管理学类</w:t>
            </w:r>
            <w:r>
              <w:rPr>
                <w:rFonts w:hint="eastAsia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、法学类</w:t>
            </w: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等相关专业</w:t>
            </w:r>
          </w:p>
          <w:p w14:paraId="6E964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58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E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全日制大学本科学历及以上</w:t>
            </w:r>
          </w:p>
        </w:tc>
        <w:tc>
          <w:tcPr>
            <w:tcW w:w="5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8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不限</w:t>
            </w:r>
          </w:p>
        </w:tc>
        <w:tc>
          <w:tcPr>
            <w:tcW w:w="13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3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1.能熟练使用办公软件及新媒体工具，具备较强的政策理解能力、文字综合能力和组织协调能力，能独立承担岗位职责要求的工作任务；</w:t>
            </w:r>
          </w:p>
          <w:p w14:paraId="39DCB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2.具有2年以上行政管理、新媒体运营或社会组织工作经验者优先；</w:t>
            </w:r>
          </w:p>
          <w:p w14:paraId="7796D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kern w:val="2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3.具有教师资格证、（助理）社会工作师、心理咨询师、婚姻家庭咨询师（辅导员）等相关证书的优先。</w:t>
            </w:r>
          </w:p>
        </w:tc>
      </w:tr>
    </w:tbl>
    <w:p w14:paraId="0C7F1578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DQ4ZjVmNWY3MjY4YzUwZTBiYjYyMjM4ZTA5NDQifQ=="/>
  </w:docVars>
  <w:rsids>
    <w:rsidRoot w:val="7FAF72EE"/>
    <w:rsid w:val="1FFD87DE"/>
    <w:rsid w:val="62DB2B27"/>
    <w:rsid w:val="7FAF72EE"/>
    <w:rsid w:val="E3FFBDBC"/>
    <w:rsid w:val="EAF7EAD3"/>
    <w:rsid w:val="F7BDF812"/>
    <w:rsid w:val="FF7D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15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19</TotalTime>
  <ScaleCrop>false</ScaleCrop>
  <LinksUpToDate>false</LinksUpToDate>
  <CharactersWithSpaces>0</CharactersWithSpaces>
  <Application>WPS Office_6.10.2.8876_F1E327BC-269C-435d-A152-05C5408002CA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2026-09-23T09:30:00Z</dcterms:created>
  <dc:creator>皮皮ᶘ  ᵒᴥᵒ ᶅ</dc:creator>
  <cp:lastModifiedBy>皮皮ᶘ  ᵒᴥᵒ ᶅ</cp:lastModifiedBy>
  <dcterms:modified xsi:type="dcterms:W3CDTF">2026-09-23T14:19:42Z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2052-6.10.2.8876</vt:lpwstr>
  </property>
  <property fmtid="{D5CDD505-2E9C-101B-9397-08002B2CF9AE}" pid="3" name="ICV">
    <vt:lpwstr>88759308E30F0D43C62BB36A3A41A6EE_41</vt:lpwstr>
  </property>
</Properties>
</file>