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290EB5">
      <w:pPr>
        <w:widowControl/>
        <w:spacing w:line="560" w:lineRule="exact"/>
        <w:rPr>
          <w:rFonts w:eastAsia="黑体"/>
          <w:color w:val="000000"/>
          <w:kern w:val="0"/>
          <w:sz w:val="32"/>
          <w:szCs w:val="32"/>
        </w:rPr>
      </w:pPr>
      <w:r>
        <w:rPr>
          <w:rFonts w:hAnsi="黑体" w:eastAsia="黑体"/>
          <w:color w:val="000000"/>
          <w:kern w:val="0"/>
          <w:sz w:val="32"/>
          <w:szCs w:val="32"/>
        </w:rPr>
        <w:t>附件</w:t>
      </w:r>
      <w:r>
        <w:rPr>
          <w:rFonts w:eastAsia="黑体"/>
          <w:color w:val="000000"/>
          <w:kern w:val="0"/>
          <w:sz w:val="32"/>
          <w:szCs w:val="32"/>
        </w:rPr>
        <w:t>3</w:t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4673"/>
        <w:gridCol w:w="750"/>
        <w:gridCol w:w="973"/>
        <w:gridCol w:w="2787"/>
      </w:tblGrid>
      <w:tr w14:paraId="26A6D3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6" w:hRule="atLeast"/>
          <w:jc w:val="center"/>
        </w:trPr>
        <w:tc>
          <w:tcPr>
            <w:tcW w:w="9959" w:type="dxa"/>
            <w:gridSpan w:val="5"/>
            <w:noWrap w:val="0"/>
            <w:vAlign w:val="center"/>
          </w:tcPr>
          <w:p w14:paraId="53F2A2EA">
            <w:pPr>
              <w:spacing w:line="560" w:lineRule="exact"/>
              <w:jc w:val="center"/>
              <w:rPr>
                <w:b/>
                <w:bCs/>
                <w:color w:val="000000"/>
                <w:kern w:val="0"/>
                <w:sz w:val="44"/>
                <w:szCs w:val="44"/>
              </w:rPr>
            </w:pPr>
            <w:r>
              <w:rPr>
                <w:rFonts w:hAnsi="宋体"/>
                <w:b/>
                <w:bCs/>
                <w:color w:val="000000"/>
                <w:kern w:val="0"/>
                <w:sz w:val="44"/>
                <w:szCs w:val="44"/>
              </w:rPr>
              <w:t>广州市黄埔区应急管理局公开招聘专业森林</w:t>
            </w:r>
          </w:p>
          <w:p w14:paraId="42507F49">
            <w:pPr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44"/>
                <w:szCs w:val="44"/>
              </w:rPr>
            </w:pPr>
            <w:r>
              <w:rPr>
                <w:rFonts w:hAnsi="宋体"/>
                <w:b/>
                <w:bCs/>
                <w:color w:val="000000"/>
                <w:kern w:val="0"/>
                <w:sz w:val="44"/>
                <w:szCs w:val="44"/>
              </w:rPr>
              <w:t>消防员资格审查资料目录</w:t>
            </w:r>
          </w:p>
        </w:tc>
      </w:tr>
      <w:tr w14:paraId="4F29E5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544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46F87DF2">
            <w:pPr>
              <w:widowControl/>
              <w:spacing w:line="560" w:lineRule="exact"/>
              <w:jc w:val="left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b/>
                <w:bCs/>
                <w:color w:val="000000"/>
                <w:kern w:val="0"/>
                <w:sz w:val="22"/>
                <w:szCs w:val="22"/>
              </w:rPr>
              <w:t>考生姓名：</w:t>
            </w:r>
          </w:p>
        </w:tc>
        <w:tc>
          <w:tcPr>
            <w:tcW w:w="750" w:type="dxa"/>
            <w:tcBorders>
              <w:bottom w:val="single" w:color="auto" w:sz="4" w:space="0"/>
            </w:tcBorders>
            <w:noWrap w:val="0"/>
            <w:vAlign w:val="center"/>
          </w:tcPr>
          <w:p w14:paraId="6606CE31">
            <w:pPr>
              <w:widowControl/>
              <w:spacing w:line="560" w:lineRule="exact"/>
              <w:jc w:val="left"/>
              <w:rPr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6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49E57775">
            <w:pPr>
              <w:widowControl/>
              <w:spacing w:line="560" w:lineRule="exact"/>
              <w:jc w:val="left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b/>
                <w:bCs/>
                <w:color w:val="000000"/>
                <w:kern w:val="0"/>
                <w:sz w:val="22"/>
                <w:szCs w:val="22"/>
              </w:rPr>
              <w:t>报考岗位：</w:t>
            </w:r>
            <w:r>
              <w:rPr>
                <w:rFonts w:hint="eastAsia" w:eastAsia="仿宋_GB2312"/>
                <w:color w:val="000000"/>
                <w:kern w:val="0"/>
                <w:sz w:val="24"/>
              </w:rPr>
              <w:t>专业</w:t>
            </w:r>
            <w:r>
              <w:rPr>
                <w:rFonts w:eastAsia="仿宋_GB2312"/>
                <w:color w:val="000000"/>
                <w:kern w:val="0"/>
                <w:sz w:val="24"/>
              </w:rPr>
              <w:t>森林消防员</w:t>
            </w:r>
          </w:p>
        </w:tc>
      </w:tr>
      <w:tr w14:paraId="62CF92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3F486">
            <w:pPr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4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D3E77">
            <w:pPr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b/>
                <w:bCs/>
                <w:color w:val="000000"/>
                <w:kern w:val="0"/>
                <w:sz w:val="22"/>
                <w:szCs w:val="22"/>
              </w:rPr>
              <w:t>材料名称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D29A8">
            <w:pPr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b/>
                <w:bCs/>
                <w:color w:val="000000"/>
                <w:kern w:val="0"/>
                <w:sz w:val="22"/>
                <w:szCs w:val="22"/>
              </w:rPr>
              <w:t>原件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3910A">
            <w:pPr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b/>
                <w:bCs/>
                <w:color w:val="000000"/>
                <w:kern w:val="0"/>
                <w:sz w:val="22"/>
                <w:szCs w:val="22"/>
              </w:rPr>
              <w:t>复印件</w:t>
            </w:r>
          </w:p>
        </w:tc>
        <w:tc>
          <w:tcPr>
            <w:tcW w:w="2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3A73C">
            <w:pPr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14:paraId="392BCC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78056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4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872ACA">
            <w:pPr>
              <w:widowControl/>
              <w:spacing w:line="300" w:lineRule="exact"/>
              <w:jc w:val="left"/>
              <w:rPr>
                <w:color w:val="000000"/>
                <w:kern w:val="0"/>
                <w:sz w:val="20"/>
              </w:rPr>
            </w:pPr>
            <w:r>
              <w:rPr>
                <w:color w:val="000000"/>
                <w:kern w:val="0"/>
                <w:sz w:val="20"/>
              </w:rPr>
              <w:t>广州市黄埔区应急管理局公开招聘专业森林消防员基本信息登记表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2FC4F"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0"/>
              </w:rPr>
            </w:pPr>
            <w:r>
              <w:rPr>
                <w:color w:val="000000"/>
                <w:kern w:val="0"/>
                <w:sz w:val="20"/>
              </w:rPr>
              <w:t>　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F1EF9"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0"/>
              </w:rPr>
            </w:pPr>
            <w:r>
              <w:rPr>
                <w:color w:val="000000"/>
                <w:kern w:val="0"/>
                <w:sz w:val="20"/>
              </w:rPr>
              <w:t>　</w:t>
            </w:r>
          </w:p>
        </w:tc>
        <w:tc>
          <w:tcPr>
            <w:tcW w:w="2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9B8FE1">
            <w:pPr>
              <w:widowControl/>
              <w:spacing w:line="300" w:lineRule="exact"/>
              <w:rPr>
                <w:color w:val="000000"/>
                <w:kern w:val="0"/>
                <w:sz w:val="20"/>
              </w:rPr>
            </w:pPr>
            <w:r>
              <w:rPr>
                <w:color w:val="000000"/>
                <w:kern w:val="0"/>
                <w:sz w:val="20"/>
              </w:rPr>
              <w:t>小一寸彩色证件照2张并粘贴在登记表中</w:t>
            </w:r>
          </w:p>
        </w:tc>
      </w:tr>
      <w:tr w14:paraId="256671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7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52F4B">
            <w:pPr>
              <w:widowControl/>
              <w:spacing w:line="560" w:lineRule="exact"/>
              <w:jc w:val="center"/>
              <w:rPr>
                <w:b/>
                <w:bCs/>
                <w:color w:val="C00000"/>
                <w:kern w:val="0"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</w:rPr>
              <w:t>2</w:t>
            </w:r>
          </w:p>
        </w:tc>
        <w:tc>
          <w:tcPr>
            <w:tcW w:w="4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D6B73C">
            <w:pPr>
              <w:widowControl/>
              <w:spacing w:line="560" w:lineRule="exac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第二代居民身份证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15EE6">
            <w:pPr>
              <w:widowControl/>
              <w:spacing w:line="560" w:lineRule="exac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4DF956">
            <w:pPr>
              <w:widowControl/>
              <w:spacing w:line="560" w:lineRule="exac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24EBBE">
            <w:pPr>
              <w:widowControl/>
              <w:spacing w:line="560" w:lineRule="exact"/>
              <w:rPr>
                <w:color w:val="000000"/>
                <w:kern w:val="0"/>
                <w:sz w:val="20"/>
              </w:rPr>
            </w:pPr>
            <w:r>
              <w:rPr>
                <w:color w:val="000000"/>
                <w:kern w:val="0"/>
                <w:sz w:val="20"/>
              </w:rPr>
              <w:t>双面复印</w:t>
            </w:r>
          </w:p>
        </w:tc>
      </w:tr>
      <w:tr w14:paraId="5DD100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7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3F6B36">
            <w:pPr>
              <w:widowControl/>
              <w:spacing w:line="560" w:lineRule="exact"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E49636">
            <w:pPr>
              <w:widowControl/>
              <w:spacing w:line="560" w:lineRule="exact"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户口本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D47DB">
            <w:pPr>
              <w:widowControl/>
              <w:spacing w:line="560" w:lineRule="exact"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7BCE78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2E0B4">
            <w:pPr>
              <w:widowControl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  <w:r>
              <w:rPr>
                <w:color w:val="000000"/>
                <w:kern w:val="0"/>
                <w:sz w:val="20"/>
              </w:rPr>
              <w:t>须有首页及本人页</w:t>
            </w:r>
          </w:p>
        </w:tc>
      </w:tr>
      <w:tr w14:paraId="481213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7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347DE7">
            <w:pPr>
              <w:widowControl/>
              <w:spacing w:line="560" w:lineRule="exact"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42772">
            <w:pPr>
              <w:widowControl/>
              <w:spacing w:line="560" w:lineRule="exact"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退役证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EA94B2">
            <w:pPr>
              <w:widowControl/>
              <w:spacing w:line="560" w:lineRule="exact"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A3FD0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B2618C">
            <w:pPr>
              <w:widowControl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  <w:r>
              <w:rPr>
                <w:color w:val="000000"/>
                <w:kern w:val="0"/>
                <w:sz w:val="20"/>
              </w:rPr>
              <w:t>退伍军人需提供</w:t>
            </w:r>
          </w:p>
        </w:tc>
      </w:tr>
      <w:tr w14:paraId="527048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7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5BD95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4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65F7F">
            <w:pPr>
              <w:widowControl/>
              <w:spacing w:line="560" w:lineRule="exact"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学历证书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2DADC4">
            <w:pPr>
              <w:widowControl/>
              <w:spacing w:line="560" w:lineRule="exact"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53FA38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6EC9B9D">
            <w:pPr>
              <w:widowControl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  <w:r>
              <w:rPr>
                <w:color w:val="000000"/>
                <w:kern w:val="0"/>
                <w:sz w:val="20"/>
              </w:rPr>
              <w:t>　</w:t>
            </w:r>
          </w:p>
        </w:tc>
      </w:tr>
      <w:tr w14:paraId="009330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7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4F2A9">
            <w:pPr>
              <w:widowControl/>
              <w:spacing w:line="560" w:lineRule="exact"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218FB">
            <w:pPr>
              <w:widowControl/>
              <w:spacing w:line="560" w:lineRule="exact"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学位证书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1FA4C7">
            <w:pPr>
              <w:widowControl/>
              <w:spacing w:line="560" w:lineRule="exact"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B8A9FD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AE46CB8">
            <w:pPr>
              <w:widowControl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  <w:r>
              <w:rPr>
                <w:color w:val="000000"/>
                <w:kern w:val="0"/>
                <w:sz w:val="20"/>
              </w:rPr>
              <w:t>　</w:t>
            </w:r>
          </w:p>
        </w:tc>
      </w:tr>
      <w:tr w14:paraId="0C5F72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7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AEC5B">
            <w:pPr>
              <w:widowControl/>
              <w:spacing w:line="560" w:lineRule="exact"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4B29B">
            <w:pPr>
              <w:widowControl/>
              <w:spacing w:line="560" w:lineRule="exact"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学历鉴定证明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42803F">
            <w:pPr>
              <w:widowControl/>
              <w:spacing w:line="560" w:lineRule="exact"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0D4A7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ABD32">
            <w:pPr>
              <w:widowControl/>
              <w:spacing w:line="300" w:lineRule="exact"/>
              <w:jc w:val="left"/>
              <w:rPr>
                <w:color w:val="000000"/>
                <w:kern w:val="0"/>
                <w:sz w:val="20"/>
              </w:rPr>
            </w:pPr>
            <w:r>
              <w:rPr>
                <w:color w:val="000000"/>
                <w:kern w:val="0"/>
                <w:sz w:val="20"/>
              </w:rPr>
              <w:t>如无法提供证明，可先提交办理鉴定受理单，并签订协议</w:t>
            </w:r>
          </w:p>
        </w:tc>
      </w:tr>
      <w:tr w14:paraId="14CC0B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7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E4F5B2">
            <w:pPr>
              <w:widowControl/>
              <w:spacing w:line="560" w:lineRule="exact"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AE152">
            <w:pPr>
              <w:widowControl/>
              <w:spacing w:line="560" w:lineRule="exact"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学位鉴定证明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BE835">
            <w:pPr>
              <w:widowControl/>
              <w:spacing w:line="560" w:lineRule="exact"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AD537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ABEE0">
            <w:pPr>
              <w:widowControl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</w:p>
        </w:tc>
      </w:tr>
      <w:tr w14:paraId="298E7D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7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456F56">
            <w:pPr>
              <w:widowControl/>
              <w:spacing w:line="560" w:lineRule="exact"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D02AF1">
            <w:pPr>
              <w:widowControl/>
              <w:spacing w:line="560" w:lineRule="exact"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专业技术资格证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01BF20">
            <w:pPr>
              <w:widowControl/>
              <w:spacing w:line="560" w:lineRule="exact"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C4990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CC622">
            <w:pPr>
              <w:widowControl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  <w:r>
              <w:rPr>
                <w:color w:val="000000"/>
                <w:kern w:val="0"/>
                <w:sz w:val="20"/>
              </w:rPr>
              <w:t>　</w:t>
            </w:r>
          </w:p>
        </w:tc>
      </w:tr>
      <w:tr w14:paraId="58BC80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7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30F0B6">
            <w:pPr>
              <w:widowControl/>
              <w:spacing w:line="560" w:lineRule="exact"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ADC70C">
            <w:pPr>
              <w:widowControl/>
              <w:spacing w:line="560" w:lineRule="exact"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执业资格证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D07347">
            <w:pPr>
              <w:widowControl/>
              <w:spacing w:line="560" w:lineRule="exact"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A6BEE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B6444">
            <w:pPr>
              <w:widowControl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  <w:r>
              <w:rPr>
                <w:color w:val="000000"/>
                <w:kern w:val="0"/>
                <w:sz w:val="20"/>
              </w:rPr>
              <w:t>　</w:t>
            </w:r>
          </w:p>
        </w:tc>
      </w:tr>
      <w:tr w14:paraId="719B7A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7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632B9">
            <w:pPr>
              <w:widowControl/>
              <w:spacing w:line="560" w:lineRule="exact"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BF503A">
            <w:pPr>
              <w:widowControl/>
              <w:spacing w:line="560" w:lineRule="exact"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工作经历证明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FDA729">
            <w:pPr>
              <w:widowControl/>
              <w:spacing w:line="560" w:lineRule="exact"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FD4012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49D99">
            <w:pPr>
              <w:widowControl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  <w:r>
              <w:rPr>
                <w:color w:val="000000"/>
                <w:kern w:val="0"/>
                <w:sz w:val="20"/>
              </w:rPr>
              <w:t>　</w:t>
            </w:r>
          </w:p>
        </w:tc>
      </w:tr>
      <w:tr w14:paraId="1A997A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7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DF226">
            <w:pPr>
              <w:widowControl/>
              <w:spacing w:line="560" w:lineRule="exact"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BFF1D9">
            <w:pPr>
              <w:widowControl/>
              <w:spacing w:line="560" w:lineRule="exact"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同意报考证明或失业（待业）等证明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D9504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36FE9D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2E746">
            <w:pPr>
              <w:widowControl/>
              <w:spacing w:line="300" w:lineRule="exact"/>
              <w:jc w:val="left"/>
              <w:rPr>
                <w:color w:val="000000"/>
                <w:kern w:val="0"/>
                <w:sz w:val="20"/>
              </w:rPr>
            </w:pPr>
          </w:p>
        </w:tc>
      </w:tr>
      <w:tr w14:paraId="3DDAF7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7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7F4CC8">
            <w:pPr>
              <w:widowControl/>
              <w:spacing w:line="560" w:lineRule="exact"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F0129">
            <w:pPr>
              <w:widowControl/>
              <w:spacing w:line="560" w:lineRule="exact"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教育部中国留学服务中心境外学历学位认证书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7C31F">
            <w:pPr>
              <w:widowControl/>
              <w:spacing w:line="560" w:lineRule="exact"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D36AB">
            <w:pPr>
              <w:widowControl/>
              <w:spacing w:line="560" w:lineRule="exact"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D0891">
            <w:pPr>
              <w:widowControl/>
              <w:spacing w:line="560" w:lineRule="exact"/>
              <w:jc w:val="left"/>
              <w:rPr>
                <w:color w:val="000000"/>
                <w:kern w:val="0"/>
                <w:sz w:val="20"/>
              </w:rPr>
            </w:pPr>
            <w:r>
              <w:rPr>
                <w:color w:val="000000"/>
                <w:kern w:val="0"/>
                <w:sz w:val="20"/>
              </w:rPr>
              <w:t>港澳学习、国外留学归来人员</w:t>
            </w:r>
          </w:p>
        </w:tc>
      </w:tr>
      <w:tr w14:paraId="24C61E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9959" w:type="dxa"/>
            <w:gridSpan w:val="5"/>
            <w:noWrap w:val="0"/>
            <w:vAlign w:val="center"/>
          </w:tcPr>
          <w:p w14:paraId="4C6D5AA4">
            <w:pPr>
              <w:widowControl/>
              <w:spacing w:line="560" w:lineRule="exact"/>
              <w:jc w:val="left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b/>
                <w:bCs/>
                <w:color w:val="000000"/>
                <w:kern w:val="0"/>
                <w:sz w:val="22"/>
                <w:szCs w:val="22"/>
              </w:rPr>
              <w:t xml:space="preserve">   承诺意见：本人承诺以上提供的材料属实，如有虚假，以及逾期未能提供完整的资格审查材料的，一经发现即取消应聘资格。</w:t>
            </w:r>
          </w:p>
          <w:p w14:paraId="12A7AE0E">
            <w:pPr>
              <w:widowControl/>
              <w:spacing w:line="560" w:lineRule="exact"/>
              <w:ind w:firstLine="442" w:firstLineChars="200"/>
              <w:jc w:val="left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b/>
                <w:bCs/>
                <w:color w:val="000000"/>
                <w:kern w:val="0"/>
                <w:sz w:val="22"/>
                <w:szCs w:val="22"/>
              </w:rPr>
              <w:t>考生姓名：                                      审核人：</w:t>
            </w:r>
          </w:p>
          <w:p w14:paraId="50913FB5">
            <w:pPr>
              <w:widowControl/>
              <w:spacing w:line="560" w:lineRule="exact"/>
              <w:jc w:val="left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b/>
                <w:bCs/>
                <w:color w:val="000000"/>
                <w:kern w:val="0"/>
                <w:sz w:val="22"/>
                <w:szCs w:val="22"/>
              </w:rPr>
              <w:t xml:space="preserve">                                                      20</w:t>
            </w:r>
            <w:r>
              <w:rPr>
                <w:rFonts w:hint="eastAsia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  <w:r>
              <w:rPr>
                <w:b/>
                <w:bCs/>
                <w:color w:val="000000"/>
                <w:kern w:val="0"/>
                <w:sz w:val="22"/>
                <w:szCs w:val="22"/>
              </w:rPr>
              <w:t xml:space="preserve">年   月     日                                                 </w:t>
            </w:r>
          </w:p>
        </w:tc>
      </w:tr>
    </w:tbl>
    <w:p w14:paraId="0B05B594"/>
    <w:sectPr>
      <w:pgSz w:w="11906" w:h="16838"/>
      <w:pgMar w:top="1134" w:right="850" w:bottom="1134" w:left="85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1C7305"/>
    <w:rsid w:val="5C1C7305"/>
    <w:rsid w:val="656A2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jc w:val="left"/>
    </w:pPr>
    <w:rPr>
      <w:rFonts w:ascii="仿宋" w:hAnsi="仿宋" w:eastAsia="仿宋" w:cs="Times New Roman"/>
      <w:b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2026-09-22T06:35:00Z</dcterms:created>
  <dc:creator>Administrator</dc:creator>
  <cp:lastModifiedBy>Administrator</cp:lastModifiedBy>
  <dcterms:modified xsi:type="dcterms:W3CDTF">2026-09-22T06:40:15Z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0A0D447E7C1942ABB840DF824395D3BE_13</vt:lpwstr>
  </property>
</Properties>
</file>