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920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江西农业</w:t>
      </w:r>
      <w:r>
        <w:rPr>
          <w:rFonts w:hint="eastAsia" w:ascii="黑体" w:hAnsi="黑体" w:eastAsia="黑体" w:cs="黑体"/>
          <w:sz w:val="44"/>
          <w:szCs w:val="44"/>
        </w:rPr>
        <w:t>大学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临时用工</w:t>
      </w:r>
      <w:r>
        <w:rPr>
          <w:rFonts w:hint="eastAsia" w:ascii="黑体" w:hAnsi="黑体" w:eastAsia="黑体" w:cs="黑体"/>
          <w:sz w:val="44"/>
          <w:szCs w:val="44"/>
        </w:rPr>
        <w:t>应聘人员</w:t>
      </w:r>
    </w:p>
    <w:p w14:paraId="735C94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近亲属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报告</w:t>
      </w:r>
      <w:r>
        <w:rPr>
          <w:rFonts w:hint="eastAsia" w:ascii="黑体" w:hAnsi="黑体" w:eastAsia="黑体" w:cs="黑体"/>
          <w:sz w:val="44"/>
          <w:szCs w:val="44"/>
        </w:rPr>
        <w:t>承诺书</w:t>
      </w:r>
    </w:p>
    <w:tbl>
      <w:tblPr>
        <w:tblStyle w:val="3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1"/>
        <w:gridCol w:w="1843"/>
        <w:gridCol w:w="1417"/>
        <w:gridCol w:w="2977"/>
        <w:gridCol w:w="1985"/>
      </w:tblGrid>
      <w:tr w14:paraId="26371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1271" w:type="dxa"/>
            <w:vAlign w:val="center"/>
          </w:tcPr>
          <w:p w14:paraId="3ACC5759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  名</w:t>
            </w:r>
          </w:p>
        </w:tc>
        <w:tc>
          <w:tcPr>
            <w:tcW w:w="1843" w:type="dxa"/>
            <w:vAlign w:val="center"/>
          </w:tcPr>
          <w:p w14:paraId="4C3FC6D3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45BB7028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应聘</w:t>
            </w:r>
            <w:r>
              <w:rPr>
                <w:rFonts w:hint="eastAsia" w:ascii="仿宋_GB2312" w:eastAsia="仿宋_GB2312"/>
                <w:sz w:val="28"/>
                <w:szCs w:val="28"/>
              </w:rPr>
              <w:t>岗位</w:t>
            </w:r>
          </w:p>
        </w:tc>
        <w:tc>
          <w:tcPr>
            <w:tcW w:w="4962" w:type="dxa"/>
            <w:gridSpan w:val="2"/>
            <w:vAlign w:val="center"/>
          </w:tcPr>
          <w:p w14:paraId="702067B2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2D8C7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271" w:type="dxa"/>
            <w:vAlign w:val="center"/>
          </w:tcPr>
          <w:p w14:paraId="2A5C343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籍  贯</w:t>
            </w:r>
          </w:p>
        </w:tc>
        <w:tc>
          <w:tcPr>
            <w:tcW w:w="1843" w:type="dxa"/>
            <w:vAlign w:val="center"/>
          </w:tcPr>
          <w:p w14:paraId="2E4CF67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997A85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身份证号</w:t>
            </w:r>
          </w:p>
        </w:tc>
        <w:tc>
          <w:tcPr>
            <w:tcW w:w="4962" w:type="dxa"/>
            <w:gridSpan w:val="2"/>
            <w:vAlign w:val="center"/>
          </w:tcPr>
          <w:p w14:paraId="189F2CF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3A8C1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8" w:hRule="atLeast"/>
          <w:jc w:val="center"/>
        </w:trPr>
        <w:tc>
          <w:tcPr>
            <w:tcW w:w="9493" w:type="dxa"/>
            <w:gridSpan w:val="5"/>
            <w:vAlign w:val="center"/>
          </w:tcPr>
          <w:p w14:paraId="7963A1EC">
            <w:pPr>
              <w:jc w:val="left"/>
              <w:rPr>
                <w:rFonts w:hint="eastAsia"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一、近亲属关系类型:</w:t>
            </w:r>
          </w:p>
          <w:p w14:paraId="0B11051B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(一)夫妻关系;</w:t>
            </w:r>
          </w:p>
          <w:p w14:paraId="26A9AF4C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(二)直系血亲关系，包括祖父母、外祖父母、父母、子女、孙子女、外孙子女;</w:t>
            </w:r>
          </w:p>
          <w:p w14:paraId="3B8D7E4C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(三)三代以内旁系血亲关系，包括叔伯姑舅姨、兄弟姐妹、堂兄弟姐妹、表兄弟姐妹、侄子女、甥子女;</w:t>
            </w:r>
          </w:p>
          <w:p w14:paraId="47AA9258">
            <w:pPr>
              <w:ind w:firstLine="420" w:firstLineChars="200"/>
              <w:jc w:val="left"/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(四)近姻亲关系，包括配偶的父母、配偶的兄弟姐妹及其配偶、子女的配偶及子女配偶的父母、三代以内旁系血亲的配偶;</w:t>
            </w:r>
          </w:p>
          <w:p w14:paraId="56B60A37">
            <w:pPr>
              <w:ind w:firstLine="420" w:firstLineChars="200"/>
              <w:jc w:val="left"/>
              <w:rPr>
                <w:rFonts w:hint="eastAsia"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(五)其他亲属关系，包括养父母子女、形成抚养关系的继父母子女及由此形成的直系血亲、三代以内旁系血亲和近姻亲关系。</w:t>
            </w:r>
          </w:p>
          <w:p w14:paraId="64F588C0">
            <w:pPr>
              <w:jc w:val="left"/>
              <w:rPr>
                <w:rFonts w:hint="eastAsia" w:asci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二、应聘人员如存在上述近亲属，目前就职</w:t>
            </w:r>
            <w:bookmarkStart w:id="0" w:name="_GoBack"/>
            <w:bookmarkEnd w:id="0"/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江西农业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大学或校属企业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</w:rPr>
              <w:t>，在下表填写相关亲属信息;不存在以上情况的，在亲属性名一栏填写“无”。</w:t>
            </w:r>
          </w:p>
        </w:tc>
      </w:tr>
      <w:tr w14:paraId="17010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493" w:type="dxa"/>
            <w:gridSpan w:val="5"/>
            <w:vAlign w:val="center"/>
          </w:tcPr>
          <w:p w14:paraId="66EFC262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亲属情况</w:t>
            </w:r>
          </w:p>
        </w:tc>
      </w:tr>
      <w:tr w14:paraId="31433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1DBCCE6A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843" w:type="dxa"/>
            <w:vAlign w:val="center"/>
          </w:tcPr>
          <w:p w14:paraId="6F4775B9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亲属姓名</w:t>
            </w:r>
          </w:p>
        </w:tc>
        <w:tc>
          <w:tcPr>
            <w:tcW w:w="1417" w:type="dxa"/>
            <w:vAlign w:val="center"/>
          </w:tcPr>
          <w:p w14:paraId="237C2369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亲属关系</w:t>
            </w:r>
          </w:p>
        </w:tc>
        <w:tc>
          <w:tcPr>
            <w:tcW w:w="2977" w:type="dxa"/>
            <w:vAlign w:val="center"/>
          </w:tcPr>
          <w:p w14:paraId="6C672784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工作单位及部门</w:t>
            </w:r>
          </w:p>
        </w:tc>
        <w:tc>
          <w:tcPr>
            <w:tcW w:w="1985" w:type="dxa"/>
            <w:vAlign w:val="center"/>
          </w:tcPr>
          <w:p w14:paraId="4C63F1E2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职务</w:t>
            </w:r>
          </w:p>
        </w:tc>
      </w:tr>
      <w:tr w14:paraId="6F97C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7B03B6E0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88BBBB7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3AD3D9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281F8E3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DA0743A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A72C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D8D5F3C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38B49B4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1974E1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49C929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55AF8AF5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24A7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F71810D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070AF42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E004127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1AD06EA1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30DAE6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14D32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71" w:type="dxa"/>
            <w:vAlign w:val="center"/>
          </w:tcPr>
          <w:p w14:paraId="266C5B30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5F31063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8C87888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14:paraId="3DC5000E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99FDC4C">
            <w:pPr>
              <w:spacing w:line="6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088A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493" w:type="dxa"/>
            <w:gridSpan w:val="5"/>
            <w:vAlign w:val="center"/>
          </w:tcPr>
          <w:p w14:paraId="7EDB5CEB">
            <w:pPr>
              <w:spacing w:line="600" w:lineRule="exact"/>
              <w:jc w:val="center"/>
              <w:rPr>
                <w:rFonts w:hint="eastAsia"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承    诺</w:t>
            </w:r>
          </w:p>
        </w:tc>
      </w:tr>
      <w:tr w14:paraId="74C14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  <w:jc w:val="center"/>
        </w:trPr>
        <w:tc>
          <w:tcPr>
            <w:tcW w:w="9493" w:type="dxa"/>
            <w:gridSpan w:val="5"/>
            <w:vAlign w:val="center"/>
          </w:tcPr>
          <w:p w14:paraId="2476DE76">
            <w:pPr>
              <w:ind w:firstLine="480" w:firstLineChars="2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本人郑重承诺，上述填报内容均属实，不存在欺骗、隐瞒亲属关系的情况。如有不实，本人愿自行承担相应责任。</w:t>
            </w:r>
          </w:p>
          <w:p w14:paraId="79EFE23D">
            <w:pPr>
              <w:ind w:firstLine="480" w:firstLineChars="20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 w14:paraId="257781F4">
            <w:pPr>
              <w:spacing w:line="60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本人签名: </w:t>
            </w:r>
            <w:r>
              <w:rPr>
                <w:rFonts w:hint="eastAsia"/>
                <w:b/>
                <w:bCs/>
                <w:color w:val="FF0000"/>
                <w:sz w:val="24"/>
                <w:szCs w:val="24"/>
              </w:rPr>
              <w:t>（请务必打印后</w:t>
            </w:r>
            <w:r>
              <w:rPr>
                <w:rFonts w:hint="eastAsia"/>
                <w:b/>
                <w:bCs/>
                <w:color w:val="FF0000"/>
                <w:sz w:val="24"/>
                <w:szCs w:val="24"/>
                <w:lang w:val="en-US" w:eastAsia="zh-CN"/>
              </w:rPr>
              <w:t>手写</w:t>
            </w:r>
            <w:r>
              <w:rPr>
                <w:rFonts w:hint="eastAsia" w:ascii="黑体" w:hAnsi="黑体" w:eastAsia="黑体"/>
                <w:b/>
                <w:bCs/>
                <w:color w:val="FF0000"/>
                <w:sz w:val="24"/>
                <w:szCs w:val="24"/>
              </w:rPr>
              <w:t>签名</w:t>
            </w:r>
            <w:r>
              <w:rPr>
                <w:rFonts w:hint="eastAsia"/>
                <w:b/>
                <w:bCs/>
                <w:color w:val="FF0000"/>
                <w:sz w:val="24"/>
                <w:szCs w:val="24"/>
              </w:rPr>
              <w:t xml:space="preserve">）       </w:t>
            </w:r>
            <w:r>
              <w:rPr>
                <w:rFonts w:hint="eastAsia"/>
                <w:b/>
                <w:bCs/>
                <w:color w:val="FF0000"/>
                <w:sz w:val="15"/>
                <w:szCs w:val="15"/>
              </w:rPr>
              <w:t xml:space="preserve">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   年     月    日</w:t>
            </w:r>
          </w:p>
        </w:tc>
      </w:tr>
    </w:tbl>
    <w:p w14:paraId="627CCC5E">
      <w:pPr>
        <w:jc w:val="left"/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说明：1.应聘人员在报名时应当签署诚信承诺书，承诺所提供的信息真实准确，并承担不实承诺相关责任。</w:t>
      </w:r>
    </w:p>
    <w:p w14:paraId="56F26B57">
      <w:pPr>
        <w:ind w:firstLine="630" w:firstLineChars="300"/>
        <w:jc w:val="left"/>
        <w:rPr>
          <w:rFonts w:hint="eastAsia" w:ascii="仿宋_GB2312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2.此表一式两份，一份人事处备案，一份用工部门留存。请各单位</w:t>
      </w:r>
      <w:r>
        <w:rPr>
          <w:rFonts w:hint="eastAsia" w:ascii="仿宋_GB2312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认真落实《事业单位人事管理回避规定》，应聘人员与单位工作人员有亲属关系的，</w:t>
      </w:r>
      <w:r>
        <w:rPr>
          <w:rFonts w:hint="eastAsia" w:ascii="仿宋_GB2312" w:eastAsia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主动报告，严格遵守回避规定，</w:t>
      </w:r>
      <w:r>
        <w:rPr>
          <w:rFonts w:hint="eastAsia" w:ascii="仿宋_GB2312" w:eastAsia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其中与领导人员有亲属关系的要从严审核把关。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2M2YxNDYwOTgxNjEzZDEzYzE3MzFlODNjYTAyYzMifQ=="/>
  </w:docVars>
  <w:rsids>
    <w:rsidRoot w:val="62E0075D"/>
    <w:rsid w:val="1BD62947"/>
    <w:rsid w:val="46AC0334"/>
    <w:rsid w:val="62E0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556</Words>
  <Characters>558</Characters>
  <Lines>0</Lines>
  <Paragraphs>0</Paragraphs>
  <TotalTime>10</TotalTime>
  <ScaleCrop>false</ScaleCrop>
  <LinksUpToDate>false</LinksUpToDate>
  <CharactersWithSpaces>589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2024-10-28T02:18:00Z</dcterms:created>
  <dc:creator>Like A Star</dc:creator>
  <cp:lastModifiedBy>李童</cp:lastModifiedBy>
  <dcterms:modified xsi:type="dcterms:W3CDTF">2026-09-15T01:39:59Z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78E48C41679E4EE28C236A7348A9AA3E_11</vt:lpwstr>
  </property>
  <property fmtid="{D5CDD505-2E9C-101B-9397-08002B2CF9AE}" pid="4" name="KSOTemplateDocerSaveRecord">
    <vt:lpwstr>eyJoZGlkIjoiZGMxZTIzNjBmNjliMzllZDRmMjQyNGEwM2Q0MTNkZDQiLCJ1c2VySWQiOiIxNTY5MDE3NjcyIn0=</vt:lpwstr>
  </property>
</Properties>
</file>