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20" w:lineRule="exact"/>
        <w:jc w:val="both"/>
        <w:rPr>
          <w:rFonts w:hint="default" w:ascii="黑体" w:hAnsi="Times New Roman" w:eastAsia="黑体"/>
          <w:b w:val="0"/>
          <w:bCs/>
          <w:kern w:val="0"/>
          <w:sz w:val="30"/>
          <w:szCs w:val="30"/>
          <w:lang w:val="en-US" w:eastAsia="zh-CN"/>
        </w:rPr>
      </w:pPr>
      <w:r>
        <w:rPr>
          <w:rFonts w:hint="eastAsia" w:ascii="黑体" w:hAnsi="Times New Roman" w:eastAsia="黑体"/>
          <w:b w:val="0"/>
          <w:bCs/>
          <w:kern w:val="0"/>
          <w:sz w:val="30"/>
          <w:szCs w:val="30"/>
          <w:lang w:val="en-US" w:eastAsia="zh-CN"/>
        </w:rPr>
        <w:t>附件2</w:t>
      </w:r>
    </w:p>
    <w:p>
      <w:pPr>
        <w:pStyle w:val="2"/>
        <w:spacing w:line="620" w:lineRule="exact"/>
        <w:jc w:val="center"/>
        <w:rPr>
          <w:rFonts w:hint="eastAsia" w:ascii="黑体" w:hAnsi="Times New Roman" w:eastAsia="黑体"/>
          <w:b/>
          <w:kern w:val="0"/>
          <w:sz w:val="36"/>
          <w:szCs w:val="36"/>
        </w:rPr>
      </w:pPr>
      <w:r>
        <w:rPr>
          <w:rFonts w:hint="eastAsia" w:ascii="黑体" w:hAnsi="Times New Roman" w:eastAsia="黑体"/>
          <w:b/>
          <w:kern w:val="0"/>
          <w:sz w:val="36"/>
          <w:szCs w:val="36"/>
        </w:rPr>
        <w:t>面试考生须知</w:t>
      </w:r>
    </w:p>
    <w:p>
      <w:pPr>
        <w:pStyle w:val="2"/>
        <w:spacing w:line="620" w:lineRule="exact"/>
        <w:jc w:val="center"/>
        <w:rPr>
          <w:rFonts w:hint="eastAsia" w:ascii="黑体" w:hAnsi="Times New Roman" w:eastAsia="黑体"/>
          <w:b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lang w:eastAsia="zh-CN"/>
        </w:rPr>
        <w:t>面试考生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</w:rPr>
        <w:t>须于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u w:val="none"/>
        </w:rPr>
        <w:t>当天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考试开考前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分钟（即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eastAsia="zh-CN"/>
        </w:rPr>
        <w:t>上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: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val="en-US" w:eastAsia="zh-CN"/>
        </w:rPr>
        <w:t>0分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）凭本人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u w:val="none"/>
        </w:rPr>
        <w:t>二代身份证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进入候考室报到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人社局6楼会议室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，参加面试抽签。考生所携带的通讯工具和音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频、视频发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射、接收设备关闭后连同背包、书包等其他物品交工作人员统一保管、考完离场时领回。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二、面试当天未按规定时间进入候考室的考生，按自动放弃面试资格处理；对证件携带不齐的，取消面试资格。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考生不得穿制服或有明显文字或图案标识的服装参加面试。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四、考生报到后，工作人员组织考生抽签，决定面试的先后顺序，考生应按抽签确定的面试顺序进行面试。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面试开始后，工作人员按抽签顺序逐一引导考生进入面试室面试。候考考生须在候考区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六、考生必须以普通话回答评委提问。在面试中，应严格按照评委的提问回答，不得报告、透露或暗示个人信息，其身份以抽签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编码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显示。考生对评委的提问不清楚的，可要求评委重新念题。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七、面试结束后，考生到候分室等候，待面试成绩统计完毕，签收面试成绩回执。考生须服从评委对自己的成绩评定，不得要求加分、查分、复试或无理取闹。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八、考生在面试完毕取得成绩回执后，应立即离开考场，不得在考场附近逗留。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九、考生应接受现场工作人员的管理，对违反面试规定的，将按照《广东省事业单位公开招聘人员面试工作规范（试行）》进行严肃处理。</w:t>
      </w:r>
    </w:p>
    <w:p>
      <w:pPr>
        <w:spacing w:line="620" w:lineRule="exact"/>
        <w:ind w:firstLine="640" w:firstLineChars="200"/>
        <w:rPr>
          <w:kern w:val="0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RlMGMwZjQ5NGVlYTkzYzFhOTk5MTZiMzg4MzlmZWUifQ=="/>
  </w:docVars>
  <w:rsids>
    <w:rsidRoot w:val="00D654DE"/>
    <w:rsid w:val="0000590F"/>
    <w:rsid w:val="0006450F"/>
    <w:rsid w:val="00113EB1"/>
    <w:rsid w:val="00152737"/>
    <w:rsid w:val="001B1356"/>
    <w:rsid w:val="001C133B"/>
    <w:rsid w:val="00234173"/>
    <w:rsid w:val="002A0A67"/>
    <w:rsid w:val="002A58B4"/>
    <w:rsid w:val="0037636B"/>
    <w:rsid w:val="003B6F55"/>
    <w:rsid w:val="004B197B"/>
    <w:rsid w:val="00531BF7"/>
    <w:rsid w:val="00642689"/>
    <w:rsid w:val="00683B2F"/>
    <w:rsid w:val="006A0BB7"/>
    <w:rsid w:val="00747676"/>
    <w:rsid w:val="00750FDF"/>
    <w:rsid w:val="007701D6"/>
    <w:rsid w:val="007C37ED"/>
    <w:rsid w:val="007E2CB1"/>
    <w:rsid w:val="007F1A3B"/>
    <w:rsid w:val="00831B75"/>
    <w:rsid w:val="00850039"/>
    <w:rsid w:val="00854B0E"/>
    <w:rsid w:val="00882F44"/>
    <w:rsid w:val="008F3A93"/>
    <w:rsid w:val="009D65BB"/>
    <w:rsid w:val="00A2765C"/>
    <w:rsid w:val="00A74DD0"/>
    <w:rsid w:val="00B67F8D"/>
    <w:rsid w:val="00B93813"/>
    <w:rsid w:val="00D12AC6"/>
    <w:rsid w:val="00D12AE0"/>
    <w:rsid w:val="00D654DE"/>
    <w:rsid w:val="00DF1A21"/>
    <w:rsid w:val="00E51F04"/>
    <w:rsid w:val="00E7423E"/>
    <w:rsid w:val="00E756E5"/>
    <w:rsid w:val="00ED70A9"/>
    <w:rsid w:val="00F14B07"/>
    <w:rsid w:val="00F81446"/>
    <w:rsid w:val="00FC3970"/>
    <w:rsid w:val="00FD1EA5"/>
    <w:rsid w:val="03A860C0"/>
    <w:rsid w:val="04DA2582"/>
    <w:rsid w:val="096B6F4D"/>
    <w:rsid w:val="1C864A54"/>
    <w:rsid w:val="22FA0375"/>
    <w:rsid w:val="2BEF0902"/>
    <w:rsid w:val="2EB35574"/>
    <w:rsid w:val="3B054B91"/>
    <w:rsid w:val="41F70B15"/>
    <w:rsid w:val="46AB2F4B"/>
    <w:rsid w:val="52323C6C"/>
    <w:rsid w:val="53E84E1B"/>
    <w:rsid w:val="58690F0C"/>
    <w:rsid w:val="5BD55B3E"/>
    <w:rsid w:val="6C75797B"/>
    <w:rsid w:val="7C212D55"/>
    <w:rsid w:val="D6FB0290"/>
    <w:rsid w:val="F9A4D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color w:val="000000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qFormat/>
    <w:uiPriority w:val="99"/>
    <w:pPr>
      <w:spacing w:line="240" w:lineRule="auto"/>
    </w:pPr>
    <w:rPr>
      <w:rFonts w:ascii="宋体" w:hAnsi="Courier New" w:eastAsia="宋体"/>
      <w:color w:val="auto"/>
      <w:sz w:val="21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qFormat/>
    <w:uiPriority w:val="99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微软系统</Company>
  <Pages>2</Pages>
  <Words>662</Words>
  <Characters>666</Characters>
  <Lines>5</Lines>
  <Paragraphs>1</Paragraphs>
  <TotalTime>2</TotalTime>
  <ScaleCrop>false</ScaleCrop>
  <LinksUpToDate>false</LinksUpToDate>
  <CharactersWithSpaces>666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2016-06-28T19:13:00Z</dcterms:created>
  <dc:creator>Word.Document</dc:creator>
  <cp:lastModifiedBy>Inspur</cp:lastModifiedBy>
  <cp:lastPrinted>2021-11-06T00:19:00Z</cp:lastPrinted>
  <dcterms:modified xsi:type="dcterms:W3CDTF">2026-09-17T16:47:07Z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F263B941C1AF4DD48190697F82265793</vt:lpwstr>
  </property>
</Properties>
</file>