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lang w:bidi="ar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kern w:val="0"/>
          <w:sz w:val="28"/>
          <w:szCs w:val="36"/>
          <w:lang w:val="en-US" w:eastAsia="zh-CN" w:bidi="ar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lang w:val="en-US" w:eastAsia="zh-CN"/>
        </w:rPr>
        <w:t>成都市金牛区人民政府营门口街道办事处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</w:rPr>
        <w:t>年公开招聘编外人员报名表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lang w:bidi="ar"/>
        </w:rPr>
      </w:pPr>
    </w:p>
    <w:tbl>
      <w:tblPr>
        <w:tblStyle w:val="4"/>
        <w:tblW w:w="9287" w:type="dxa"/>
        <w:tblInd w:w="-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4"/>
        <w:gridCol w:w="86"/>
        <w:gridCol w:w="401"/>
        <w:gridCol w:w="408"/>
        <w:gridCol w:w="350"/>
        <w:gridCol w:w="989"/>
        <w:gridCol w:w="266"/>
        <w:gridCol w:w="1276"/>
        <w:gridCol w:w="1037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身份证号码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报名岗位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籍贯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民族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（学位）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参   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工作时间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8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时间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所学专业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现工作单位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从事现工作时间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婚否</w:t>
            </w:r>
          </w:p>
        </w:tc>
        <w:tc>
          <w:tcPr>
            <w:tcW w:w="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户口所在地</w:t>
            </w:r>
          </w:p>
        </w:tc>
        <w:tc>
          <w:tcPr>
            <w:tcW w:w="779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省（自治区、直辖市）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市（州）     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现居住地址</w:t>
            </w:r>
          </w:p>
        </w:tc>
        <w:tc>
          <w:tcPr>
            <w:tcW w:w="481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通讯地址</w:t>
            </w:r>
          </w:p>
        </w:tc>
        <w:tc>
          <w:tcPr>
            <w:tcW w:w="481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联系邮箱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普通话水平</w:t>
            </w:r>
          </w:p>
        </w:tc>
        <w:tc>
          <w:tcPr>
            <w:tcW w:w="321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计算机水平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专业特长</w:t>
            </w:r>
          </w:p>
        </w:tc>
        <w:tc>
          <w:tcPr>
            <w:tcW w:w="779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（从高中入学起填）</w:t>
            </w:r>
          </w:p>
        </w:tc>
        <w:tc>
          <w:tcPr>
            <w:tcW w:w="779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奖惩情况</w:t>
            </w:r>
          </w:p>
        </w:tc>
        <w:tc>
          <w:tcPr>
            <w:tcW w:w="779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直系亲属及主要社会关系情况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  名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关  系</w:t>
            </w: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联系方式</w:t>
            </w: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3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（其他需要说明的情况）</w:t>
            </w:r>
          </w:p>
        </w:tc>
        <w:tc>
          <w:tcPr>
            <w:tcW w:w="67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招聘部门审核意见</w:t>
            </w:r>
          </w:p>
        </w:tc>
        <w:tc>
          <w:tcPr>
            <w:tcW w:w="678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</w:trPr>
        <w:tc>
          <w:tcPr>
            <w:tcW w:w="928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本人声明：上述填写内容真实完整。如有不实，本人愿承担相关责任。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承诺人：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仿宋_GB2312"/>
    <w:panose1 w:val="02000000000000000000"/>
    <w:charset w:val="00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E2019"/>
    <w:rsid w:val="610E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2026-09-11T08:37:00Z</dcterms:created>
  <dc:creator>Administrator</dc:creator>
  <cp:lastModifiedBy>Administrator</cp:lastModifiedBy>
  <dcterms:modified xsi:type="dcterms:W3CDTF">2026-09-11T08:37:33Z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