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7386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/>
          <w:spacing w:val="20"/>
          <w:szCs w:val="32"/>
          <w:lang w:val="en-US" w:eastAsia="zh-CN"/>
        </w:rPr>
      </w:pPr>
      <w:r>
        <w:rPr>
          <w:rFonts w:hint="eastAsia" w:ascii="黑体" w:hAnsi="黑体" w:eastAsia="黑体"/>
          <w:spacing w:val="20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20"/>
          <w:szCs w:val="32"/>
          <w:lang w:val="en-US" w:eastAsia="zh-CN"/>
        </w:rPr>
        <w:t>4</w:t>
      </w:r>
    </w:p>
    <w:p w14:paraId="520D56F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 w:line="540" w:lineRule="exact"/>
        <w:jc w:val="both"/>
        <w:textAlignment w:val="auto"/>
        <w:rPr>
          <w:rFonts w:hint="eastAsia" w:ascii="黑体" w:hAnsi="黑体" w:eastAsia="黑体"/>
          <w:spacing w:val="-6"/>
          <w:sz w:val="40"/>
          <w:szCs w:val="40"/>
          <w:lang w:val="en-US" w:eastAsia="zh-CN"/>
        </w:rPr>
      </w:pPr>
      <w:r>
        <w:rPr>
          <w:rFonts w:hint="eastAsia" w:ascii="黑体" w:hAnsi="黑体" w:eastAsia="黑体"/>
          <w:spacing w:val="-6"/>
          <w:sz w:val="40"/>
          <w:szCs w:val="40"/>
        </w:rPr>
        <w:t>博罗县</w:t>
      </w:r>
      <w:r>
        <w:rPr>
          <w:rFonts w:hint="eastAsia" w:ascii="黑体" w:hAnsi="黑体" w:eastAsia="黑体"/>
          <w:spacing w:val="-6"/>
          <w:sz w:val="40"/>
          <w:szCs w:val="40"/>
          <w:lang w:val="en-US" w:eastAsia="zh-CN"/>
        </w:rPr>
        <w:t>杨侨镇</w:t>
      </w:r>
      <w:r>
        <w:rPr>
          <w:rFonts w:hint="eastAsia" w:ascii="黑体" w:hAnsi="黑体" w:eastAsia="黑体"/>
          <w:spacing w:val="-6"/>
          <w:sz w:val="40"/>
          <w:szCs w:val="40"/>
          <w:lang w:eastAsia="zh-CN"/>
        </w:rPr>
        <w:t>专职消防队</w:t>
      </w:r>
      <w:r>
        <w:rPr>
          <w:rFonts w:hint="eastAsia" w:ascii="黑体" w:hAnsi="黑体" w:eastAsia="黑体"/>
          <w:spacing w:val="-6"/>
          <w:sz w:val="40"/>
          <w:szCs w:val="40"/>
          <w:lang w:val="en-US" w:eastAsia="zh-CN"/>
        </w:rPr>
        <w:t>招聘体能测试项目及标准</w:t>
      </w:r>
    </w:p>
    <w:p w14:paraId="5CB4D0A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黑体" w:hAnsi="黑体" w:eastAsia="黑体"/>
          <w:spacing w:val="-6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pacing w:val="-6"/>
          <w:sz w:val="36"/>
          <w:szCs w:val="36"/>
          <w:lang w:val="en-US" w:eastAsia="zh-CN"/>
        </w:rPr>
        <w:t>（一）专职消防员体能考核标准（男性）</w:t>
      </w:r>
    </w:p>
    <w:tbl>
      <w:tblPr>
        <w:tblStyle w:val="4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687"/>
        <w:gridCol w:w="15"/>
        <w:gridCol w:w="672"/>
        <w:gridCol w:w="30"/>
        <w:gridCol w:w="657"/>
        <w:gridCol w:w="45"/>
        <w:gridCol w:w="642"/>
        <w:gridCol w:w="60"/>
        <w:gridCol w:w="627"/>
        <w:gridCol w:w="75"/>
        <w:gridCol w:w="612"/>
        <w:gridCol w:w="90"/>
        <w:gridCol w:w="597"/>
        <w:gridCol w:w="105"/>
        <w:gridCol w:w="582"/>
        <w:gridCol w:w="120"/>
        <w:gridCol w:w="587"/>
        <w:gridCol w:w="115"/>
        <w:gridCol w:w="702"/>
        <w:gridCol w:w="757"/>
      </w:tblGrid>
      <w:tr w14:paraId="1DC8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257759A7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1"/>
                <w:lang w:val="en-US" w:eastAsia="zh-CN"/>
              </w:rPr>
              <w:t>项目</w:t>
            </w:r>
          </w:p>
        </w:tc>
        <w:tc>
          <w:tcPr>
            <w:tcW w:w="7020" w:type="dxa"/>
            <w:gridSpan w:val="19"/>
            <w:vAlign w:val="center"/>
          </w:tcPr>
          <w:p w14:paraId="75131A67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测试成绩对应分值、测试办法</w:t>
            </w:r>
          </w:p>
        </w:tc>
        <w:tc>
          <w:tcPr>
            <w:tcW w:w="757" w:type="dxa"/>
            <w:vMerge w:val="restart"/>
            <w:tcBorders>
              <w:right w:val="single" w:color="auto" w:sz="8" w:space="0"/>
            </w:tcBorders>
            <w:vAlign w:val="center"/>
          </w:tcPr>
          <w:p w14:paraId="6D2698B7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备注</w:t>
            </w:r>
          </w:p>
        </w:tc>
      </w:tr>
      <w:tr w14:paraId="0794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11D7A9C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30EECD2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1分</w:t>
            </w:r>
          </w:p>
        </w:tc>
        <w:tc>
          <w:tcPr>
            <w:tcW w:w="687" w:type="dxa"/>
            <w:gridSpan w:val="2"/>
            <w:vAlign w:val="center"/>
          </w:tcPr>
          <w:p w14:paraId="14E270D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2分</w:t>
            </w:r>
          </w:p>
        </w:tc>
        <w:tc>
          <w:tcPr>
            <w:tcW w:w="687" w:type="dxa"/>
            <w:gridSpan w:val="2"/>
            <w:vAlign w:val="center"/>
          </w:tcPr>
          <w:p w14:paraId="6DA962A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3分</w:t>
            </w:r>
          </w:p>
        </w:tc>
        <w:tc>
          <w:tcPr>
            <w:tcW w:w="687" w:type="dxa"/>
            <w:gridSpan w:val="2"/>
            <w:vAlign w:val="center"/>
          </w:tcPr>
          <w:p w14:paraId="788A75F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4分</w:t>
            </w:r>
          </w:p>
        </w:tc>
        <w:tc>
          <w:tcPr>
            <w:tcW w:w="687" w:type="dxa"/>
            <w:gridSpan w:val="2"/>
            <w:vAlign w:val="center"/>
          </w:tcPr>
          <w:p w14:paraId="25E4522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5分</w:t>
            </w:r>
          </w:p>
        </w:tc>
        <w:tc>
          <w:tcPr>
            <w:tcW w:w="687" w:type="dxa"/>
            <w:gridSpan w:val="2"/>
            <w:vAlign w:val="center"/>
          </w:tcPr>
          <w:p w14:paraId="5887488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6分</w:t>
            </w:r>
          </w:p>
        </w:tc>
        <w:tc>
          <w:tcPr>
            <w:tcW w:w="687" w:type="dxa"/>
            <w:gridSpan w:val="2"/>
            <w:vAlign w:val="center"/>
          </w:tcPr>
          <w:p w14:paraId="74329FD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7分</w:t>
            </w:r>
          </w:p>
        </w:tc>
        <w:tc>
          <w:tcPr>
            <w:tcW w:w="687" w:type="dxa"/>
            <w:gridSpan w:val="2"/>
            <w:vAlign w:val="center"/>
          </w:tcPr>
          <w:p w14:paraId="096BA77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8分</w:t>
            </w:r>
          </w:p>
        </w:tc>
        <w:tc>
          <w:tcPr>
            <w:tcW w:w="707" w:type="dxa"/>
            <w:gridSpan w:val="2"/>
            <w:vAlign w:val="center"/>
          </w:tcPr>
          <w:p w14:paraId="10B236C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9分</w:t>
            </w:r>
          </w:p>
        </w:tc>
        <w:tc>
          <w:tcPr>
            <w:tcW w:w="817" w:type="dxa"/>
            <w:gridSpan w:val="2"/>
            <w:vAlign w:val="center"/>
          </w:tcPr>
          <w:p w14:paraId="5E84BC8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10分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7A9FB7A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F23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681E01FF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1000米跑</w:t>
            </w:r>
          </w:p>
          <w:p w14:paraId="6FC444EB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（分、秒）</w:t>
            </w:r>
          </w:p>
        </w:tc>
        <w:tc>
          <w:tcPr>
            <w:tcW w:w="687" w:type="dxa"/>
            <w:vAlign w:val="center"/>
          </w:tcPr>
          <w:p w14:paraId="4543F2C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′55″</w:t>
            </w:r>
          </w:p>
        </w:tc>
        <w:tc>
          <w:tcPr>
            <w:tcW w:w="687" w:type="dxa"/>
            <w:gridSpan w:val="2"/>
            <w:vAlign w:val="center"/>
          </w:tcPr>
          <w:p w14:paraId="6A82678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′40″</w:t>
            </w:r>
          </w:p>
        </w:tc>
        <w:tc>
          <w:tcPr>
            <w:tcW w:w="687" w:type="dxa"/>
            <w:gridSpan w:val="2"/>
            <w:vAlign w:val="center"/>
          </w:tcPr>
          <w:p w14:paraId="254331C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′35″</w:t>
            </w:r>
          </w:p>
        </w:tc>
        <w:tc>
          <w:tcPr>
            <w:tcW w:w="687" w:type="dxa"/>
            <w:gridSpan w:val="2"/>
            <w:vAlign w:val="center"/>
          </w:tcPr>
          <w:p w14:paraId="7529CBF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′30″</w:t>
            </w:r>
          </w:p>
        </w:tc>
        <w:tc>
          <w:tcPr>
            <w:tcW w:w="687" w:type="dxa"/>
            <w:gridSpan w:val="2"/>
            <w:vAlign w:val="center"/>
          </w:tcPr>
          <w:p w14:paraId="5CC1443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′25″</w:t>
            </w:r>
          </w:p>
        </w:tc>
        <w:tc>
          <w:tcPr>
            <w:tcW w:w="687" w:type="dxa"/>
            <w:gridSpan w:val="2"/>
            <w:vAlign w:val="center"/>
          </w:tcPr>
          <w:p w14:paraId="074592F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′20″</w:t>
            </w:r>
          </w:p>
        </w:tc>
        <w:tc>
          <w:tcPr>
            <w:tcW w:w="687" w:type="dxa"/>
            <w:gridSpan w:val="2"/>
            <w:vAlign w:val="center"/>
          </w:tcPr>
          <w:p w14:paraId="79331F0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′15″</w:t>
            </w:r>
          </w:p>
        </w:tc>
        <w:tc>
          <w:tcPr>
            <w:tcW w:w="687" w:type="dxa"/>
            <w:gridSpan w:val="2"/>
            <w:vAlign w:val="center"/>
          </w:tcPr>
          <w:p w14:paraId="51C6F20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′10″</w:t>
            </w:r>
          </w:p>
        </w:tc>
        <w:tc>
          <w:tcPr>
            <w:tcW w:w="707" w:type="dxa"/>
            <w:gridSpan w:val="2"/>
            <w:vAlign w:val="center"/>
          </w:tcPr>
          <w:p w14:paraId="6AD8ECC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′05″</w:t>
            </w:r>
          </w:p>
        </w:tc>
        <w:tc>
          <w:tcPr>
            <w:tcW w:w="817" w:type="dxa"/>
            <w:gridSpan w:val="2"/>
            <w:vAlign w:val="center"/>
          </w:tcPr>
          <w:p w14:paraId="311BCF7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′00″</w:t>
            </w:r>
          </w:p>
        </w:tc>
        <w:tc>
          <w:tcPr>
            <w:tcW w:w="757" w:type="dxa"/>
            <w:vMerge w:val="restart"/>
            <w:tcBorders>
              <w:right w:val="single" w:color="auto" w:sz="8" w:space="0"/>
            </w:tcBorders>
            <w:vAlign w:val="center"/>
          </w:tcPr>
          <w:p w14:paraId="4BFA173D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必考项目</w:t>
            </w:r>
          </w:p>
        </w:tc>
      </w:tr>
      <w:tr w14:paraId="6384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7E11BDB1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7020" w:type="dxa"/>
            <w:gridSpan w:val="19"/>
            <w:vAlign w:val="center"/>
          </w:tcPr>
          <w:p w14:paraId="2AC07E1B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2"/>
                <w:szCs w:val="18"/>
                <w:lang w:val="en-US" w:eastAsia="zh-CN" w:bidi="ar-SA"/>
              </w:rPr>
              <w:t>1.</w:t>
            </w: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分组考核。</w:t>
            </w:r>
          </w:p>
          <w:p w14:paraId="2E072AFF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2"/>
                <w:sz w:val="22"/>
                <w:szCs w:val="18"/>
                <w:lang w:val="en-US" w:eastAsia="zh-CN" w:bidi="ar-SA"/>
              </w:rPr>
              <w:t>2.</w:t>
            </w: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在跑道或平地上标出起点线，考生从起点线处听到起跑口令后起跑，完成1000米距离到达终点线，记录时间。</w:t>
            </w:r>
          </w:p>
          <w:p w14:paraId="3939CD8E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2"/>
                <w:sz w:val="24"/>
                <w:lang w:val="en-US" w:eastAsia="zh-CN" w:bidi="ar-SA"/>
              </w:rPr>
              <w:t>3.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>考核以完成时间计算成绩。</w:t>
            </w:r>
          </w:p>
          <w:p w14:paraId="6FF66EEB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2"/>
                <w:sz w:val="24"/>
                <w:lang w:val="en-US" w:eastAsia="zh-CN" w:bidi="ar-SA"/>
              </w:rPr>
              <w:t>4.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>得分超出10分的，每递减5秒增加1分，最高15分。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6EA237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E31C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DCAC91D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原地跳高</w:t>
            </w:r>
          </w:p>
          <w:p w14:paraId="0B6AD548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（厘米）</w:t>
            </w:r>
          </w:p>
        </w:tc>
        <w:tc>
          <w:tcPr>
            <w:tcW w:w="687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9956AA3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35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7000092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42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08E5E5C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45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3762F46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48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D3A341E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50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A3C1F7D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52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8EDED75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55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8D50525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58</w:t>
            </w:r>
          </w:p>
        </w:tc>
        <w:tc>
          <w:tcPr>
            <w:tcW w:w="70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2BAACA9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60</w:t>
            </w:r>
          </w:p>
        </w:tc>
        <w:tc>
          <w:tcPr>
            <w:tcW w:w="81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ECCCB01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62</w:t>
            </w:r>
          </w:p>
        </w:tc>
        <w:tc>
          <w:tcPr>
            <w:tcW w:w="757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AFFB442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两项任选一项</w:t>
            </w:r>
          </w:p>
        </w:tc>
      </w:tr>
      <w:tr w14:paraId="2B63D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5D55D3B">
            <w:pPr>
              <w:jc w:val="center"/>
            </w:pPr>
          </w:p>
        </w:tc>
        <w:tc>
          <w:tcPr>
            <w:tcW w:w="7020" w:type="dxa"/>
            <w:gridSpan w:val="19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15F1392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1.单个或分组考核。</w:t>
            </w:r>
          </w:p>
          <w:p w14:paraId="33283393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2.考生双脚站立靠墙，单手伸直标记中指最高触墙点（示指高度），双脚立定垂直跳起，以单手指尖触墙，测量是指高度与跳起触墙高度之间的距离。两次测试，记录成绩较好的1次。</w:t>
            </w:r>
          </w:p>
          <w:p w14:paraId="1D2416E8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3.考核以完成跳起高度计算成绩。</w:t>
            </w:r>
          </w:p>
          <w:p w14:paraId="3159006B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4.得分超过10分的，每递增3厘米增加1分，最高15分。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F65D9DA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</w:p>
        </w:tc>
      </w:tr>
      <w:tr w14:paraId="67D8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435D0A0B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立地跳远</w:t>
            </w:r>
          </w:p>
          <w:p w14:paraId="4824AE78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（米）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AE651DF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1.95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5CFF39B7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2.07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21FA46AF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2.12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1F1B43E3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2.17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77AA0556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2.22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73A1BA0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2.27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0580630A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2.32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4B3E191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2.37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1F53A561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2.42</w:t>
            </w:r>
          </w:p>
        </w:tc>
        <w:tc>
          <w:tcPr>
            <w:tcW w:w="702" w:type="dxa"/>
            <w:tcBorders>
              <w:right w:val="single" w:color="auto" w:sz="8" w:space="0"/>
            </w:tcBorders>
            <w:vAlign w:val="center"/>
          </w:tcPr>
          <w:p w14:paraId="6B637F88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2.47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32658DE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6AA5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5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6B3CAC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20" w:type="dxa"/>
            <w:gridSpan w:val="19"/>
            <w:tcBorders>
              <w:right w:val="single" w:color="auto" w:sz="8" w:space="0"/>
            </w:tcBorders>
            <w:vAlign w:val="center"/>
          </w:tcPr>
          <w:p w14:paraId="1B26CCAE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1.单个或分组考核。</w:t>
            </w:r>
          </w:p>
          <w:p w14:paraId="1005A8A8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506997DC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3.考核以完成跳出长度计算成绩。</w:t>
            </w:r>
          </w:p>
          <w:p w14:paraId="46FCC27B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4.得分超过10分的，每递增4厘米增加1分，最高15分。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B5A2424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</w:tbl>
    <w:p w14:paraId="56A63A1F">
      <w:pPr>
        <w:jc w:val="center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br w:type="page"/>
      </w:r>
    </w:p>
    <w:tbl>
      <w:tblPr>
        <w:tblStyle w:val="4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687"/>
        <w:gridCol w:w="15"/>
        <w:gridCol w:w="672"/>
        <w:gridCol w:w="30"/>
        <w:gridCol w:w="657"/>
        <w:gridCol w:w="45"/>
        <w:gridCol w:w="642"/>
        <w:gridCol w:w="60"/>
        <w:gridCol w:w="627"/>
        <w:gridCol w:w="75"/>
        <w:gridCol w:w="612"/>
        <w:gridCol w:w="90"/>
        <w:gridCol w:w="597"/>
        <w:gridCol w:w="105"/>
        <w:gridCol w:w="582"/>
        <w:gridCol w:w="120"/>
        <w:gridCol w:w="587"/>
        <w:gridCol w:w="115"/>
        <w:gridCol w:w="702"/>
        <w:gridCol w:w="757"/>
      </w:tblGrid>
      <w:tr w14:paraId="3714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6F5C6350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1"/>
                <w:lang w:val="en-US" w:eastAsia="zh-CN"/>
              </w:rPr>
              <w:t>项目</w:t>
            </w:r>
          </w:p>
        </w:tc>
        <w:tc>
          <w:tcPr>
            <w:tcW w:w="7020" w:type="dxa"/>
            <w:gridSpan w:val="19"/>
            <w:vAlign w:val="center"/>
          </w:tcPr>
          <w:p w14:paraId="09FC9643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测试成绩对应分值、测试办法</w:t>
            </w:r>
          </w:p>
        </w:tc>
        <w:tc>
          <w:tcPr>
            <w:tcW w:w="757" w:type="dxa"/>
            <w:vMerge w:val="restart"/>
            <w:tcBorders>
              <w:right w:val="single" w:color="auto" w:sz="8" w:space="0"/>
            </w:tcBorders>
            <w:vAlign w:val="center"/>
          </w:tcPr>
          <w:p w14:paraId="18A55182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备注</w:t>
            </w:r>
          </w:p>
        </w:tc>
      </w:tr>
      <w:tr w14:paraId="43270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069E6577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2443E6C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1分</w:t>
            </w:r>
          </w:p>
        </w:tc>
        <w:tc>
          <w:tcPr>
            <w:tcW w:w="687" w:type="dxa"/>
            <w:gridSpan w:val="2"/>
            <w:vAlign w:val="center"/>
          </w:tcPr>
          <w:p w14:paraId="7A82994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2分</w:t>
            </w:r>
          </w:p>
        </w:tc>
        <w:tc>
          <w:tcPr>
            <w:tcW w:w="687" w:type="dxa"/>
            <w:gridSpan w:val="2"/>
            <w:vAlign w:val="center"/>
          </w:tcPr>
          <w:p w14:paraId="2016D5D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3分</w:t>
            </w:r>
          </w:p>
        </w:tc>
        <w:tc>
          <w:tcPr>
            <w:tcW w:w="687" w:type="dxa"/>
            <w:gridSpan w:val="2"/>
            <w:vAlign w:val="center"/>
          </w:tcPr>
          <w:p w14:paraId="2957207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4分</w:t>
            </w:r>
          </w:p>
        </w:tc>
        <w:tc>
          <w:tcPr>
            <w:tcW w:w="687" w:type="dxa"/>
            <w:gridSpan w:val="2"/>
            <w:vAlign w:val="center"/>
          </w:tcPr>
          <w:p w14:paraId="4EB7E54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5分</w:t>
            </w:r>
          </w:p>
        </w:tc>
        <w:tc>
          <w:tcPr>
            <w:tcW w:w="687" w:type="dxa"/>
            <w:gridSpan w:val="2"/>
            <w:vAlign w:val="center"/>
          </w:tcPr>
          <w:p w14:paraId="6E28F46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6分</w:t>
            </w:r>
          </w:p>
        </w:tc>
        <w:tc>
          <w:tcPr>
            <w:tcW w:w="687" w:type="dxa"/>
            <w:gridSpan w:val="2"/>
            <w:vAlign w:val="center"/>
          </w:tcPr>
          <w:p w14:paraId="7B14790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7分</w:t>
            </w:r>
          </w:p>
        </w:tc>
        <w:tc>
          <w:tcPr>
            <w:tcW w:w="687" w:type="dxa"/>
            <w:gridSpan w:val="2"/>
            <w:vAlign w:val="center"/>
          </w:tcPr>
          <w:p w14:paraId="7C11BBC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8分</w:t>
            </w:r>
          </w:p>
        </w:tc>
        <w:tc>
          <w:tcPr>
            <w:tcW w:w="707" w:type="dxa"/>
            <w:gridSpan w:val="2"/>
            <w:vAlign w:val="center"/>
          </w:tcPr>
          <w:p w14:paraId="6B92BDC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9分</w:t>
            </w:r>
          </w:p>
        </w:tc>
        <w:tc>
          <w:tcPr>
            <w:tcW w:w="817" w:type="dxa"/>
            <w:gridSpan w:val="2"/>
            <w:vAlign w:val="center"/>
          </w:tcPr>
          <w:p w14:paraId="7B47C30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10分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64EA626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DC2D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8EC886A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单杠引体</w:t>
            </w:r>
          </w:p>
          <w:p w14:paraId="2459CF94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向上</w:t>
            </w:r>
          </w:p>
          <w:p w14:paraId="4E6F6BAF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（次/3分钟）</w:t>
            </w:r>
          </w:p>
        </w:tc>
        <w:tc>
          <w:tcPr>
            <w:tcW w:w="687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D2E4ECB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1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6C85D59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2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9906255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3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29008D4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4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25013E6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5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1B2FE37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6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91CCCC2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7</w:t>
            </w:r>
          </w:p>
        </w:tc>
        <w:tc>
          <w:tcPr>
            <w:tcW w:w="68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CE51D29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8</w:t>
            </w:r>
          </w:p>
        </w:tc>
        <w:tc>
          <w:tcPr>
            <w:tcW w:w="70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4AE5A49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9</w:t>
            </w:r>
          </w:p>
        </w:tc>
        <w:tc>
          <w:tcPr>
            <w:tcW w:w="817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F235E52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10</w:t>
            </w:r>
          </w:p>
        </w:tc>
        <w:tc>
          <w:tcPr>
            <w:tcW w:w="757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ABFEFD8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两项任选一项</w:t>
            </w:r>
          </w:p>
        </w:tc>
      </w:tr>
      <w:tr w14:paraId="00D3F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D996F06">
            <w:pPr>
              <w:jc w:val="center"/>
            </w:pPr>
          </w:p>
        </w:tc>
        <w:tc>
          <w:tcPr>
            <w:tcW w:w="7020" w:type="dxa"/>
            <w:gridSpan w:val="19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B979703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1.单个或分组考核。</w:t>
            </w:r>
          </w:p>
          <w:p w14:paraId="28AF2EA3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2E445B1D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3.考核以完成次数计算成绩。</w:t>
            </w:r>
          </w:p>
          <w:p w14:paraId="4B2974C1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4.得分超过10分的，每递增1次增加1分，最高15分。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B78152C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</w:p>
        </w:tc>
      </w:tr>
      <w:tr w14:paraId="5B24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0E61A78D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俯卧撑</w:t>
            </w:r>
          </w:p>
          <w:p w14:paraId="658BD3FD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（次/2分钟）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22A87C12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208E700F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17F66370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11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5DC3F475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14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7FF8B866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75654751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0D9337F8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27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30B25764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32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9F55252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38</w:t>
            </w:r>
          </w:p>
        </w:tc>
        <w:tc>
          <w:tcPr>
            <w:tcW w:w="702" w:type="dxa"/>
            <w:tcBorders>
              <w:right w:val="single" w:color="auto" w:sz="8" w:space="0"/>
            </w:tcBorders>
            <w:vAlign w:val="center"/>
          </w:tcPr>
          <w:p w14:paraId="7C4D9808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42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3E22BA1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42F0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6AE6C7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20" w:type="dxa"/>
            <w:gridSpan w:val="19"/>
            <w:tcBorders>
              <w:right w:val="single" w:color="auto" w:sz="8" w:space="0"/>
            </w:tcBorders>
            <w:vAlign w:val="center"/>
          </w:tcPr>
          <w:p w14:paraId="666DC494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1.单个或分组考核。</w:t>
            </w:r>
          </w:p>
          <w:p w14:paraId="5B8F4741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27261313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3.得分超过10分的，每递增5次增加1分，最高15分。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000433B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18ED3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42ABA987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10米×4</w:t>
            </w:r>
          </w:p>
          <w:p w14:paraId="40A5FB48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往返跑（秒）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190AC5A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14″5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15C624D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14″0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A4E05AB">
            <w:pPr>
              <w:jc w:val="center"/>
              <w:rPr>
                <w:rFonts w:hint="eastAsia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13″5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FEBA811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13″3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06D48327">
            <w:pPr>
              <w:jc w:val="center"/>
              <w:rPr>
                <w:rFonts w:hint="eastAsia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12″9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0F14346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12″7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B1B8E33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12″5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0A13A480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12″3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5601C64B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11″9</w:t>
            </w:r>
          </w:p>
        </w:tc>
        <w:tc>
          <w:tcPr>
            <w:tcW w:w="702" w:type="dxa"/>
            <w:tcBorders>
              <w:right w:val="single" w:color="auto" w:sz="8" w:space="0"/>
            </w:tcBorders>
            <w:vAlign w:val="center"/>
          </w:tcPr>
          <w:p w14:paraId="57857DB4">
            <w:pPr>
              <w:jc w:val="center"/>
              <w:rPr>
                <w:rFonts w:hint="default" w:ascii="仿宋_GB2312" w:hAnsi="宋体"/>
                <w:sz w:val="18"/>
                <w:szCs w:val="13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10″3</w:t>
            </w:r>
          </w:p>
        </w:tc>
        <w:tc>
          <w:tcPr>
            <w:tcW w:w="757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60998F3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两项任选一项</w:t>
            </w:r>
          </w:p>
        </w:tc>
      </w:tr>
      <w:tr w14:paraId="2482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1AD9A9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20" w:type="dxa"/>
            <w:gridSpan w:val="19"/>
            <w:tcBorders>
              <w:right w:val="single" w:color="auto" w:sz="8" w:space="0"/>
            </w:tcBorders>
            <w:vAlign w:val="center"/>
          </w:tcPr>
          <w:p w14:paraId="7360DF13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1.单个或分组考核。</w:t>
            </w:r>
          </w:p>
          <w:p w14:paraId="53C71C0B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2.在10米长的跑道上标出起点线和折返线，考生从起点线处听到起跑口令后起跑，在折返线处返回跑向起跑线，到达起跑线时为完成1次往返。连续完成2次，记录时间。</w:t>
            </w:r>
          </w:p>
          <w:p w14:paraId="611A7FB7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3.考核以完成时间计算成绩。</w:t>
            </w:r>
          </w:p>
          <w:p w14:paraId="5EBD38CE">
            <w:p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4.得分超过10分的，每递减0.1秒增加1分，最高15分。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23B03AB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59DD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775D7A14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100米跑</w:t>
            </w:r>
          </w:p>
          <w:p w14:paraId="6641CA51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（秒）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6C7D6E5F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17″0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7D5A605F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16″4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33FF22C4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16″1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0DF5C6EE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15″8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4E7DC8B4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15″5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551C0D04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15″2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08C2E367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14″9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24A117C9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14″1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79ECD02D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13″8</w:t>
            </w:r>
          </w:p>
        </w:tc>
        <w:tc>
          <w:tcPr>
            <w:tcW w:w="702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45083BCC">
            <w:pPr>
              <w:jc w:val="center"/>
              <w:rPr>
                <w:rFonts w:hint="default" w:ascii="仿宋_GB2312" w:hAnsi="宋体" w:eastAsia="仿宋_GB2312" w:cs="Times New Roman"/>
                <w:kern w:val="2"/>
                <w:sz w:val="18"/>
                <w:szCs w:val="13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3"/>
                <w:lang w:val="en-US" w:eastAsia="zh-CN"/>
              </w:rPr>
              <w:t>13″5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1979877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28952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4ECADBB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20" w:type="dxa"/>
            <w:gridSpan w:val="19"/>
            <w:tcBorders>
              <w:right w:val="single" w:color="auto" w:sz="8" w:space="0"/>
            </w:tcBorders>
            <w:vAlign w:val="center"/>
          </w:tcPr>
          <w:p w14:paraId="38A2B402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1.分组考核。</w:t>
            </w:r>
          </w:p>
          <w:p w14:paraId="22298019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2.在100米长直跑道上标出起点线和终点线，考生从起点线处听到起跑口令后起跑，通过终点线记录时间。</w:t>
            </w:r>
          </w:p>
          <w:p w14:paraId="1BB2185F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3.抢跑犯规，重新组织起跑；跑出本道或其他方式干扰、阻碍他人者不记录成绩。</w:t>
            </w:r>
          </w:p>
          <w:p w14:paraId="29BF0FB3">
            <w:p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4.得分超过10分的，每递减0.1秒增加1分，最高15分。</w:t>
            </w:r>
          </w:p>
        </w:tc>
        <w:tc>
          <w:tcPr>
            <w:tcW w:w="75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ED15083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</w:tbl>
    <w:p w14:paraId="6F246509">
      <w:pPr>
        <w:rPr>
          <w:rFonts w:hint="eastAsia"/>
          <w:sz w:val="24"/>
          <w:szCs w:val="16"/>
          <w:lang w:val="en-US" w:eastAsia="zh-CN"/>
        </w:rPr>
      </w:pPr>
    </w:p>
    <w:p w14:paraId="20EEC1A5">
      <w:pPr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>备注：</w:t>
      </w:r>
    </w:p>
    <w:p w14:paraId="1C671AB7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16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24"/>
          <w:szCs w:val="16"/>
          <w:lang w:val="en-US" w:eastAsia="zh-CN" w:bidi="ar-SA"/>
        </w:rPr>
        <w:t>1.消防员岗位：</w:t>
      </w:r>
      <w:r>
        <w:rPr>
          <w:rFonts w:hint="eastAsia"/>
          <w:sz w:val="24"/>
          <w:szCs w:val="16"/>
          <w:lang w:val="en-US" w:eastAsia="zh-CN"/>
        </w:rPr>
        <w:t>总成绩最高40分，体能测试4项得分累加计算，若累计超过40分，按40分计。单项未取得有效成绩的不予招聘。</w:t>
      </w:r>
    </w:p>
    <w:p w14:paraId="2D3472B0">
      <w:pPr>
        <w:numPr>
          <w:ilvl w:val="0"/>
          <w:numId w:val="0"/>
        </w:numPr>
        <w:ind w:firstLine="480" w:firstLineChars="200"/>
        <w:rPr>
          <w:rFonts w:hint="default"/>
          <w:sz w:val="24"/>
          <w:szCs w:val="16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24"/>
          <w:szCs w:val="16"/>
          <w:lang w:val="en-US" w:eastAsia="zh-CN" w:bidi="ar-SA"/>
        </w:rPr>
        <w:t>2.</w:t>
      </w:r>
      <w:r>
        <w:rPr>
          <w:rFonts w:hint="eastAsia" w:cs="Times New Roman"/>
          <w:kern w:val="2"/>
          <w:sz w:val="24"/>
          <w:szCs w:val="16"/>
          <w:lang w:val="en-US" w:eastAsia="zh-CN" w:bidi="ar-SA"/>
        </w:rPr>
        <w:t>消防文员岗位：体能测试仅作资格性测试，不计分、不排名。任一项达不到最低分值的，视为不合格</w:t>
      </w:r>
      <w:bookmarkStart w:id="0" w:name="_GoBack"/>
      <w:bookmarkEnd w:id="0"/>
      <w:r>
        <w:rPr>
          <w:rFonts w:hint="eastAsia" w:cs="Times New Roman"/>
          <w:kern w:val="2"/>
          <w:sz w:val="24"/>
          <w:szCs w:val="16"/>
          <w:lang w:val="en-US" w:eastAsia="zh-CN" w:bidi="ar-SA"/>
        </w:rPr>
        <w:t>。</w:t>
      </w:r>
    </w:p>
    <w:p w14:paraId="3D52DF23">
      <w:pPr>
        <w:numPr>
          <w:ilvl w:val="0"/>
          <w:numId w:val="0"/>
        </w:numPr>
        <w:ind w:left="480" w:leftChars="0" w:firstLine="0" w:firstLineChars="0"/>
        <w:rPr>
          <w:rFonts w:hint="default"/>
          <w:sz w:val="24"/>
          <w:szCs w:val="16"/>
          <w:lang w:val="en-US" w:eastAsia="zh-CN"/>
        </w:rPr>
        <w:sectPr>
          <w:footerReference r:id="rId3" w:type="default"/>
          <w:pgSz w:w="11906" w:h="16838"/>
          <w:pgMar w:top="1157" w:right="1610" w:bottom="1157" w:left="161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kern w:val="2"/>
          <w:sz w:val="24"/>
          <w:szCs w:val="16"/>
          <w:lang w:val="en-US" w:eastAsia="zh-CN" w:bidi="ar-SA"/>
        </w:rPr>
        <w:t>3.</w:t>
      </w:r>
      <w:r>
        <w:rPr>
          <w:rFonts w:hint="eastAsia"/>
          <w:sz w:val="24"/>
          <w:szCs w:val="16"/>
          <w:lang w:val="en-US" w:eastAsia="zh-CN"/>
        </w:rPr>
        <w:t>测试项目及标准中“以上”“以下”均含本级、本数。</w:t>
      </w:r>
    </w:p>
    <w:p w14:paraId="649B882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黑体" w:hAnsi="黑体" w:eastAsia="黑体"/>
          <w:spacing w:val="-6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pacing w:val="-6"/>
          <w:sz w:val="36"/>
          <w:szCs w:val="36"/>
          <w:lang w:val="en-US" w:eastAsia="zh-CN"/>
        </w:rPr>
        <w:t>（二）专职消防员体能考核标准（女性）</w:t>
      </w:r>
    </w:p>
    <w:tbl>
      <w:tblPr>
        <w:tblStyle w:val="4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687"/>
        <w:gridCol w:w="15"/>
        <w:gridCol w:w="672"/>
        <w:gridCol w:w="30"/>
        <w:gridCol w:w="657"/>
        <w:gridCol w:w="45"/>
        <w:gridCol w:w="642"/>
        <w:gridCol w:w="60"/>
        <w:gridCol w:w="627"/>
        <w:gridCol w:w="75"/>
        <w:gridCol w:w="612"/>
        <w:gridCol w:w="90"/>
        <w:gridCol w:w="597"/>
        <w:gridCol w:w="105"/>
        <w:gridCol w:w="582"/>
        <w:gridCol w:w="120"/>
        <w:gridCol w:w="587"/>
        <w:gridCol w:w="115"/>
        <w:gridCol w:w="702"/>
        <w:gridCol w:w="757"/>
      </w:tblGrid>
      <w:tr w14:paraId="52B8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350704AC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1"/>
                <w:lang w:val="en-US" w:eastAsia="zh-CN"/>
              </w:rPr>
              <w:t>项目</w:t>
            </w:r>
          </w:p>
        </w:tc>
        <w:tc>
          <w:tcPr>
            <w:tcW w:w="7020" w:type="dxa"/>
            <w:gridSpan w:val="19"/>
            <w:vAlign w:val="center"/>
          </w:tcPr>
          <w:p w14:paraId="003E5A4C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测试成绩对应分值、测试办法</w:t>
            </w:r>
          </w:p>
        </w:tc>
        <w:tc>
          <w:tcPr>
            <w:tcW w:w="757" w:type="dxa"/>
            <w:vMerge w:val="restart"/>
            <w:tcBorders>
              <w:right w:val="single" w:color="auto" w:sz="8" w:space="0"/>
            </w:tcBorders>
            <w:vAlign w:val="center"/>
          </w:tcPr>
          <w:p w14:paraId="76EDE63E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备注</w:t>
            </w:r>
          </w:p>
        </w:tc>
      </w:tr>
      <w:tr w14:paraId="0B27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34770CCB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7D0CE8F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1分</w:t>
            </w:r>
          </w:p>
        </w:tc>
        <w:tc>
          <w:tcPr>
            <w:tcW w:w="687" w:type="dxa"/>
            <w:gridSpan w:val="2"/>
            <w:vAlign w:val="center"/>
          </w:tcPr>
          <w:p w14:paraId="78A4F49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2分</w:t>
            </w:r>
          </w:p>
        </w:tc>
        <w:tc>
          <w:tcPr>
            <w:tcW w:w="687" w:type="dxa"/>
            <w:gridSpan w:val="2"/>
            <w:vAlign w:val="center"/>
          </w:tcPr>
          <w:p w14:paraId="62D5BD4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3分</w:t>
            </w:r>
          </w:p>
        </w:tc>
        <w:tc>
          <w:tcPr>
            <w:tcW w:w="687" w:type="dxa"/>
            <w:gridSpan w:val="2"/>
            <w:vAlign w:val="center"/>
          </w:tcPr>
          <w:p w14:paraId="3A67FD4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4分</w:t>
            </w:r>
          </w:p>
        </w:tc>
        <w:tc>
          <w:tcPr>
            <w:tcW w:w="687" w:type="dxa"/>
            <w:gridSpan w:val="2"/>
            <w:vAlign w:val="center"/>
          </w:tcPr>
          <w:p w14:paraId="33D0382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5分</w:t>
            </w:r>
          </w:p>
        </w:tc>
        <w:tc>
          <w:tcPr>
            <w:tcW w:w="687" w:type="dxa"/>
            <w:gridSpan w:val="2"/>
            <w:vAlign w:val="center"/>
          </w:tcPr>
          <w:p w14:paraId="796D375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6分</w:t>
            </w:r>
          </w:p>
        </w:tc>
        <w:tc>
          <w:tcPr>
            <w:tcW w:w="687" w:type="dxa"/>
            <w:gridSpan w:val="2"/>
            <w:vAlign w:val="center"/>
          </w:tcPr>
          <w:p w14:paraId="4C1D513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7分</w:t>
            </w:r>
          </w:p>
        </w:tc>
        <w:tc>
          <w:tcPr>
            <w:tcW w:w="687" w:type="dxa"/>
            <w:gridSpan w:val="2"/>
            <w:vAlign w:val="center"/>
          </w:tcPr>
          <w:p w14:paraId="7BA11EB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8分</w:t>
            </w:r>
          </w:p>
        </w:tc>
        <w:tc>
          <w:tcPr>
            <w:tcW w:w="707" w:type="dxa"/>
            <w:gridSpan w:val="2"/>
            <w:vAlign w:val="center"/>
          </w:tcPr>
          <w:p w14:paraId="7C0A218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9分</w:t>
            </w:r>
          </w:p>
        </w:tc>
        <w:tc>
          <w:tcPr>
            <w:tcW w:w="817" w:type="dxa"/>
            <w:gridSpan w:val="2"/>
            <w:vAlign w:val="center"/>
          </w:tcPr>
          <w:p w14:paraId="087493F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10分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553195B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124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1D9FF144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800米跑</w:t>
            </w:r>
          </w:p>
          <w:p w14:paraId="6B38EE6F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（分、秒）</w:t>
            </w:r>
          </w:p>
        </w:tc>
        <w:tc>
          <w:tcPr>
            <w:tcW w:w="687" w:type="dxa"/>
            <w:vAlign w:val="center"/>
          </w:tcPr>
          <w:p w14:paraId="5C05E41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6′00″</w:t>
            </w:r>
          </w:p>
        </w:tc>
        <w:tc>
          <w:tcPr>
            <w:tcW w:w="687" w:type="dxa"/>
            <w:gridSpan w:val="2"/>
            <w:vAlign w:val="center"/>
          </w:tcPr>
          <w:p w14:paraId="678E4E7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5′55″</w:t>
            </w:r>
          </w:p>
        </w:tc>
        <w:tc>
          <w:tcPr>
            <w:tcW w:w="687" w:type="dxa"/>
            <w:gridSpan w:val="2"/>
            <w:vAlign w:val="center"/>
          </w:tcPr>
          <w:p w14:paraId="7A992F7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5′50″</w:t>
            </w:r>
          </w:p>
        </w:tc>
        <w:tc>
          <w:tcPr>
            <w:tcW w:w="687" w:type="dxa"/>
            <w:gridSpan w:val="2"/>
            <w:vAlign w:val="center"/>
          </w:tcPr>
          <w:p w14:paraId="4B12457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5′45″</w:t>
            </w:r>
          </w:p>
        </w:tc>
        <w:tc>
          <w:tcPr>
            <w:tcW w:w="687" w:type="dxa"/>
            <w:gridSpan w:val="2"/>
            <w:vAlign w:val="center"/>
          </w:tcPr>
          <w:p w14:paraId="02DD2E1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5′40″</w:t>
            </w:r>
          </w:p>
        </w:tc>
        <w:tc>
          <w:tcPr>
            <w:tcW w:w="687" w:type="dxa"/>
            <w:gridSpan w:val="2"/>
            <w:vAlign w:val="center"/>
          </w:tcPr>
          <w:p w14:paraId="2CB537F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5′35″</w:t>
            </w:r>
          </w:p>
        </w:tc>
        <w:tc>
          <w:tcPr>
            <w:tcW w:w="687" w:type="dxa"/>
            <w:gridSpan w:val="2"/>
            <w:vAlign w:val="center"/>
          </w:tcPr>
          <w:p w14:paraId="65A698C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5′30″</w:t>
            </w:r>
          </w:p>
        </w:tc>
        <w:tc>
          <w:tcPr>
            <w:tcW w:w="687" w:type="dxa"/>
            <w:gridSpan w:val="2"/>
            <w:vAlign w:val="center"/>
          </w:tcPr>
          <w:p w14:paraId="6CC9342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5′25″</w:t>
            </w:r>
          </w:p>
        </w:tc>
        <w:tc>
          <w:tcPr>
            <w:tcW w:w="707" w:type="dxa"/>
            <w:gridSpan w:val="2"/>
            <w:vAlign w:val="center"/>
          </w:tcPr>
          <w:p w14:paraId="454423D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5′20″</w:t>
            </w:r>
          </w:p>
        </w:tc>
        <w:tc>
          <w:tcPr>
            <w:tcW w:w="817" w:type="dxa"/>
            <w:gridSpan w:val="2"/>
            <w:vAlign w:val="center"/>
          </w:tcPr>
          <w:p w14:paraId="65AC298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2"/>
                <w:szCs w:val="18"/>
                <w:lang w:val="en-US" w:eastAsia="zh-CN"/>
              </w:rPr>
              <w:t>5′15″</w:t>
            </w:r>
          </w:p>
        </w:tc>
        <w:tc>
          <w:tcPr>
            <w:tcW w:w="757" w:type="dxa"/>
            <w:vMerge w:val="restart"/>
            <w:tcBorders>
              <w:right w:val="single" w:color="auto" w:sz="8" w:space="0"/>
            </w:tcBorders>
            <w:vAlign w:val="center"/>
          </w:tcPr>
          <w:p w14:paraId="37D06564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必考项目</w:t>
            </w:r>
          </w:p>
        </w:tc>
      </w:tr>
      <w:tr w14:paraId="04DF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35A9D645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7020" w:type="dxa"/>
            <w:gridSpan w:val="19"/>
            <w:vAlign w:val="center"/>
          </w:tcPr>
          <w:p w14:paraId="37CB7CA6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2"/>
                <w:szCs w:val="18"/>
                <w:lang w:val="en-US" w:eastAsia="zh-CN" w:bidi="ar-SA"/>
              </w:rPr>
              <w:t>1.</w:t>
            </w: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分组考核。</w:t>
            </w:r>
          </w:p>
          <w:p w14:paraId="766A9F20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2"/>
                <w:sz w:val="22"/>
                <w:szCs w:val="18"/>
                <w:lang w:val="en-US" w:eastAsia="zh-CN" w:bidi="ar-SA"/>
              </w:rPr>
              <w:t>2.</w:t>
            </w: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在跑道或平地上标出起点线，考生从起点线处听到起跑口令后起跑，完成800米距离到达终点线，记录时间。</w:t>
            </w:r>
          </w:p>
          <w:p w14:paraId="62ED85A6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2"/>
                <w:sz w:val="24"/>
                <w:lang w:val="en-US" w:eastAsia="zh-CN" w:bidi="ar-SA"/>
              </w:rPr>
              <w:t>3.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>考核以完成时间计算成绩。</w:t>
            </w:r>
          </w:p>
          <w:p w14:paraId="10F20CF8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2"/>
                <w:sz w:val="24"/>
                <w:lang w:val="en-US" w:eastAsia="zh-CN" w:bidi="ar-SA"/>
              </w:rPr>
              <w:t>4.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>得分超出10分的，每递减5秒增加1分，最高15分。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156C483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6D7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77018C42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立定跳远</w:t>
            </w:r>
          </w:p>
          <w:p w14:paraId="38694E0B">
            <w:pPr>
              <w:jc w:val="center"/>
              <w:rPr>
                <w:rFonts w:hint="default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（米）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244C275A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1.60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674A062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1.64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046A48BE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1.68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02DCA290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1.72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7797D895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1.76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27E99418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1.80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5D88E933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1.84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802917D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1.88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5276CD0C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1.92</w:t>
            </w:r>
          </w:p>
        </w:tc>
        <w:tc>
          <w:tcPr>
            <w:tcW w:w="702" w:type="dxa"/>
            <w:tcBorders>
              <w:right w:val="single" w:color="auto" w:sz="8" w:space="0"/>
            </w:tcBorders>
            <w:vAlign w:val="center"/>
          </w:tcPr>
          <w:p w14:paraId="3A15FDCA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1.96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52E90C7D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78D9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5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310F0F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20" w:type="dxa"/>
            <w:gridSpan w:val="19"/>
            <w:tcBorders>
              <w:right w:val="single" w:color="auto" w:sz="8" w:space="0"/>
            </w:tcBorders>
            <w:vAlign w:val="center"/>
          </w:tcPr>
          <w:p w14:paraId="6129EEF6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1.单个或分组考核。</w:t>
            </w:r>
          </w:p>
          <w:p w14:paraId="7371D3BF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4D6F6D1D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3.考核以完成跳出长度计算成绩。</w:t>
            </w:r>
          </w:p>
          <w:p w14:paraId="3CCE735E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4.得分超过10分的，每递增4厘米增加1分，最高15分。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3786AE9D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5D35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464" w:type="dxa"/>
            <w:vMerge w:val="restart"/>
            <w:tcBorders>
              <w:left w:val="single" w:color="auto" w:sz="8" w:space="0"/>
            </w:tcBorders>
            <w:vAlign w:val="center"/>
          </w:tcPr>
          <w:p w14:paraId="5D59FF41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跳绳</w:t>
            </w:r>
          </w:p>
          <w:p w14:paraId="3948473C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（次/1分钟）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D0E79D2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60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8CBE5D2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65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588A0C34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70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333F8D13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75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6B3ED2A0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80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78F57177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85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D668BC5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90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4CF80148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95</w:t>
            </w:r>
          </w:p>
        </w:tc>
        <w:tc>
          <w:tcPr>
            <w:tcW w:w="702" w:type="dxa"/>
            <w:gridSpan w:val="2"/>
            <w:tcBorders>
              <w:right w:val="single" w:color="auto" w:sz="8" w:space="0"/>
            </w:tcBorders>
            <w:vAlign w:val="center"/>
          </w:tcPr>
          <w:p w14:paraId="584CE9C6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100</w:t>
            </w:r>
          </w:p>
        </w:tc>
        <w:tc>
          <w:tcPr>
            <w:tcW w:w="702" w:type="dxa"/>
            <w:tcBorders>
              <w:right w:val="single" w:color="auto" w:sz="8" w:space="0"/>
            </w:tcBorders>
            <w:vAlign w:val="center"/>
          </w:tcPr>
          <w:p w14:paraId="6DF06E96">
            <w:pPr>
              <w:jc w:val="center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105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7635A58B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4B4B7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5" w:hRule="atLeast"/>
          <w:jc w:val="center"/>
        </w:trPr>
        <w:tc>
          <w:tcPr>
            <w:tcW w:w="1464" w:type="dxa"/>
            <w:vMerge w:val="continue"/>
            <w:tcBorders>
              <w:left w:val="single" w:color="auto" w:sz="8" w:space="0"/>
            </w:tcBorders>
            <w:vAlign w:val="center"/>
          </w:tcPr>
          <w:p w14:paraId="3B4A42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20" w:type="dxa"/>
            <w:gridSpan w:val="19"/>
            <w:tcBorders>
              <w:right w:val="single" w:color="auto" w:sz="8" w:space="0"/>
            </w:tcBorders>
            <w:vAlign w:val="center"/>
          </w:tcPr>
          <w:p w14:paraId="26CFE1F2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1.单个考核。</w:t>
            </w:r>
          </w:p>
          <w:p w14:paraId="6D19E3EB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2.双手握绳，两臂自然屈曲，将绳置于身后，两手腕、手臂协调一致用力，将绳向上、向前抡起，当绳抡至头以上位置时，两臂不停顿继续向下、向后抡绳，使绳绕身体周而复始地抡动，1分钟内累计跳绳次数。</w:t>
            </w:r>
          </w:p>
          <w:p w14:paraId="7966CEB1">
            <w:pPr>
              <w:jc w:val="both"/>
              <w:rPr>
                <w:rFonts w:hint="default" w:ascii="仿宋_GB2312" w:hAnsi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18"/>
                <w:lang w:val="en-US" w:eastAsia="zh-CN"/>
              </w:rPr>
              <w:t>3.得分超过10分的，每递增5个增加1分，最高15分。</w:t>
            </w:r>
          </w:p>
        </w:tc>
        <w:tc>
          <w:tcPr>
            <w:tcW w:w="757" w:type="dxa"/>
            <w:vMerge w:val="continue"/>
            <w:tcBorders>
              <w:right w:val="single" w:color="auto" w:sz="8" w:space="0"/>
            </w:tcBorders>
            <w:vAlign w:val="center"/>
          </w:tcPr>
          <w:p w14:paraId="5DE6D8DF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</w:tr>
    </w:tbl>
    <w:p w14:paraId="1CFEDD24">
      <w:pPr>
        <w:rPr>
          <w:rFonts w:hint="eastAsia"/>
          <w:sz w:val="24"/>
          <w:szCs w:val="16"/>
          <w:lang w:val="en-US" w:eastAsia="zh-CN"/>
        </w:rPr>
      </w:pPr>
    </w:p>
    <w:p w14:paraId="5CFE9983">
      <w:pPr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>备注：</w:t>
      </w:r>
    </w:p>
    <w:p w14:paraId="0933CFFA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16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24"/>
          <w:szCs w:val="16"/>
          <w:lang w:val="en-US" w:eastAsia="zh-CN" w:bidi="ar-SA"/>
        </w:rPr>
        <w:t>1.消防员岗位：</w:t>
      </w:r>
      <w:r>
        <w:rPr>
          <w:rFonts w:hint="eastAsia"/>
          <w:sz w:val="24"/>
          <w:szCs w:val="16"/>
          <w:lang w:val="en-US" w:eastAsia="zh-CN"/>
        </w:rPr>
        <w:t>总成绩最高30分，体能测试3项得分累加计算，若累计超过30分，按30分计。单项未取得有效成绩的不予招聘。</w:t>
      </w:r>
    </w:p>
    <w:p w14:paraId="10058ADE">
      <w:pPr>
        <w:numPr>
          <w:ilvl w:val="0"/>
          <w:numId w:val="0"/>
        </w:numPr>
        <w:ind w:firstLine="480" w:firstLineChars="200"/>
        <w:rPr>
          <w:rFonts w:hint="default"/>
          <w:sz w:val="24"/>
          <w:szCs w:val="16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24"/>
          <w:szCs w:val="16"/>
          <w:lang w:val="en-US" w:eastAsia="zh-CN" w:bidi="ar-SA"/>
        </w:rPr>
        <w:t>2.</w:t>
      </w:r>
      <w:r>
        <w:rPr>
          <w:rFonts w:hint="eastAsia" w:cs="Times New Roman"/>
          <w:kern w:val="2"/>
          <w:sz w:val="24"/>
          <w:szCs w:val="16"/>
          <w:lang w:val="en-US" w:eastAsia="zh-CN" w:bidi="ar-SA"/>
        </w:rPr>
        <w:t>消防文员岗位：体能测试仅作资格性测试，不计分、不排名。任一项达不到最低分值的，视为不合格。</w:t>
      </w:r>
    </w:p>
    <w:p w14:paraId="319A026E">
      <w:pPr>
        <w:numPr>
          <w:ilvl w:val="0"/>
          <w:numId w:val="1"/>
        </w:numPr>
        <w:ind w:left="480" w:leftChars="0" w:firstLine="0" w:firstLineChars="0"/>
        <w:rPr>
          <w:rFonts w:hint="eastAsia" w:ascii="宋体" w:hAnsi="宋体"/>
          <w:sz w:val="24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>测试项目及标准中“以上”“以下”均含本级、本数。</w:t>
      </w:r>
    </w:p>
    <w:p w14:paraId="007A8449">
      <w:pPr>
        <w:numPr>
          <w:ilvl w:val="0"/>
          <w:numId w:val="0"/>
        </w:numPr>
        <w:rPr>
          <w:rFonts w:hint="default"/>
          <w:sz w:val="24"/>
          <w:szCs w:val="16"/>
          <w:lang w:val="en-US" w:eastAsia="zh-CN"/>
        </w:rPr>
      </w:pPr>
    </w:p>
    <w:sectPr>
      <w:footerReference r:id="rId4" w:type="default"/>
      <w:pgSz w:w="11906" w:h="16838"/>
      <w:pgMar w:top="1157" w:right="1610" w:bottom="1157" w:left="161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DC2EFD-2BC9-4FFA-A1B9-DA13850198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9C7D936-5A2D-4AE9-B11F-52D3633A89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AC7DB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856C593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856C593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F1EB9B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684ED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7597FF8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jNV8zXAQAAsQ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duULPIyzDiJ09R7suK4G2ei&#10;O9edkOeAC9FSi/tPif5oUe+0O4sRFmO3GAcf1L7Py5Vqgb89RGwu95wqTLDINTk4ycx63rq0Kv/6&#10;OevxT9v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hpgkvTAAAABQEAAA8AAAAAAAAAAQAgAAAA&#10;IgAAAGRycy9kb3ducmV2LnhtbFBLAQIUABQAAAAIAIdO4kBIzVfM1wEAALEDAAAOAAAAAAAAAAEA&#10;IAAAACI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7597FF8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A47E14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C1473"/>
    <w:multiLevelType w:val="singleLevel"/>
    <w:tmpl w:val="432C1473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ZmI5MmI1NWI0ZmZmZDc0N2M3ZGI3Mjk0MGU5MjkifQ=="/>
  </w:docVars>
  <w:rsids>
    <w:rsidRoot w:val="6ABF4768"/>
    <w:rsid w:val="00440174"/>
    <w:rsid w:val="00587A83"/>
    <w:rsid w:val="006129E8"/>
    <w:rsid w:val="00650E5E"/>
    <w:rsid w:val="00AB0E2F"/>
    <w:rsid w:val="00F238E3"/>
    <w:rsid w:val="0482221C"/>
    <w:rsid w:val="06201DF8"/>
    <w:rsid w:val="07A82F67"/>
    <w:rsid w:val="0A6A629A"/>
    <w:rsid w:val="0C0024E3"/>
    <w:rsid w:val="12525F19"/>
    <w:rsid w:val="14C3293A"/>
    <w:rsid w:val="1EB7661B"/>
    <w:rsid w:val="266B52DC"/>
    <w:rsid w:val="2AF00E37"/>
    <w:rsid w:val="2BC70D58"/>
    <w:rsid w:val="2C12167F"/>
    <w:rsid w:val="2C5F233A"/>
    <w:rsid w:val="2FDE323F"/>
    <w:rsid w:val="30E95D47"/>
    <w:rsid w:val="38191CD9"/>
    <w:rsid w:val="3F536DAF"/>
    <w:rsid w:val="447D5BC2"/>
    <w:rsid w:val="451C3598"/>
    <w:rsid w:val="4BD06F5B"/>
    <w:rsid w:val="4DAC41E1"/>
    <w:rsid w:val="4F1224D5"/>
    <w:rsid w:val="534C432D"/>
    <w:rsid w:val="53BF413A"/>
    <w:rsid w:val="57C55820"/>
    <w:rsid w:val="5B32790D"/>
    <w:rsid w:val="5CC977C8"/>
    <w:rsid w:val="642974E0"/>
    <w:rsid w:val="65A940EE"/>
    <w:rsid w:val="689B02D2"/>
    <w:rsid w:val="68F57A76"/>
    <w:rsid w:val="6ABF4768"/>
    <w:rsid w:val="6AD0065C"/>
    <w:rsid w:val="6CCB2EF8"/>
    <w:rsid w:val="6D535020"/>
    <w:rsid w:val="6F21240A"/>
    <w:rsid w:val="75B64F34"/>
    <w:rsid w:val="7F4B540D"/>
    <w:rsid w:val="7F906F13"/>
    <w:rsid w:val="7FA322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3</Pages>
  <Words>1213</Words>
  <Characters>1356</Characters>
  <Lines>4</Lines>
  <Paragraphs>1</Paragraphs>
  <TotalTime>1</TotalTime>
  <ScaleCrop>false</ScaleCrop>
  <LinksUpToDate>false</LinksUpToDate>
  <CharactersWithSpaces>1356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2018-07-13T09:21:00Z</dcterms:created>
  <dc:creator>o(╯□╰)o娴</dc:creator>
  <cp:lastModifiedBy>哇咔咔咔</cp:lastModifiedBy>
  <cp:lastPrinted>2023-09-27T01:47:00Z</cp:lastPrinted>
  <dcterms:modified xsi:type="dcterms:W3CDTF">2026-09-15T05:26:29Z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ED3436ACAC0F4F8E8C464FB32CF5620E</vt:lpwstr>
  </property>
  <property fmtid="{D5CDD505-2E9C-101B-9397-08002B2CF9AE}" pid="4" name="KSOTemplateDocerSaveRecord">
    <vt:lpwstr>eyJoZGlkIjoiZmE2NjU1NDYzMGRmZTYzNjlhNzEyMzc4ZGFhNTRjZGYiLCJ1c2VySWQiOiI0MzQyMTgyMDIifQ==</vt:lpwstr>
  </property>
</Properties>
</file>