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广东能源集团科技研究院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  <w:lang w:val="en-US" w:eastAsia="zh-CN"/>
        </w:rPr>
        <w:t>社会公开</w:t>
      </w:r>
      <w:r>
        <w:rPr>
          <w:rFonts w:hint="eastAsia" w:ascii="宋体" w:hAnsi="宋体"/>
          <w:b/>
          <w:sz w:val="44"/>
          <w:szCs w:val="44"/>
        </w:rPr>
        <w:t>招聘报名表</w:t>
      </w:r>
    </w:p>
    <w:tbl>
      <w:tblPr>
        <w:tblStyle w:val="3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"/>
        <w:gridCol w:w="1106"/>
        <w:gridCol w:w="214"/>
        <w:gridCol w:w="741"/>
        <w:gridCol w:w="1059"/>
        <w:gridCol w:w="383"/>
        <w:gridCol w:w="734"/>
        <w:gridCol w:w="508"/>
        <w:gridCol w:w="187"/>
        <w:gridCol w:w="1069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近期免冠照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 族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入党团时间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参加工作时间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户口所在地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联系电话（手机）</w:t>
            </w:r>
          </w:p>
        </w:tc>
        <w:tc>
          <w:tcPr>
            <w:tcW w:w="181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8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现工作单位及岗位</w:t>
            </w:r>
          </w:p>
        </w:tc>
        <w:tc>
          <w:tcPr>
            <w:tcW w:w="361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8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拟应聘岗位</w:t>
            </w:r>
          </w:p>
        </w:tc>
        <w:tc>
          <w:tcPr>
            <w:tcW w:w="3612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58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28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科技</w:t>
            </w:r>
            <w:r>
              <w:rPr>
                <w:rFonts w:hint="eastAsia" w:ascii="宋体" w:hAnsi="宋体"/>
                <w:bCs/>
                <w:szCs w:val="21"/>
              </w:rPr>
              <w:t>研究院员工是否存在直系、三代以内旁系、近姻亲属关系（如有，请注明）</w:t>
            </w:r>
          </w:p>
        </w:tc>
        <w:tc>
          <w:tcPr>
            <w:tcW w:w="6194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高 中 及 以 上 学 习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所学专业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学习形式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3120" w:type="dxa"/>
            <w:gridSpan w:val="4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625" w:type="dxa"/>
            <w:gridSpan w:val="3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 要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岗位（职务）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进入方式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批准文件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20" w:type="dxa"/>
            <w:gridSpan w:val="4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5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120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5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73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专业技术资格或职业（技能）资格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获取时间</w:t>
            </w:r>
          </w:p>
        </w:tc>
        <w:tc>
          <w:tcPr>
            <w:tcW w:w="4237" w:type="dxa"/>
            <w:gridSpan w:val="6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资格名称</w:t>
            </w:r>
          </w:p>
        </w:tc>
        <w:tc>
          <w:tcPr>
            <w:tcW w:w="1764" w:type="dxa"/>
            <w:gridSpan w:val="3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1513" w:type="dxa"/>
            <w:tcBorders>
              <w:top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获取方式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37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350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奖惩名称</w:t>
            </w:r>
          </w:p>
        </w:tc>
        <w:tc>
          <w:tcPr>
            <w:tcW w:w="249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奖惩单位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03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73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8" w:hRule="atLeast"/>
          <w:jc w:val="center"/>
        </w:trPr>
        <w:tc>
          <w:tcPr>
            <w:tcW w:w="9073" w:type="dxa"/>
            <w:gridSpan w:val="12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承担的主要项目及发挥的作用：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公开发表的论文、获取的专利等情况（含个人排名、刊登的刊物、论文影响因子等内容）：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配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偶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况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时间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文化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程度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现户口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所在地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及岗位（职务）</w:t>
            </w:r>
          </w:p>
        </w:tc>
        <w:tc>
          <w:tcPr>
            <w:tcW w:w="5453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社会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关系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工作单位及岗位（职务）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7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59" w:type="dxa"/>
            <w:gridSpan w:val="2"/>
            <w:vMerge w:val="continue"/>
            <w:vAlign w:val="center"/>
          </w:tcPr>
          <w:p/>
        </w:tc>
        <w:tc>
          <w:tcPr>
            <w:tcW w:w="1106" w:type="dxa"/>
            <w:tcBorders>
              <w:top w:val="nil"/>
            </w:tcBorders>
            <w:vAlign w:val="center"/>
          </w:tcPr>
          <w:p/>
        </w:tc>
        <w:tc>
          <w:tcPr>
            <w:tcW w:w="955" w:type="dxa"/>
            <w:gridSpan w:val="2"/>
            <w:tcBorders>
              <w:top w:val="nil"/>
            </w:tcBorders>
            <w:vAlign w:val="center"/>
          </w:tcPr>
          <w:p/>
        </w:tc>
        <w:tc>
          <w:tcPr>
            <w:tcW w:w="1442" w:type="dxa"/>
            <w:gridSpan w:val="2"/>
            <w:tcBorders>
              <w:top w:val="nil"/>
            </w:tcBorders>
            <w:vAlign w:val="center"/>
          </w:tcPr>
          <w:p/>
        </w:tc>
        <w:tc>
          <w:tcPr>
            <w:tcW w:w="1242" w:type="dxa"/>
            <w:gridSpan w:val="2"/>
            <w:tcBorders>
              <w:top w:val="nil"/>
            </w:tcBorders>
            <w:vAlign w:val="center"/>
          </w:tcPr>
          <w:p/>
        </w:tc>
        <w:tc>
          <w:tcPr>
            <w:tcW w:w="2769" w:type="dxa"/>
            <w:gridSpan w:val="3"/>
            <w:tcBorders>
              <w:top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其他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需要说明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的情况</w:t>
            </w:r>
          </w:p>
        </w:tc>
        <w:tc>
          <w:tcPr>
            <w:tcW w:w="7514" w:type="dxa"/>
            <w:gridSpan w:val="10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Times New Roman"/>
                <w:bCs/>
                <w:color w:val="auto"/>
                <w:szCs w:val="21"/>
                <w:lang w:val="en-US" w:eastAsia="zh-CN"/>
              </w:rPr>
              <w:t>应</w:t>
            </w:r>
            <w:r>
              <w:rPr>
                <w:rFonts w:hint="eastAsia" w:ascii="宋体" w:hAnsi="宋体" w:eastAsia="宋体" w:cs="Times New Roman"/>
                <w:bCs/>
                <w:color w:val="auto"/>
                <w:szCs w:val="21"/>
                <w:lang w:eastAsia="zh-CN"/>
              </w:rPr>
              <w:t>聘人员</w:t>
            </w:r>
          </w:p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color w:val="auto"/>
                <w:szCs w:val="21"/>
                <w:lang w:eastAsia="zh-CN"/>
              </w:rPr>
              <w:t>承诺</w:t>
            </w:r>
          </w:p>
        </w:tc>
        <w:tc>
          <w:tcPr>
            <w:tcW w:w="751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本人承诺表内所填信息和提供的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材料真实、准确、完整，如存在虚假或隐瞒情况，同意取消本人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资格并承担相应后果。</w:t>
            </w:r>
          </w:p>
          <w:p>
            <w:pPr>
              <w:pStyle w:val="2"/>
              <w:rPr>
                <w:rFonts w:hint="eastAsia" w:ascii="宋体" w:hAnsi="宋体" w:cs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ind w:right="480" w:firstLine="3990" w:firstLineChars="190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ind w:firstLine="3990" w:firstLineChars="190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备  注</w:t>
            </w:r>
          </w:p>
        </w:tc>
        <w:tc>
          <w:tcPr>
            <w:tcW w:w="7514" w:type="dxa"/>
            <w:gridSpan w:val="1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如有亲属在广东能源集团工作，须在“家庭成员及主要社会关系”一栏注明</w:t>
            </w:r>
          </w:p>
        </w:tc>
      </w:tr>
    </w:tbl>
    <w:p>
      <w:pPr>
        <w:widowControl/>
      </w:pPr>
    </w:p>
    <w:sectPr>
      <w:pgSz w:w="11906" w:h="16838"/>
      <w:pgMar w:top="1701" w:right="1800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146A5"/>
    <w:rsid w:val="05C97061"/>
    <w:rsid w:val="0FD35014"/>
    <w:rsid w:val="13B518E3"/>
    <w:rsid w:val="1E777908"/>
    <w:rsid w:val="228A48BA"/>
    <w:rsid w:val="265146A5"/>
    <w:rsid w:val="44395B7B"/>
    <w:rsid w:val="44A1052F"/>
    <w:rsid w:val="46E74160"/>
    <w:rsid w:val="520B222A"/>
    <w:rsid w:val="538B7920"/>
    <w:rsid w:val="67292FBB"/>
    <w:rsid w:val="69023BD7"/>
    <w:rsid w:val="6E405643"/>
    <w:rsid w:val="6F305E87"/>
    <w:rsid w:val="721440A6"/>
    <w:rsid w:val="76CF057A"/>
    <w:rsid w:val="76E3721B"/>
    <w:rsid w:val="77A8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libri Light" w:hAnsi="Calibri Light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2026-02-10T05:09:00Z</dcterms:created>
  <dc:creator>杨晶</dc:creator>
  <cp:lastModifiedBy>杨晶</cp:lastModifiedBy>
  <dcterms:modified xsi:type="dcterms:W3CDTF">2026-09-08T02:32:45Z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0B9FCF1B7A234F84BADD204EA4A1771B</vt:lpwstr>
  </property>
</Properties>
</file>