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C09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57F8C4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eastAsia="华文中宋" w:cs="Times New Roman Regular"/>
          <w:b w:val="0"/>
          <w:bCs w:val="0"/>
          <w:kern w:val="0"/>
          <w:sz w:val="36"/>
          <w:szCs w:val="36"/>
          <w:highlight w:val="none"/>
          <w:lang w:eastAsia="zh-CN" w:bidi="ar"/>
        </w:rPr>
      </w:pPr>
      <w:bookmarkStart w:id="0" w:name="_GoBack"/>
      <w:r>
        <w:rPr>
          <w:rFonts w:hint="default" w:ascii="Times New Roman Regular" w:hAnsi="Times New Roman Regular" w:eastAsia="华文中宋" w:cs="Times New Roman Regular"/>
          <w:b w:val="0"/>
          <w:bCs w:val="0"/>
          <w:kern w:val="0"/>
          <w:sz w:val="36"/>
          <w:szCs w:val="36"/>
          <w:highlight w:val="none"/>
          <w:lang w:val="en-US" w:eastAsia="zh-CN" w:bidi="ar"/>
        </w:rPr>
        <w:t>进贤县国有资产经营投资有限公司招聘报名表</w:t>
      </w:r>
    </w:p>
    <w:bookmarkEnd w:id="0"/>
    <w:tbl>
      <w:tblPr>
        <w:tblStyle w:val="4"/>
        <w:tblW w:w="53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189"/>
        <w:gridCol w:w="1106"/>
        <w:gridCol w:w="1836"/>
        <w:gridCol w:w="1047"/>
        <w:gridCol w:w="1294"/>
        <w:gridCol w:w="917"/>
      </w:tblGrid>
      <w:tr w14:paraId="1FDF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63" w:type="pct"/>
            <w:vMerge w:val="restart"/>
            <w:shd w:val="clear" w:color="auto" w:fill="auto"/>
            <w:vAlign w:val="center"/>
          </w:tcPr>
          <w:p w14:paraId="3FC0D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60" w:firstLineChars="300"/>
              <w:jc w:val="both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照片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41B2F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  <w:t>姓名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D354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14:paraId="5D017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  <w:t>性别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E10A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CE4B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  <w:t>民族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F7BB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</w:tr>
      <w:tr w14:paraId="2C32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63" w:type="pct"/>
            <w:vMerge w:val="continue"/>
            <w:shd w:val="clear" w:color="auto" w:fill="auto"/>
            <w:vAlign w:val="center"/>
          </w:tcPr>
          <w:p w14:paraId="56F2E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427FF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籍贯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ABB4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14:paraId="618F5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出生年月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38B0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4E61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政治面貌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709C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</w:tr>
      <w:tr w14:paraId="6E24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63" w:type="pct"/>
            <w:vMerge w:val="continue"/>
            <w:shd w:val="clear" w:color="auto" w:fill="auto"/>
            <w:vAlign w:val="center"/>
          </w:tcPr>
          <w:p w14:paraId="1BA13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0DD4C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学历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8EF7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575" w:type="pct"/>
            <w:gridSpan w:val="2"/>
            <w:shd w:val="clear" w:color="auto" w:fill="auto"/>
            <w:vAlign w:val="center"/>
          </w:tcPr>
          <w:p w14:paraId="21262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color w:val="161616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专业技术职称/职业资格</w:t>
            </w:r>
          </w:p>
        </w:tc>
        <w:tc>
          <w:tcPr>
            <w:tcW w:w="1207" w:type="pct"/>
            <w:gridSpan w:val="2"/>
            <w:shd w:val="clear" w:color="auto" w:fill="auto"/>
            <w:vAlign w:val="center"/>
          </w:tcPr>
          <w:p w14:paraId="414F2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</w:tr>
      <w:tr w14:paraId="1BF1F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3" w:type="pct"/>
            <w:vMerge w:val="continue"/>
            <w:shd w:val="clear" w:color="auto" w:fill="auto"/>
            <w:vAlign w:val="center"/>
          </w:tcPr>
          <w:p w14:paraId="35010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14:paraId="02404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工作年限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04E1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14:paraId="4E0F9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1779" w:type="pct"/>
            <w:gridSpan w:val="3"/>
            <w:shd w:val="clear" w:color="auto" w:fill="auto"/>
            <w:vAlign w:val="center"/>
          </w:tcPr>
          <w:p w14:paraId="50BB9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</w:tr>
      <w:tr w14:paraId="7787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63" w:type="pct"/>
            <w:shd w:val="clear" w:color="auto" w:fill="auto"/>
            <w:vAlign w:val="center"/>
          </w:tcPr>
          <w:p w14:paraId="21CC7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应聘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  <w:t>岗位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eastAsia="zh-CN" w:bidi="ar"/>
              </w:rPr>
              <w:t>（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代码）</w:t>
            </w:r>
          </w:p>
        </w:tc>
        <w:tc>
          <w:tcPr>
            <w:tcW w:w="4036" w:type="pct"/>
            <w:gridSpan w:val="6"/>
            <w:shd w:val="clear" w:color="auto" w:fill="auto"/>
            <w:vAlign w:val="center"/>
          </w:tcPr>
          <w:p w14:paraId="32CA0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</w:p>
        </w:tc>
      </w:tr>
      <w:tr w14:paraId="40FB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A399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是否接受调剂:         ▢ 是       ▢ 否</w:t>
            </w:r>
          </w:p>
        </w:tc>
      </w:tr>
      <w:tr w14:paraId="789E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4B52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 w:color="auto" w:fill="auto"/>
                <w:lang w:bidi="ar"/>
              </w:rPr>
              <w:t>教育背景</w:t>
            </w:r>
          </w:p>
        </w:tc>
      </w:tr>
      <w:tr w14:paraId="2825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5000" w:type="pct"/>
            <w:gridSpan w:val="7"/>
            <w:vAlign w:val="center"/>
          </w:tcPr>
          <w:p w14:paraId="7DBF3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  <w:p w14:paraId="35469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753A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2066F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shd w:val="clear"/>
                <w:lang w:bidi="ar"/>
              </w:rPr>
              <w:t>工作简历</w:t>
            </w:r>
          </w:p>
        </w:tc>
      </w:tr>
      <w:tr w14:paraId="22A2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7"/>
            <w:vAlign w:val="center"/>
          </w:tcPr>
          <w:p w14:paraId="6F7AF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  <w:p w14:paraId="76205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092D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963" w:type="pct"/>
            <w:vAlign w:val="center"/>
          </w:tcPr>
          <w:p w14:paraId="67BBB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对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eastAsia="zh-CN" w:bidi="ar"/>
              </w:rPr>
              <w:t>招聘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岗位的认识及自身优势</w:t>
            </w:r>
          </w:p>
        </w:tc>
        <w:tc>
          <w:tcPr>
            <w:tcW w:w="4036" w:type="pct"/>
            <w:gridSpan w:val="6"/>
            <w:vAlign w:val="center"/>
          </w:tcPr>
          <w:p w14:paraId="5B85E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  <w:p w14:paraId="50345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val="en-US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岗位认识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val="en-US" w:bidi="ar"/>
              </w:rPr>
              <w:t>:</w:t>
            </w:r>
          </w:p>
          <w:p w14:paraId="6B3BE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val="en-US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自身优势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val="en-US" w:bidi="ar"/>
              </w:rPr>
              <w:t>:</w:t>
            </w:r>
          </w:p>
          <w:p w14:paraId="13AC3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</w:tc>
      </w:tr>
      <w:tr w14:paraId="06C3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5000" w:type="pct"/>
            <w:gridSpan w:val="7"/>
            <w:vAlign w:val="center"/>
          </w:tcPr>
          <w:p w14:paraId="4FDF6A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本人承诺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val="en-US" w:bidi="ar"/>
              </w:rPr>
              <w:t>: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上述各项内容填报属实，若填报内容与实际不符，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eastAsia="zh-CN" w:bidi="ar"/>
              </w:rPr>
              <w:t>招聘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成绩作无效处理。</w:t>
            </w:r>
          </w:p>
          <w:p w14:paraId="236E71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righ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  <w:p w14:paraId="31BAE6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righ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</w:p>
          <w:p w14:paraId="764F2C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righ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>本人签名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val="en-US" w:bidi="ar"/>
              </w:rPr>
              <w:t>:</w:t>
            </w: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 xml:space="preserve">                     </w:t>
            </w:r>
          </w:p>
          <w:p w14:paraId="5099A4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right"/>
              <w:textAlignment w:val="auto"/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kern w:val="0"/>
                <w:sz w:val="22"/>
                <w:szCs w:val="22"/>
                <w:highlight w:val="none"/>
                <w:lang w:bidi="ar"/>
              </w:rPr>
              <w:t xml:space="preserve">年       月      日              </w:t>
            </w:r>
          </w:p>
        </w:tc>
      </w:tr>
    </w:tbl>
    <w:p w14:paraId="61856B29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34D2CF5F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09C628A4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408EE2CF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75B592E5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479E03FE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10029EF5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639C7CEA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5067A484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0DD26C6D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highlight w:val="none"/>
        </w:rPr>
      </w:pPr>
    </w:p>
    <w:p w14:paraId="38117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6" w:lineRule="auto"/>
      </w:pPr>
      <w:r>
        <w:separator/>
      </w:r>
    </w:p>
  </w:footnote>
  <w:footnote w:type="continuationSeparator" w:id="1">
    <w:p>
      <w:pPr>
        <w:spacing w:before="0" w:after="0" w:line="30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F5C70"/>
    <w:rsid w:val="795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06" w:lineRule="auto"/>
    </w:pPr>
    <w:rPr>
      <w:rFonts w:ascii="仿宋" w:hAnsi="仿宋" w:eastAsia="仿宋" w:cstheme="minorBidi"/>
      <w:color w:val="000000"/>
      <w:sz w:val="28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2026-09-07T01:49:00Z</dcterms:created>
  <dc:creator>鱼小跳</dc:creator>
  <cp:lastModifiedBy>鱼小跳</cp:lastModifiedBy>
  <dcterms:modified xsi:type="dcterms:W3CDTF">2026-09-07T01:50:14Z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97B5B56CA05445B387E06F8193D48706_11</vt:lpwstr>
  </property>
  <property fmtid="{D5CDD505-2E9C-101B-9397-08002B2CF9AE}" pid="4" name="KSOTemplateDocerSaveRecord">
    <vt:lpwstr>eyJoZGlkIjoiNGIwYzQ5ZTA0ZDUwNWJkOWI1ZWNmNGNjMDkxM2FiMDUiLCJ1c2VySWQiOiIyMTA5MDI2MDcifQ==</vt:lpwstr>
  </property>
</Properties>
</file>