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29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1991F8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体 检 须 知</w:t>
      </w:r>
    </w:p>
    <w:p w14:paraId="34108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</w:t>
      </w:r>
    </w:p>
    <w:p w14:paraId="52E05C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为了准确反映受检者身体的真实状况，请注意以下事项：</w:t>
      </w:r>
    </w:p>
    <w:p w14:paraId="246D41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1.均应到指定医院进行集中体检，其它医疗单位的检查结果一律无效。</w:t>
      </w:r>
    </w:p>
    <w:p w14:paraId="7D16D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2.严禁弄虚作假、冒名顶替；如隐瞒病史影响体检结果的，后果自负。</w:t>
      </w:r>
    </w:p>
    <w:p w14:paraId="48DEF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3.体检表上贴近期二寸免冠照片一张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80C78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体检</w:t>
      </w:r>
      <w:r>
        <w:rPr>
          <w:rFonts w:hint="eastAsia" w:ascii="仿宋_GB2312" w:hAnsi="仿宋_GB2312" w:eastAsia="仿宋_GB2312" w:cs="仿宋_GB2312"/>
          <w:sz w:val="32"/>
          <w:szCs w:val="32"/>
        </w:rPr>
        <w:t>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第二页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由受检</w:t>
      </w:r>
      <w:r>
        <w:rPr>
          <w:rFonts w:hint="eastAsia" w:ascii="仿宋_GB2312" w:hAnsi="仿宋_GB2312" w:eastAsia="仿宋_GB2312" w:cs="仿宋_GB2312"/>
          <w:sz w:val="32"/>
          <w:szCs w:val="32"/>
        </w:rPr>
        <w:t>者本人填写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用黑色签字笔或钢笔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，要求字迹清楚，无涂改，病史部分要如实、逐项填齐，不能遗漏。</w:t>
      </w:r>
    </w:p>
    <w:p w14:paraId="15685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5.体检前一天请注意休息，勿熬夜，不要饮酒，避免剧烈运动。</w:t>
      </w:r>
    </w:p>
    <w:p w14:paraId="4AC2F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6.体检当天需进行采血、B超等检查，请在受检前禁食8-12小时。</w:t>
      </w:r>
    </w:p>
    <w:p w14:paraId="1EF12E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7.女性受检者月经期间请勿做妇科及尿液检查，待经期完毕后再补检；怀孕或可能已受孕者，事先告知医护人员，勿做X光检查。</w:t>
      </w:r>
    </w:p>
    <w:p w14:paraId="3FBB28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8.请配合医生认真检查所有项目，勿漏检。若自动放弃某一检查项目，将会影响对您的录用。</w:t>
      </w:r>
    </w:p>
    <w:p w14:paraId="38C0C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9.体检医师可根据实际需要，增加必要的相应检查、检验项目。</w:t>
      </w:r>
    </w:p>
    <w:p w14:paraId="3C436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10.如对体检结果有疑义，请按有关规定办理。</w:t>
      </w:r>
    </w:p>
    <w:p w14:paraId="5C4DCDF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61624E"/>
    <w:rsid w:val="170D06D9"/>
    <w:rsid w:val="26F465AD"/>
    <w:rsid w:val="30717AD3"/>
    <w:rsid w:val="442962A2"/>
    <w:rsid w:val="514B5028"/>
    <w:rsid w:val="5BD14AA6"/>
    <w:rsid w:val="67BD68BE"/>
    <w:rsid w:val="6F7B6582"/>
    <w:rsid w:val="703D44F7"/>
    <w:rsid w:val="F72FEB80"/>
    <w:rsid w:val="FDBD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368</Words>
  <Characters>382</Characters>
  <Lines>0</Lines>
  <Paragraphs>0</Paragraphs>
  <TotalTime>11</TotalTime>
  <ScaleCrop>false</ScaleCrop>
  <LinksUpToDate>false</LinksUpToDate>
  <CharactersWithSpaces>386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2025-08-13T18:13:00Z</dcterms:created>
  <dc:creator>Administrator</dc:creator>
  <cp:lastModifiedBy>WPS_1665825212</cp:lastModifiedBy>
  <dcterms:modified xsi:type="dcterms:W3CDTF">2026-09-07T10:38:10Z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eyJoZGlkIjoiMjdmYzk3ZjQzOGRlZDBmZWVhZmEzOTFmYmNmZDA1OWYiLCJ1c2VySWQiOiIxOTUwNTYxNTMifQ==</vt:lpwstr>
  </property>
  <property fmtid="{D5CDD505-2E9C-101B-9397-08002B2CF9AE}" pid="4" name="ICV">
    <vt:lpwstr>A742B4AE91370F4EBB1B9E6ACEAE4B4F_43</vt:lpwstr>
  </property>
</Properties>
</file>