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36D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金塔县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消防救援大队公开招聘政府专职消防人员</w:t>
      </w:r>
    </w:p>
    <w:p w14:paraId="351125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default"/>
          <w:sz w:val="10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体能测试项目及标准（男）</w:t>
      </w:r>
    </w:p>
    <w:tbl>
      <w:tblPr>
        <w:tblStyle w:val="5"/>
        <w:tblpPr w:leftFromText="180" w:rightFromText="180" w:vertAnchor="text" w:horzAnchor="page" w:tblpX="1389" w:tblpY="47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200"/>
        <w:gridCol w:w="794"/>
        <w:gridCol w:w="723"/>
        <w:gridCol w:w="722"/>
        <w:gridCol w:w="722"/>
        <w:gridCol w:w="725"/>
        <w:gridCol w:w="722"/>
        <w:gridCol w:w="722"/>
        <w:gridCol w:w="722"/>
        <w:gridCol w:w="725"/>
        <w:gridCol w:w="837"/>
        <w:gridCol w:w="545"/>
      </w:tblGrid>
      <w:tr w14:paraId="3868A5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640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 w14:paraId="7E7195C1">
            <w:pPr>
              <w:pStyle w:val="9"/>
              <w:rPr>
                <w:rFonts w:ascii="Times New Roman"/>
                <w:sz w:val="22"/>
              </w:rPr>
            </w:pPr>
          </w:p>
          <w:p w14:paraId="58084581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6526F54F">
            <w:pPr>
              <w:pStyle w:val="9"/>
              <w:ind w:left="614" w:right="59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项目</w:t>
            </w:r>
          </w:p>
        </w:tc>
        <w:tc>
          <w:tcPr>
            <w:tcW w:w="7414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69BBD90E">
            <w:pPr>
              <w:pStyle w:val="9"/>
              <w:rPr>
                <w:rFonts w:ascii="Times New Roman"/>
                <w:sz w:val="19"/>
              </w:rPr>
            </w:pPr>
          </w:p>
          <w:p w14:paraId="2AF827F8">
            <w:pPr>
              <w:pStyle w:val="9"/>
              <w:ind w:left="2228" w:right="2194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545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 w14:paraId="63008798">
            <w:pPr>
              <w:pStyle w:val="9"/>
              <w:rPr>
                <w:rFonts w:ascii="Times New Roman"/>
                <w:sz w:val="22"/>
              </w:rPr>
            </w:pPr>
          </w:p>
          <w:p w14:paraId="5117DA50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2317A8AA">
            <w:pPr>
              <w:pStyle w:val="9"/>
              <w:ind w:left="177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1312BE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640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739896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B5BFD6">
            <w:pPr>
              <w:pStyle w:val="9"/>
              <w:rPr>
                <w:rFonts w:ascii="Times New Roman"/>
                <w:sz w:val="19"/>
              </w:rPr>
            </w:pPr>
          </w:p>
          <w:p w14:paraId="55FF0242">
            <w:pPr>
              <w:pStyle w:val="9"/>
              <w:ind w:right="144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AFA85E">
            <w:pPr>
              <w:pStyle w:val="9"/>
              <w:rPr>
                <w:rFonts w:ascii="Times New Roman"/>
                <w:sz w:val="19"/>
              </w:rPr>
            </w:pPr>
          </w:p>
          <w:p w14:paraId="0C791A6D">
            <w:pPr>
              <w:pStyle w:val="9"/>
              <w:ind w:left="154" w:right="126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923AD9">
            <w:pPr>
              <w:pStyle w:val="9"/>
              <w:rPr>
                <w:rFonts w:ascii="Times New Roman"/>
                <w:sz w:val="19"/>
              </w:rPr>
            </w:pPr>
          </w:p>
          <w:p w14:paraId="4AEEA207">
            <w:pPr>
              <w:pStyle w:val="9"/>
              <w:ind w:left="174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A9152">
            <w:pPr>
              <w:pStyle w:val="9"/>
              <w:rPr>
                <w:rFonts w:ascii="Times New Roman"/>
                <w:sz w:val="19"/>
              </w:rPr>
            </w:pPr>
          </w:p>
          <w:p w14:paraId="767AC68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B563C">
            <w:pPr>
              <w:pStyle w:val="9"/>
              <w:rPr>
                <w:rFonts w:ascii="Times New Roman"/>
                <w:sz w:val="19"/>
              </w:rPr>
            </w:pPr>
          </w:p>
          <w:p w14:paraId="1DFD0916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224EED">
            <w:pPr>
              <w:pStyle w:val="9"/>
              <w:rPr>
                <w:rFonts w:ascii="Times New Roman"/>
                <w:sz w:val="19"/>
              </w:rPr>
            </w:pPr>
          </w:p>
          <w:p w14:paraId="647712B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7383B7">
            <w:pPr>
              <w:pStyle w:val="9"/>
              <w:rPr>
                <w:rFonts w:ascii="Times New Roman"/>
                <w:sz w:val="19"/>
              </w:rPr>
            </w:pPr>
          </w:p>
          <w:p w14:paraId="220C11AE">
            <w:pPr>
              <w:pStyle w:val="9"/>
              <w:ind w:left="155" w:right="12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F8FC43">
            <w:pPr>
              <w:pStyle w:val="9"/>
              <w:rPr>
                <w:rFonts w:ascii="Times New Roman"/>
                <w:sz w:val="19"/>
              </w:rPr>
            </w:pPr>
          </w:p>
          <w:p w14:paraId="5839F5F9">
            <w:pPr>
              <w:pStyle w:val="9"/>
              <w:ind w:right="142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36DF9A">
            <w:pPr>
              <w:pStyle w:val="9"/>
              <w:rPr>
                <w:rFonts w:ascii="Times New Roman"/>
                <w:sz w:val="19"/>
              </w:rPr>
            </w:pPr>
          </w:p>
          <w:p w14:paraId="031D20F0">
            <w:pPr>
              <w:pStyle w:val="9"/>
              <w:ind w:right="141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2354C53C">
            <w:pPr>
              <w:pStyle w:val="9"/>
              <w:rPr>
                <w:rFonts w:ascii="Times New Roman"/>
                <w:sz w:val="19"/>
              </w:rPr>
            </w:pPr>
          </w:p>
          <w:p w14:paraId="74ECB6D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10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5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4F4AE26E">
            <w:pPr>
              <w:rPr>
                <w:sz w:val="2"/>
                <w:szCs w:val="2"/>
              </w:rPr>
            </w:pPr>
          </w:p>
        </w:tc>
      </w:tr>
      <w:tr w14:paraId="363C8F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4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F4511F">
            <w:pPr>
              <w:pStyle w:val="9"/>
              <w:rPr>
                <w:rFonts w:ascii="Times New Roman"/>
                <w:sz w:val="20"/>
              </w:rPr>
            </w:pPr>
          </w:p>
          <w:p w14:paraId="3369048C">
            <w:pPr>
              <w:pStyle w:val="9"/>
              <w:rPr>
                <w:rFonts w:ascii="Times New Roman"/>
                <w:sz w:val="20"/>
              </w:rPr>
            </w:pPr>
          </w:p>
          <w:p w14:paraId="080806B6">
            <w:pPr>
              <w:pStyle w:val="9"/>
              <w:rPr>
                <w:rFonts w:ascii="Times New Roman"/>
                <w:sz w:val="20"/>
              </w:rPr>
            </w:pPr>
          </w:p>
          <w:p w14:paraId="319D4617">
            <w:pPr>
              <w:pStyle w:val="9"/>
              <w:rPr>
                <w:rFonts w:ascii="Times New Roman"/>
                <w:sz w:val="20"/>
              </w:rPr>
            </w:pPr>
          </w:p>
          <w:p w14:paraId="37580249">
            <w:pPr>
              <w:pStyle w:val="9"/>
              <w:rPr>
                <w:rFonts w:ascii="Times New Roman"/>
                <w:sz w:val="20"/>
              </w:rPr>
            </w:pPr>
          </w:p>
          <w:p w14:paraId="70BBF1B5">
            <w:pPr>
              <w:pStyle w:val="9"/>
              <w:rPr>
                <w:rFonts w:ascii="Times New Roman"/>
                <w:sz w:val="20"/>
              </w:rPr>
            </w:pPr>
          </w:p>
          <w:p w14:paraId="1CBB3FB7">
            <w:pPr>
              <w:pStyle w:val="9"/>
              <w:rPr>
                <w:rFonts w:ascii="Times New Roman"/>
                <w:sz w:val="20"/>
              </w:rPr>
            </w:pPr>
          </w:p>
          <w:p w14:paraId="023D917D">
            <w:pPr>
              <w:pStyle w:val="9"/>
              <w:rPr>
                <w:rFonts w:ascii="Times New Roman"/>
                <w:sz w:val="20"/>
              </w:rPr>
            </w:pPr>
          </w:p>
          <w:p w14:paraId="1046F90A">
            <w:pPr>
              <w:pStyle w:val="9"/>
              <w:rPr>
                <w:rFonts w:ascii="Times New Roman"/>
                <w:sz w:val="20"/>
              </w:rPr>
            </w:pPr>
          </w:p>
          <w:p w14:paraId="77C5945B">
            <w:pPr>
              <w:pStyle w:val="9"/>
              <w:rPr>
                <w:rFonts w:ascii="Times New Roman"/>
                <w:sz w:val="20"/>
              </w:rPr>
            </w:pPr>
          </w:p>
          <w:p w14:paraId="4634AA83">
            <w:pPr>
              <w:pStyle w:val="9"/>
              <w:rPr>
                <w:rFonts w:ascii="Times New Roman"/>
                <w:sz w:val="20"/>
              </w:rPr>
            </w:pPr>
          </w:p>
          <w:p w14:paraId="25F564F6">
            <w:pPr>
              <w:pStyle w:val="9"/>
              <w:rPr>
                <w:rFonts w:ascii="Times New Roman"/>
                <w:sz w:val="20"/>
              </w:rPr>
            </w:pPr>
          </w:p>
          <w:p w14:paraId="44E99AB0">
            <w:pPr>
              <w:pStyle w:val="9"/>
              <w:rPr>
                <w:rFonts w:ascii="Times New Roman"/>
                <w:sz w:val="20"/>
              </w:rPr>
            </w:pPr>
          </w:p>
          <w:p w14:paraId="5905A2EB">
            <w:pPr>
              <w:pStyle w:val="9"/>
              <w:rPr>
                <w:rFonts w:ascii="Times New Roman"/>
                <w:sz w:val="20"/>
              </w:rPr>
            </w:pPr>
          </w:p>
          <w:p w14:paraId="25D809D1">
            <w:pPr>
              <w:pStyle w:val="9"/>
              <w:rPr>
                <w:rFonts w:ascii="Times New Roman"/>
                <w:sz w:val="20"/>
              </w:rPr>
            </w:pPr>
          </w:p>
          <w:p w14:paraId="60C07240">
            <w:pPr>
              <w:pStyle w:val="9"/>
              <w:rPr>
                <w:rFonts w:ascii="Times New Roman"/>
                <w:sz w:val="20"/>
              </w:rPr>
            </w:pPr>
          </w:p>
          <w:p w14:paraId="6E208F33">
            <w:pPr>
              <w:pStyle w:val="9"/>
              <w:rPr>
                <w:rFonts w:ascii="Times New Roman"/>
                <w:sz w:val="20"/>
              </w:rPr>
            </w:pPr>
          </w:p>
          <w:p w14:paraId="58B5B3F3">
            <w:pPr>
              <w:pStyle w:val="9"/>
              <w:rPr>
                <w:rFonts w:ascii="Times New Roman"/>
                <w:sz w:val="20"/>
              </w:rPr>
            </w:pPr>
          </w:p>
          <w:p w14:paraId="24861DF0">
            <w:pPr>
              <w:pStyle w:val="9"/>
              <w:spacing w:line="458" w:lineRule="auto"/>
              <w:ind w:left="114" w:right="88"/>
              <w:rPr>
                <w:rFonts w:hint="eastAsia" w:ascii="黑体" w:eastAsia="黑体"/>
                <w:sz w:val="21"/>
              </w:rPr>
            </w:pPr>
          </w:p>
          <w:p w14:paraId="1E74342B">
            <w:pPr>
              <w:pStyle w:val="9"/>
              <w:spacing w:line="458" w:lineRule="auto"/>
              <w:ind w:left="114" w:right="88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男性</w:t>
            </w: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E8674E">
            <w:pPr>
              <w:pStyle w:val="9"/>
              <w:rPr>
                <w:rFonts w:ascii="Times New Roman"/>
                <w:sz w:val="20"/>
              </w:rPr>
            </w:pPr>
          </w:p>
          <w:p w14:paraId="7FF18725">
            <w:pPr>
              <w:pStyle w:val="9"/>
              <w:rPr>
                <w:rFonts w:ascii="Times New Roman"/>
                <w:sz w:val="20"/>
              </w:rPr>
            </w:pPr>
          </w:p>
          <w:p w14:paraId="36F2E17A">
            <w:pPr>
              <w:pStyle w:val="9"/>
              <w:spacing w:before="1"/>
              <w:rPr>
                <w:rFonts w:ascii="Times New Roman"/>
                <w:sz w:val="19"/>
              </w:rPr>
            </w:pPr>
          </w:p>
          <w:p w14:paraId="76B7E0F1">
            <w:pPr>
              <w:pStyle w:val="9"/>
              <w:spacing w:line="242" w:lineRule="auto"/>
              <w:ind w:left="114" w:right="79" w:hanging="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单杠引体向上（次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2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A43F8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AC70DDB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2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8C45A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8A73DBF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BFE461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69130564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881C49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3C85878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5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7CF6C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7991882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3A39CE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D0634E3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C8693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3F05800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10FEA4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926AE87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9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13FD97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75F60AD">
            <w:pPr>
              <w:pStyle w:val="9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1BE2E1C0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38131648">
            <w:pPr>
              <w:pStyle w:val="9"/>
              <w:ind w:left="299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A39D754">
            <w:pPr>
              <w:pStyle w:val="9"/>
              <w:spacing w:line="278" w:lineRule="auto"/>
              <w:ind w:right="201"/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</w:tr>
      <w:tr w14:paraId="47600F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8928C4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F69804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734D648E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7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单个或分组考核。</w:t>
            </w:r>
          </w:p>
          <w:p w14:paraId="0139517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1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4A6B8F9D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61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考核以完成次数计算成绩。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67F9154B">
            <w:pPr>
              <w:rPr>
                <w:sz w:val="2"/>
                <w:szCs w:val="2"/>
              </w:rPr>
            </w:pPr>
          </w:p>
        </w:tc>
      </w:tr>
      <w:tr w14:paraId="564CF2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2B12916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7F081ED">
            <w:pPr>
              <w:pStyle w:val="9"/>
              <w:rPr>
                <w:rFonts w:ascii="黑体"/>
                <w:sz w:val="22"/>
              </w:rPr>
            </w:pPr>
          </w:p>
          <w:p w14:paraId="56F848B1">
            <w:pPr>
              <w:pStyle w:val="9"/>
              <w:rPr>
                <w:rFonts w:ascii="黑体"/>
                <w:sz w:val="22"/>
              </w:rPr>
            </w:pPr>
          </w:p>
          <w:p w14:paraId="089554CD">
            <w:pPr>
              <w:pStyle w:val="9"/>
              <w:rPr>
                <w:rFonts w:ascii="黑体"/>
                <w:sz w:val="22"/>
              </w:rPr>
            </w:pPr>
          </w:p>
          <w:p w14:paraId="2AE04953">
            <w:pPr>
              <w:pStyle w:val="9"/>
              <w:spacing w:before="3"/>
              <w:rPr>
                <w:rFonts w:ascii="黑体"/>
                <w:sz w:val="28"/>
              </w:rPr>
            </w:pPr>
          </w:p>
          <w:p w14:paraId="1A18B034">
            <w:pPr>
              <w:pStyle w:val="9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582B0A0C">
            <w:pPr>
              <w:pStyle w:val="9"/>
              <w:spacing w:before="5"/>
              <w:ind w:left="120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653AD7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4BC54E76">
            <w:pPr>
              <w:pStyle w:val="9"/>
              <w:ind w:left="151" w:leftChars="0" w:right="124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4′25″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8CE86EA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268EC0B9">
            <w:pPr>
              <w:pStyle w:val="9"/>
              <w:ind w:left="113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126977F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6E32773D">
            <w:pPr>
              <w:pStyle w:val="9"/>
              <w:ind w:left="116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1C24AC8C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27DDF4">
            <w:pPr>
              <w:pStyle w:val="9"/>
              <w:ind w:left="118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D4F0C9E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78901CF8">
            <w:pPr>
              <w:pStyle w:val="9"/>
              <w:ind w:left="119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286DA832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016B2D">
            <w:pPr>
              <w:pStyle w:val="9"/>
              <w:ind w:left="121" w:leftChars="0" w:right="80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0601E6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B921E2">
            <w:pPr>
              <w:pStyle w:val="9"/>
              <w:ind w:left="121" w:leftChars="0" w:right="78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4283B24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E16CE7">
            <w:pPr>
              <w:pStyle w:val="9"/>
              <w:ind w:left="121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73C1FADF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2866E110">
            <w:pPr>
              <w:pStyle w:val="9"/>
              <w:ind w:left="120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3′45″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4EE7CC0B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17673756">
            <w:pPr>
              <w:pStyle w:val="9"/>
              <w:ind w:left="202" w:leftChars="0" w:right="15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3′40″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A094E6D">
            <w:pPr>
              <w:rPr>
                <w:sz w:val="2"/>
                <w:szCs w:val="2"/>
              </w:rPr>
            </w:pPr>
          </w:p>
        </w:tc>
      </w:tr>
      <w:tr w14:paraId="1491CF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3C62B6DE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6BEAC1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32EFAD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171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分组考核。</w:t>
            </w:r>
          </w:p>
          <w:p w14:paraId="78BC50BD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8" w:after="0" w:line="213" w:lineRule="auto"/>
              <w:ind w:left="535" w:leftChars="0" w:right="136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在跑道或平地上标出起点线，考生从起点线处听到起跑口令后起跑，完</w:t>
            </w:r>
            <w:r>
              <w:rPr>
                <w:rFonts w:hint="default" w:ascii="Times New Roman" w:hAnsi="Times New Roman" w:cs="Times New Roman"/>
                <w:spacing w:val="-28"/>
                <w:sz w:val="21"/>
              </w:rPr>
              <w:t xml:space="preserve">成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1000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米距离到达终点线，记录时间。</w:t>
            </w:r>
          </w:p>
          <w:p w14:paraId="2D3889A7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考核以完成时间计算成绩。</w:t>
            </w:r>
          </w:p>
          <w:p w14:paraId="1BD7C105">
            <w:pPr>
              <w:pStyle w:val="9"/>
              <w:spacing w:before="3"/>
              <w:ind w:right="0" w:rightChars="0"/>
              <w:rPr>
                <w:sz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4D2D6F0C">
            <w:pPr>
              <w:rPr>
                <w:sz w:val="2"/>
                <w:szCs w:val="2"/>
              </w:rPr>
            </w:pPr>
          </w:p>
        </w:tc>
      </w:tr>
      <w:tr w14:paraId="08C8BA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5ECCDA6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17A1B269">
            <w:pPr>
              <w:pStyle w:val="9"/>
              <w:rPr>
                <w:rFonts w:ascii="黑体"/>
                <w:sz w:val="20"/>
              </w:rPr>
            </w:pPr>
          </w:p>
          <w:p w14:paraId="5F48B5FF">
            <w:pPr>
              <w:pStyle w:val="9"/>
              <w:rPr>
                <w:rFonts w:ascii="黑体"/>
                <w:sz w:val="20"/>
              </w:rPr>
            </w:pPr>
          </w:p>
          <w:p w14:paraId="423E5A95">
            <w:pPr>
              <w:pStyle w:val="9"/>
              <w:rPr>
                <w:rFonts w:ascii="黑体"/>
                <w:sz w:val="20"/>
              </w:rPr>
            </w:pPr>
          </w:p>
          <w:p w14:paraId="64E8913B">
            <w:pPr>
              <w:pStyle w:val="9"/>
              <w:rPr>
                <w:rFonts w:ascii="黑体"/>
                <w:sz w:val="23"/>
              </w:rPr>
            </w:pPr>
          </w:p>
          <w:p w14:paraId="37A6A1FE">
            <w:pPr>
              <w:pStyle w:val="9"/>
              <w:ind w:left="225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立定跳远</w:t>
            </w:r>
          </w:p>
          <w:p w14:paraId="1855BEF1">
            <w:pPr>
              <w:pStyle w:val="9"/>
              <w:spacing w:before="2"/>
              <w:ind w:left="225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pacing w:val="-2"/>
                <w:sz w:val="21"/>
              </w:rPr>
              <w:t>厘米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7430BBB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2.01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1EED8A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E29A1E9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955C7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244C24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EC008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7504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46916C4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540893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2.48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E826C28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2.53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8C8CAA1">
            <w:pPr>
              <w:pStyle w:val="9"/>
              <w:spacing w:line="278" w:lineRule="auto"/>
              <w:ind w:left="121" w:right="201"/>
              <w:jc w:val="both"/>
              <w:rPr>
                <w:sz w:val="21"/>
              </w:rPr>
            </w:pPr>
          </w:p>
        </w:tc>
      </w:tr>
      <w:tr w14:paraId="7779D7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7000994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5A83514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F678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1.单个或分组考核。</w:t>
            </w:r>
          </w:p>
          <w:p w14:paraId="42229CB1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5BCAA2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3.考核以完成跳出长度计算成绩。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3A2B41EB">
            <w:pPr>
              <w:rPr>
                <w:sz w:val="2"/>
                <w:szCs w:val="2"/>
              </w:rPr>
            </w:pPr>
          </w:p>
        </w:tc>
      </w:tr>
      <w:tr w14:paraId="4C95AA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636214D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DCEFC9">
            <w:pPr>
              <w:pStyle w:val="9"/>
              <w:rPr>
                <w:rFonts w:ascii="Times New Roman"/>
                <w:sz w:val="22"/>
              </w:rPr>
            </w:pPr>
          </w:p>
          <w:p w14:paraId="7BAE98AA">
            <w:pPr>
              <w:pStyle w:val="9"/>
              <w:rPr>
                <w:rFonts w:ascii="Times New Roman"/>
                <w:sz w:val="22"/>
              </w:rPr>
            </w:pPr>
          </w:p>
          <w:p w14:paraId="5149ED60">
            <w:pPr>
              <w:pStyle w:val="9"/>
              <w:rPr>
                <w:rFonts w:ascii="Times New Roman"/>
                <w:sz w:val="22"/>
              </w:rPr>
            </w:pPr>
          </w:p>
          <w:p w14:paraId="46FF4990">
            <w:pPr>
              <w:pStyle w:val="9"/>
              <w:spacing w:before="3"/>
              <w:rPr>
                <w:rFonts w:ascii="Times New Roman"/>
                <w:sz w:val="28"/>
              </w:rPr>
            </w:pPr>
          </w:p>
          <w:p w14:paraId="4B700BC4">
            <w:pPr>
              <w:pStyle w:val="9"/>
              <w:ind w:left="246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6EB7CB69">
            <w:pPr>
              <w:pStyle w:val="9"/>
              <w:spacing w:before="2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7E769EE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BC6A4AD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085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5D741B9">
            <w:pPr>
              <w:pStyle w:val="9"/>
              <w:ind w:left="27" w:right="9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CD5A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1BA77D7">
            <w:pPr>
              <w:pStyle w:val="9"/>
              <w:ind w:left="11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B72D4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36A47B53">
            <w:pPr>
              <w:pStyle w:val="9"/>
              <w:ind w:right="188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15″8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3E230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03E5BBAD">
            <w:pPr>
              <w:pStyle w:val="9"/>
              <w:ind w:left="11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CBCC8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1C3B4DF0">
            <w:pPr>
              <w:pStyle w:val="9"/>
              <w:ind w:right="186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0C8C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71721694">
            <w:pPr>
              <w:pStyle w:val="9"/>
              <w:ind w:left="52" w:right="11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1EDA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0D1DF1B">
            <w:pPr>
              <w:pStyle w:val="9"/>
              <w:ind w:right="185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EFE1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839C4BA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B90C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7794688">
            <w:pPr>
              <w:pStyle w:val="9"/>
              <w:ind w:left="11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14″0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5BDFDC6F">
            <w:pPr>
              <w:rPr>
                <w:sz w:val="2"/>
                <w:szCs w:val="2"/>
              </w:rPr>
            </w:pPr>
          </w:p>
        </w:tc>
      </w:tr>
      <w:tr w14:paraId="18BDF4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E1CBFC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852AD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5FC0816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3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分组考核。</w:t>
            </w:r>
          </w:p>
          <w:p w14:paraId="11203DE2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0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20"/>
                <w:sz w:val="21"/>
              </w:rPr>
              <w:t xml:space="preserve">在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100</w:t>
            </w:r>
            <w:r>
              <w:rPr>
                <w:rFonts w:hint="default" w:ascii="Times New Roman" w:hAnsi="Times New Roman" w:eastAsia="Times New Roman" w:cs="Times New Roman"/>
                <w:spacing w:val="15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米长直线跑道上标出起点线和终点线，考生从起点线处听到起跑口令后起跑，通过终点线记录时间。</w:t>
            </w:r>
          </w:p>
          <w:p w14:paraId="2EF833A6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" w:after="0" w:line="213" w:lineRule="auto"/>
              <w:ind w:left="537" w:leftChars="0" w:right="111" w:rightChars="0"/>
              <w:jc w:val="left"/>
              <w:rPr>
                <w:sz w:val="21"/>
              </w:rPr>
            </w:pPr>
            <w:r>
              <w:rPr>
                <w:rFonts w:hint="eastAsia" w:ascii="Times New Roman" w:hAnsi="Times New Roman" w:cs="Times New Roman"/>
                <w:spacing w:val="-3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抢跑犯规，重新组织起跑；跑出本道或用其他方式干扰、阻碍他人者不记录成绩。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  <w:bottom w:val="single" w:color="000000" w:sz="6" w:space="0"/>
            </w:tcBorders>
          </w:tcPr>
          <w:p w14:paraId="44341B4D">
            <w:pPr>
              <w:rPr>
                <w:sz w:val="2"/>
                <w:szCs w:val="2"/>
              </w:rPr>
            </w:pPr>
          </w:p>
        </w:tc>
      </w:tr>
      <w:tr w14:paraId="6043FD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40" w:type="dxa"/>
            <w:tcBorders>
              <w:top w:val="single" w:color="000000" w:sz="6" w:space="0"/>
              <w:right w:val="single" w:color="000000" w:sz="6" w:space="0"/>
            </w:tcBorders>
          </w:tcPr>
          <w:p w14:paraId="2D7AB12B">
            <w:pPr>
              <w:pStyle w:val="9"/>
              <w:spacing w:before="1"/>
              <w:rPr>
                <w:rFonts w:ascii="Times New Roman"/>
                <w:sz w:val="24"/>
              </w:rPr>
            </w:pPr>
          </w:p>
          <w:p w14:paraId="25F4BB9E">
            <w:pPr>
              <w:pStyle w:val="9"/>
              <w:spacing w:line="244" w:lineRule="auto"/>
              <w:ind w:left="112" w:right="9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9159" w:type="dxa"/>
            <w:gridSpan w:val="12"/>
            <w:tcBorders>
              <w:top w:val="single" w:color="000000" w:sz="6" w:space="0"/>
              <w:left w:val="single" w:color="000000" w:sz="6" w:space="0"/>
            </w:tcBorders>
          </w:tcPr>
          <w:p w14:paraId="2CD2B147">
            <w:pPr>
              <w:pStyle w:val="9"/>
              <w:spacing w:before="10"/>
              <w:rPr>
                <w:rFonts w:ascii="Times New Roman"/>
                <w:sz w:val="24"/>
              </w:rPr>
            </w:pPr>
          </w:p>
          <w:p w14:paraId="3B5EA44F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40" w:lineRule="exact"/>
              <w:ind w:left="533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1.测试项目未达到最低标准的按“0”分记。</w:t>
            </w:r>
          </w:p>
          <w:p w14:paraId="7C67D30C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55" w:lineRule="exact"/>
              <w:ind w:left="533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测试项目及标准中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“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以上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”“</w:t>
            </w:r>
            <w:r>
              <w:rPr>
                <w:rFonts w:hint="default" w:ascii="Times New Roman" w:hAnsi="Times New Roman" w:cs="Times New Roman"/>
                <w:sz w:val="21"/>
              </w:rPr>
              <w:t>以下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”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均含本级、本数。</w:t>
            </w:r>
          </w:p>
        </w:tc>
      </w:tr>
    </w:tbl>
    <w:p w14:paraId="060C5398">
      <w:pPr>
        <w:spacing w:after="0" w:line="255" w:lineRule="exact"/>
        <w:jc w:val="left"/>
        <w:rPr>
          <w:sz w:val="21"/>
        </w:rPr>
        <w:sectPr>
          <w:pgSz w:w="11910" w:h="16840"/>
          <w:pgMar w:top="1417" w:right="850" w:bottom="1417" w:left="850" w:header="720" w:footer="720" w:gutter="0"/>
          <w:cols w:space="720" w:num="1"/>
        </w:sectPr>
      </w:pPr>
    </w:p>
    <w:p w14:paraId="46F01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</w:pPr>
    </w:p>
    <w:sectPr>
      <w:pgSz w:w="11910" w:h="16840"/>
      <w:pgMar w:top="1417" w:right="1134" w:bottom="1417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7B97F2-1F5D-49EB-88CC-D5E396DAC5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8972AE7-C05A-48A9-B045-F5A367E022F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BC7C67F-A326-40B3-8EA5-17055002081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4B3A1ED-3DD1-49C7-B1A0-17A2E6B41C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NzY1ZGE4NDY5ZWEyZWVjYjVhNzljYjVhOTQ0Y2EifQ=="/>
  </w:docVars>
  <w:rsids>
    <w:rsidRoot w:val="00000000"/>
    <w:rsid w:val="009A7605"/>
    <w:rsid w:val="00C11035"/>
    <w:rsid w:val="01260E98"/>
    <w:rsid w:val="01DB6127"/>
    <w:rsid w:val="059E530B"/>
    <w:rsid w:val="06231E4A"/>
    <w:rsid w:val="070D6D82"/>
    <w:rsid w:val="0ACA0AE6"/>
    <w:rsid w:val="0C197F77"/>
    <w:rsid w:val="0D184C1C"/>
    <w:rsid w:val="1BB31A7A"/>
    <w:rsid w:val="1D1207F7"/>
    <w:rsid w:val="1DF443A0"/>
    <w:rsid w:val="1E34479D"/>
    <w:rsid w:val="20757910"/>
    <w:rsid w:val="2372168D"/>
    <w:rsid w:val="27E1353F"/>
    <w:rsid w:val="28697739"/>
    <w:rsid w:val="2890116A"/>
    <w:rsid w:val="29FE1F1F"/>
    <w:rsid w:val="2BAB4D8D"/>
    <w:rsid w:val="2BC5737C"/>
    <w:rsid w:val="2DF94B39"/>
    <w:rsid w:val="31097D0B"/>
    <w:rsid w:val="32ED1692"/>
    <w:rsid w:val="3A575643"/>
    <w:rsid w:val="418C02C8"/>
    <w:rsid w:val="44254A04"/>
    <w:rsid w:val="44865E62"/>
    <w:rsid w:val="4DC42B98"/>
    <w:rsid w:val="4EF0395F"/>
    <w:rsid w:val="4F661126"/>
    <w:rsid w:val="515A3F3F"/>
    <w:rsid w:val="52B4142D"/>
    <w:rsid w:val="54442C85"/>
    <w:rsid w:val="558477DD"/>
    <w:rsid w:val="5729191A"/>
    <w:rsid w:val="59954C07"/>
    <w:rsid w:val="5DEF3032"/>
    <w:rsid w:val="5F830B05"/>
    <w:rsid w:val="5FCD1D80"/>
    <w:rsid w:val="651346D9"/>
    <w:rsid w:val="69951B60"/>
    <w:rsid w:val="6AA470DF"/>
    <w:rsid w:val="727F33AE"/>
    <w:rsid w:val="73716E77"/>
    <w:rsid w:val="73E8196A"/>
    <w:rsid w:val="754C141E"/>
    <w:rsid w:val="75EC73E5"/>
    <w:rsid w:val="76AD7DBE"/>
    <w:rsid w:val="7B611B33"/>
    <w:rsid w:val="7D2E7EAA"/>
    <w:rsid w:val="7D565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556</Words>
  <Characters>687</Characters>
  <TotalTime>60</TotalTime>
  <ScaleCrop>false</ScaleCrop>
  <LinksUpToDate>false</LinksUpToDate>
  <CharactersWithSpaces>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2020-07-28T01:46:00Z</dcterms:created>
  <dc:creator>微软用户</dc:creator>
  <cp:lastModifiedBy>李宝</cp:lastModifiedBy>
  <cp:lastPrinted>2025-09-12T00:35:00Z</cp:lastPrinted>
  <dcterms:modified xsi:type="dcterms:W3CDTF">2026-09-02T02:27:31Z</dcterms:modified>
  <dc:title>应征公民政治考核表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2020-07-28T00:00:00Z</vt:filetime>
  </property>
  <property fmtid="{D5CDD505-2E9C-101B-9397-08002B2CF9AE}" pid="5" name="KSOProductBuildVer">
    <vt:lpwstr>2052-12.1.0.28043</vt:lpwstr>
  </property>
  <property fmtid="{D5CDD505-2E9C-101B-9397-08002B2CF9AE}" pid="6" name="KSOSaveFontToCloudKey">
    <vt:lpwstr>592439249_cloud</vt:lpwstr>
  </property>
  <property fmtid="{D5CDD505-2E9C-101B-9397-08002B2CF9AE}" pid="7" name="ICV">
    <vt:lpwstr>0E80C3FED8694C789EAADD81B098633A_13</vt:lpwstr>
  </property>
  <property fmtid="{D5CDD505-2E9C-101B-9397-08002B2CF9AE}" pid="8" name="KSOTemplateDocerSaveRecord">
    <vt:lpwstr>eyJoZGlkIjoiN2ZlZjNhYTExMWRiMDI0NWEyMDQzMjgzNDM1YTZlMDkiLCJ1c2VySWQiOiI0NDg0ODgzMzEifQ==</vt:lpwstr>
  </property>
</Properties>
</file>