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0E064B">
      <w:pPr>
        <w:spacing w:line="590" w:lineRule="exact"/>
        <w:rPr>
          <w:rFonts w:hint="default" w:ascii="Times New Roman" w:hAnsi="Times New Roman" w:eastAsia="方正黑体_GBK" w:cs="Times New Roman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spacing w:val="0"/>
          <w:kern w:val="2"/>
          <w:sz w:val="32"/>
          <w:szCs w:val="32"/>
          <w:lang w:val="en-US" w:eastAsia="zh-CN" w:bidi="ar-SA"/>
        </w:rPr>
        <w:t>附件</w:t>
      </w:r>
      <w:r>
        <w:rPr>
          <w:rFonts w:hint="eastAsia" w:ascii="Times New Roman" w:hAnsi="Times New Roman" w:eastAsia="方正黑体_GBK" w:cs="Times New Roman"/>
          <w:spacing w:val="0"/>
          <w:kern w:val="2"/>
          <w:sz w:val="32"/>
          <w:szCs w:val="32"/>
          <w:lang w:val="en-US" w:eastAsia="zh-CN" w:bidi="ar-SA"/>
        </w:rPr>
        <w:t>1</w:t>
      </w:r>
    </w:p>
    <w:p w14:paraId="414586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31" w:beforeLines="200" w:line="700" w:lineRule="exact"/>
        <w:ind w:right="0"/>
        <w:jc w:val="center"/>
        <w:textAlignment w:val="auto"/>
        <w:rPr>
          <w:rFonts w:hint="eastAsia" w:ascii="Times New Roman" w:hAnsi="Times New Roman" w:eastAsia="方正小标宋_GBK"/>
          <w:sz w:val="44"/>
          <w:szCs w:val="44"/>
        </w:rPr>
      </w:pPr>
      <w:r>
        <w:rPr>
          <w:rFonts w:hint="eastAsia" w:ascii="Times New Roman" w:hAnsi="Times New Roman" w:eastAsia="方正小标宋_GBK"/>
          <w:sz w:val="44"/>
          <w:szCs w:val="44"/>
        </w:rPr>
        <w:t xml:space="preserve"> 成都高新区2026年社区卫生服务中心</w:t>
      </w:r>
    </w:p>
    <w:p w14:paraId="554F54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9" w:afterLines="50" w:line="700" w:lineRule="exact"/>
        <w:ind w:right="0"/>
        <w:jc w:val="center"/>
        <w:textAlignment w:val="auto"/>
        <w:rPr>
          <w:rFonts w:ascii="Times New Roman" w:hAnsi="Times New Roman" w:eastAsia="方正小标宋_GBK"/>
          <w:sz w:val="44"/>
          <w:szCs w:val="44"/>
        </w:rPr>
      </w:pPr>
      <w:r>
        <w:rPr>
          <w:rFonts w:hint="eastAsia" w:ascii="Times New Roman" w:hAnsi="Times New Roman" w:eastAsia="方正小标宋_GBK"/>
          <w:sz w:val="44"/>
          <w:szCs w:val="44"/>
        </w:rPr>
        <w:t>公开招聘智能化康复中心工作人员岗位表</w:t>
      </w:r>
    </w:p>
    <w:tbl>
      <w:tblPr>
        <w:tblStyle w:val="3"/>
        <w:tblW w:w="8860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5"/>
        <w:gridCol w:w="1265"/>
        <w:gridCol w:w="707"/>
        <w:gridCol w:w="1661"/>
        <w:gridCol w:w="3962"/>
      </w:tblGrid>
      <w:tr w14:paraId="2067A1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42A4F6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黑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/>
                <w:color w:val="000000"/>
                <w:kern w:val="0"/>
                <w:sz w:val="24"/>
                <w:szCs w:val="24"/>
                <w:lang w:eastAsia="zh-CN"/>
              </w:rPr>
              <w:t>岗位类别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FF7555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4"/>
                <w:szCs w:val="24"/>
              </w:rPr>
              <w:t>招聘岗位</w:t>
            </w:r>
          </w:p>
        </w:tc>
        <w:tc>
          <w:tcPr>
            <w:tcW w:w="7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FA46A9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4"/>
                <w:szCs w:val="24"/>
              </w:rPr>
              <w:t>招聘人数</w:t>
            </w:r>
          </w:p>
        </w:tc>
        <w:tc>
          <w:tcPr>
            <w:tcW w:w="16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39391B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黑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/>
                <w:color w:val="000000"/>
                <w:kern w:val="0"/>
                <w:sz w:val="24"/>
                <w:szCs w:val="24"/>
                <w:lang w:eastAsia="zh-CN"/>
              </w:rPr>
              <w:t>区域需求</w:t>
            </w:r>
          </w:p>
        </w:tc>
        <w:tc>
          <w:tcPr>
            <w:tcW w:w="3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45AE74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黑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/>
                <w:color w:val="000000"/>
                <w:kern w:val="0"/>
                <w:sz w:val="24"/>
                <w:szCs w:val="24"/>
                <w:lang w:eastAsia="zh-CN"/>
              </w:rPr>
              <w:t>招聘单位（社区卫生服务中心）</w:t>
            </w:r>
          </w:p>
        </w:tc>
      </w:tr>
      <w:tr w14:paraId="27497D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2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DEC40"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方正仿宋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"/>
                <w:color w:val="000000"/>
                <w:kern w:val="0"/>
                <w:sz w:val="24"/>
                <w:szCs w:val="24"/>
                <w:lang w:eastAsia="zh-CN"/>
              </w:rPr>
              <w:t>医师</w:t>
            </w:r>
          </w:p>
          <w:p w14:paraId="1B75A9B9"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方正仿宋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"/>
                <w:color w:val="000000"/>
                <w:kern w:val="0"/>
                <w:sz w:val="24"/>
                <w:szCs w:val="24"/>
                <w:lang w:val="en-US" w:eastAsia="zh-CN"/>
              </w:rPr>
              <w:t>1人</w:t>
            </w:r>
            <w:r>
              <w:rPr>
                <w:rFonts w:hint="eastAsia" w:ascii="Times New Roman" w:hAnsi="Times New Roman" w:eastAsia="方正仿宋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2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F21D0">
            <w:pPr>
              <w:widowControl/>
              <w:spacing w:line="280" w:lineRule="exact"/>
              <w:jc w:val="center"/>
              <w:rPr>
                <w:rFonts w:ascii="Times New Roman" w:hAnsi="Times New Roman" w:eastAsia="方正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"/>
                <w:color w:val="000000"/>
                <w:kern w:val="0"/>
                <w:sz w:val="24"/>
                <w:szCs w:val="24"/>
              </w:rPr>
              <w:t>康复医师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4155A6">
            <w:pPr>
              <w:widowControl/>
              <w:spacing w:line="280" w:lineRule="exact"/>
              <w:jc w:val="center"/>
              <w:rPr>
                <w:rFonts w:ascii="Times New Roman" w:hAnsi="Times New Roman" w:eastAsia="方正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"/>
                <w:color w:val="000000"/>
                <w:kern w:val="0"/>
                <w:sz w:val="24"/>
                <w:szCs w:val="24"/>
              </w:rPr>
              <w:t>1人</w:t>
            </w:r>
          </w:p>
        </w:tc>
        <w:tc>
          <w:tcPr>
            <w:tcW w:w="1661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747D5EFB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方正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"/>
                <w:color w:val="000000"/>
                <w:kern w:val="0"/>
                <w:sz w:val="24"/>
                <w:szCs w:val="24"/>
                <w:lang w:eastAsia="zh-CN"/>
              </w:rPr>
              <w:t>高新南区</w:t>
            </w:r>
            <w:r>
              <w:rPr>
                <w:rFonts w:hint="eastAsia" w:ascii="Times New Roman" w:hAnsi="Times New Roman" w:eastAsia="方正仿宋"/>
                <w:color w:val="000000"/>
                <w:kern w:val="0"/>
                <w:sz w:val="24"/>
                <w:szCs w:val="24"/>
                <w:lang w:val="en-US" w:eastAsia="zh-CN"/>
              </w:rPr>
              <w:t>1人</w:t>
            </w:r>
          </w:p>
        </w:tc>
        <w:tc>
          <w:tcPr>
            <w:tcW w:w="3962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1981DDA8">
            <w:pPr>
              <w:widowControl/>
              <w:spacing w:line="280" w:lineRule="exact"/>
              <w:jc w:val="center"/>
              <w:rPr>
                <w:rFonts w:ascii="Times New Roman" w:hAnsi="Times New Roman" w:eastAsia="方正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"/>
                <w:color w:val="000000"/>
                <w:kern w:val="0"/>
                <w:sz w:val="24"/>
                <w:szCs w:val="24"/>
              </w:rPr>
              <w:t>芳草1人。</w:t>
            </w:r>
          </w:p>
        </w:tc>
      </w:tr>
      <w:tr w14:paraId="1D995D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2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20ECC"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方正仿宋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"/>
                <w:color w:val="000000"/>
                <w:kern w:val="0"/>
                <w:sz w:val="24"/>
                <w:szCs w:val="24"/>
                <w:lang w:eastAsia="zh-CN"/>
              </w:rPr>
              <w:t>医技</w:t>
            </w:r>
          </w:p>
          <w:p w14:paraId="27DEB01C"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方正仿宋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"/>
                <w:color w:val="000000"/>
                <w:kern w:val="0"/>
                <w:sz w:val="24"/>
                <w:szCs w:val="24"/>
                <w:lang w:val="en-US" w:eastAsia="zh-CN"/>
              </w:rPr>
              <w:t>4人</w:t>
            </w:r>
            <w:r>
              <w:rPr>
                <w:rFonts w:hint="eastAsia" w:ascii="Times New Roman" w:hAnsi="Times New Roman" w:eastAsia="方正仿宋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2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FD2AB">
            <w:pPr>
              <w:widowControl/>
              <w:spacing w:line="280" w:lineRule="exact"/>
              <w:jc w:val="center"/>
              <w:rPr>
                <w:rFonts w:ascii="Times New Roman" w:hAnsi="Times New Roman" w:eastAsia="方正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"/>
                <w:color w:val="000000"/>
                <w:kern w:val="0"/>
                <w:sz w:val="24"/>
                <w:szCs w:val="24"/>
              </w:rPr>
              <w:t>康复技师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3D4440">
            <w:pPr>
              <w:widowControl/>
              <w:spacing w:line="280" w:lineRule="exact"/>
              <w:jc w:val="center"/>
              <w:rPr>
                <w:rFonts w:ascii="Times New Roman" w:hAnsi="Times New Roman" w:eastAsia="方正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"/>
                <w:color w:val="000000"/>
                <w:kern w:val="0"/>
                <w:sz w:val="24"/>
                <w:szCs w:val="24"/>
              </w:rPr>
              <w:t>4人</w:t>
            </w:r>
          </w:p>
        </w:tc>
        <w:tc>
          <w:tcPr>
            <w:tcW w:w="16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C497F9"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方正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"/>
                <w:color w:val="000000"/>
                <w:kern w:val="0"/>
                <w:sz w:val="24"/>
                <w:szCs w:val="24"/>
                <w:lang w:eastAsia="zh-CN"/>
              </w:rPr>
              <w:t>高新南区</w:t>
            </w:r>
            <w:r>
              <w:rPr>
                <w:rFonts w:hint="eastAsia" w:ascii="Times New Roman" w:hAnsi="Times New Roman" w:eastAsia="方正仿宋"/>
                <w:color w:val="000000"/>
                <w:kern w:val="0"/>
                <w:sz w:val="24"/>
                <w:szCs w:val="24"/>
                <w:lang w:val="en-US" w:eastAsia="zh-CN"/>
              </w:rPr>
              <w:t>4人</w:t>
            </w:r>
          </w:p>
        </w:tc>
        <w:tc>
          <w:tcPr>
            <w:tcW w:w="3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67F507">
            <w:pPr>
              <w:widowControl/>
              <w:spacing w:line="280" w:lineRule="exact"/>
              <w:jc w:val="center"/>
              <w:rPr>
                <w:rFonts w:ascii="Times New Roman" w:hAnsi="Times New Roman" w:eastAsia="方正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"/>
                <w:color w:val="000000"/>
                <w:kern w:val="0"/>
                <w:sz w:val="24"/>
                <w:szCs w:val="24"/>
              </w:rPr>
              <w:t>芳草</w:t>
            </w:r>
            <w:r>
              <w:rPr>
                <w:rFonts w:ascii="Times New Roman" w:hAnsi="Times New Roman" w:eastAsia="方正仿宋"/>
                <w:color w:val="000000"/>
                <w:kern w:val="0"/>
                <w:sz w:val="24"/>
                <w:szCs w:val="24"/>
              </w:rPr>
              <w:t>1人</w:t>
            </w:r>
            <w:r>
              <w:rPr>
                <w:rFonts w:hint="eastAsia" w:ascii="Times New Roman" w:hAnsi="Times New Roman" w:eastAsia="方正仿宋"/>
                <w:color w:val="000000"/>
                <w:kern w:val="0"/>
                <w:sz w:val="24"/>
                <w:szCs w:val="24"/>
              </w:rPr>
              <w:t>，中和3人</w:t>
            </w:r>
            <w:r>
              <w:rPr>
                <w:rFonts w:ascii="Times New Roman" w:hAnsi="Times New Roman" w:eastAsia="方正仿宋"/>
                <w:color w:val="000000"/>
                <w:kern w:val="0"/>
                <w:sz w:val="24"/>
                <w:szCs w:val="24"/>
              </w:rPr>
              <w:t>。</w:t>
            </w:r>
          </w:p>
        </w:tc>
      </w:tr>
      <w:tr w14:paraId="527174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2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F845B7"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方正仿宋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"/>
                <w:color w:val="000000"/>
                <w:kern w:val="0"/>
                <w:sz w:val="24"/>
                <w:szCs w:val="24"/>
                <w:lang w:eastAsia="zh-CN"/>
              </w:rPr>
              <w:t>护理</w:t>
            </w:r>
          </w:p>
          <w:p w14:paraId="3328BCA6"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方正仿宋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"/>
                <w:color w:val="000000"/>
                <w:kern w:val="0"/>
                <w:sz w:val="24"/>
                <w:szCs w:val="24"/>
                <w:lang w:val="en-US" w:eastAsia="zh-CN"/>
              </w:rPr>
              <w:t>3人</w:t>
            </w:r>
            <w:r>
              <w:rPr>
                <w:rFonts w:hint="eastAsia" w:ascii="Times New Roman" w:hAnsi="Times New Roman" w:eastAsia="方正仿宋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2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641B3">
            <w:pPr>
              <w:widowControl/>
              <w:spacing w:line="280" w:lineRule="exact"/>
              <w:jc w:val="center"/>
              <w:rPr>
                <w:rFonts w:ascii="Times New Roman" w:hAnsi="Times New Roman" w:eastAsia="方正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"/>
                <w:color w:val="000000"/>
                <w:kern w:val="0"/>
                <w:sz w:val="24"/>
                <w:szCs w:val="24"/>
              </w:rPr>
              <w:t>康复护士</w:t>
            </w:r>
          </w:p>
        </w:tc>
        <w:tc>
          <w:tcPr>
            <w:tcW w:w="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8660A2">
            <w:pPr>
              <w:widowControl/>
              <w:spacing w:line="280" w:lineRule="exact"/>
              <w:jc w:val="center"/>
              <w:rPr>
                <w:rFonts w:ascii="Times New Roman" w:hAnsi="Times New Roman" w:eastAsia="方正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"/>
                <w:color w:val="000000"/>
                <w:kern w:val="0"/>
                <w:sz w:val="24"/>
                <w:szCs w:val="24"/>
              </w:rPr>
              <w:t>3人</w:t>
            </w:r>
          </w:p>
        </w:tc>
        <w:tc>
          <w:tcPr>
            <w:tcW w:w="1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7CB9EF"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方正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"/>
                <w:color w:val="000000"/>
                <w:kern w:val="0"/>
                <w:sz w:val="24"/>
                <w:szCs w:val="24"/>
                <w:lang w:eastAsia="zh-CN"/>
              </w:rPr>
              <w:t>高新南区</w:t>
            </w:r>
            <w:r>
              <w:rPr>
                <w:rFonts w:hint="eastAsia" w:ascii="Times New Roman" w:hAnsi="Times New Roman" w:eastAsia="方正仿宋"/>
                <w:color w:val="000000"/>
                <w:kern w:val="0"/>
                <w:sz w:val="24"/>
                <w:szCs w:val="24"/>
                <w:lang w:val="en-US" w:eastAsia="zh-CN"/>
              </w:rPr>
              <w:t>3人</w:t>
            </w:r>
          </w:p>
        </w:tc>
        <w:tc>
          <w:tcPr>
            <w:tcW w:w="3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0FF8D7">
            <w:pPr>
              <w:widowControl/>
              <w:spacing w:line="280" w:lineRule="exact"/>
              <w:jc w:val="center"/>
              <w:rPr>
                <w:rFonts w:ascii="Times New Roman" w:hAnsi="Times New Roman" w:eastAsia="方正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"/>
                <w:color w:val="000000"/>
                <w:kern w:val="0"/>
                <w:sz w:val="24"/>
                <w:szCs w:val="24"/>
              </w:rPr>
              <w:t>芳草2人，</w:t>
            </w:r>
            <w:r>
              <w:rPr>
                <w:rFonts w:ascii="Times New Roman" w:hAnsi="Times New Roman" w:eastAsia="方正仿宋"/>
                <w:color w:val="000000"/>
                <w:kern w:val="0"/>
                <w:sz w:val="24"/>
                <w:szCs w:val="24"/>
              </w:rPr>
              <w:t>中和1人</w:t>
            </w:r>
            <w:r>
              <w:rPr>
                <w:rFonts w:hint="eastAsia" w:ascii="Times New Roman" w:hAnsi="Times New Roman" w:eastAsia="方正仿宋"/>
                <w:color w:val="000000"/>
                <w:kern w:val="0"/>
                <w:sz w:val="24"/>
                <w:szCs w:val="24"/>
              </w:rPr>
              <w:t>。</w:t>
            </w:r>
          </w:p>
        </w:tc>
      </w:tr>
    </w:tbl>
    <w:p w14:paraId="69C4F54B">
      <w:pPr>
        <w:adjustRightInd w:val="0"/>
        <w:snapToGrid w:val="0"/>
        <w:spacing w:line="570" w:lineRule="exact"/>
        <w:ind w:right="112"/>
        <w:rPr>
          <w:rFonts w:ascii="Times New Roman" w:hAnsi="Times New Roman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6B84D17">
      <w:pPr>
        <w:pStyle w:val="2"/>
        <w:rPr>
          <w:rFonts w:ascii="Times New Roman" w:hAnsi="Times New Roman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7237255">
      <w:pPr>
        <w:rPr>
          <w:rFonts w:ascii="Times New Roman" w:hAnsi="Times New Roman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B012C1C">
      <w:pPr>
        <w:pStyle w:val="2"/>
        <w:rPr>
          <w:rFonts w:ascii="Times New Roman" w:hAnsi="Times New Roman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44D7F7E">
      <w:pPr>
        <w:rPr>
          <w:rFonts w:ascii="Times New Roman" w:hAnsi="Times New Roman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5B8269B">
      <w:pPr>
        <w:pStyle w:val="2"/>
        <w:rPr>
          <w:rFonts w:ascii="Times New Roman" w:hAnsi="Times New Roman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B2C27AA">
      <w:pPr>
        <w:rPr>
          <w:rFonts w:ascii="Times New Roman" w:hAnsi="Times New Roman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962763B">
      <w:pPr>
        <w:pStyle w:val="2"/>
        <w:rPr>
          <w:rFonts w:ascii="Times New Roman" w:hAnsi="Times New Roman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FB7DBBE">
      <w:pPr>
        <w:rPr>
          <w:rFonts w:ascii="Times New Roman" w:hAnsi="Times New Roman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E2448D1">
      <w:pPr>
        <w:pStyle w:val="2"/>
        <w:rPr>
          <w:rFonts w:ascii="Times New Roman" w:hAnsi="Times New Roman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9C19C29">
      <w:pPr>
        <w:rPr>
          <w:rFonts w:ascii="Times New Roman" w:hAnsi="Times New Roman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9A16604">
      <w:pPr>
        <w:rPr>
          <w:rFonts w:ascii="Times New Roman" w:hAnsi="Times New Roman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F68091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982BC5"/>
    <w:rsid w:val="0E982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iPriority="99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unhideWhenUsed/>
    <w:qFormat/>
    <w:uiPriority w:val="99"/>
    <w:pPr>
      <w:ind w:left="200" w:leftChars="200" w:hanging="200" w:hanging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2026-09-02T08:34:00Z</dcterms:created>
  <dc:creator>冷</dc:creator>
  <cp:lastModifiedBy>冷</cp:lastModifiedBy>
  <dcterms:modified xsi:type="dcterms:W3CDTF">2026-09-02T08:34:52Z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D25391D4290344698A9D61C2585DE1F0_11</vt:lpwstr>
  </property>
  <property fmtid="{D5CDD505-2E9C-101B-9397-08002B2CF9AE}" pid="4" name="KSOTemplateDocerSaveRecord">
    <vt:lpwstr>eyJoZGlkIjoiODFjODRkNzA1ZmVlM2ZhZmM0YjBlNzJjZWEyYjEwZWQiLCJ1c2VySWQiOiI0NDU1NDMwMDkifQ==</vt:lpwstr>
  </property>
</Properties>
</file>