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6"/>
        <w:tblpPr w:leftFromText="180" w:rightFromText="180" w:vertAnchor="page" w:horzAnchor="margin" w:tblpXSpec="center" w:tblpY="1625"/>
        <w:tblW w:w="1346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4"/>
        <w:gridCol w:w="932"/>
        <w:gridCol w:w="916"/>
        <w:gridCol w:w="795"/>
        <w:gridCol w:w="1200"/>
        <w:gridCol w:w="4439"/>
        <w:gridCol w:w="871"/>
        <w:gridCol w:w="1379"/>
        <w:gridCol w:w="1291"/>
        <w:gridCol w:w="949"/>
      </w:tblGrid>
      <w:tr w14:paraId="376D8B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466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74E9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textAlignment w:val="center"/>
              <w:rPr>
                <w:rFonts w:hint="default" w:ascii="方正小标宋简体" w:hAnsi="方正小标宋简体" w:eastAsia="方正小标宋简体" w:cs="方正小标宋简体"/>
                <w:sz w:val="44"/>
                <w:szCs w:val="44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32"/>
                <w:szCs w:val="40"/>
                <w:lang w:val="en-US" w:eastAsia="zh-CN"/>
              </w:rPr>
              <w:t>附件2</w:t>
            </w:r>
          </w:p>
          <w:p w14:paraId="374E007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60" w:lineRule="exact"/>
              <w:ind w:left="0" w:right="0"/>
              <w:jc w:val="center"/>
              <w:textAlignment w:val="auto"/>
              <w:rPr>
                <w:rFonts w:hint="default" w:ascii="宋体" w:hAnsi="宋体" w:cs="宋体"/>
                <w:b/>
                <w:bCs/>
                <w:color w:val="000000"/>
                <w:sz w:val="40"/>
                <w:szCs w:val="40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</w:rPr>
              <w:t>泸州市老年康复医院</w:t>
            </w:r>
            <w:r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lang w:eastAsia="zh-CN"/>
              </w:rPr>
              <w:t>2026</w:t>
            </w:r>
            <w:r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</w:rPr>
              <w:t>年人</w:t>
            </w:r>
            <w:r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lang w:eastAsia="zh-CN"/>
              </w:rPr>
              <w:t>才</w:t>
            </w:r>
            <w:r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</w:rPr>
              <w:t>需求表</w:t>
            </w:r>
          </w:p>
        </w:tc>
      </w:tr>
      <w:tr w14:paraId="6F8FE0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56687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1"/>
                <w:szCs w:val="21"/>
                <w:lang w:eastAsia="zh-CN"/>
              </w:rPr>
              <w:t>岗位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1"/>
                <w:szCs w:val="21"/>
              </w:rPr>
              <w:t>号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17D39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1"/>
                <w:szCs w:val="21"/>
              </w:rPr>
              <w:t>招聘</w:t>
            </w:r>
          </w:p>
          <w:p w14:paraId="6A8567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科室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71FF0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招聘</w:t>
            </w:r>
          </w:p>
          <w:p w14:paraId="2CEF29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岗位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A4CE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1"/>
                <w:szCs w:val="21"/>
              </w:rPr>
              <w:t>需求人数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EA5D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1"/>
                <w:szCs w:val="21"/>
              </w:rPr>
              <w:t>学历要求</w:t>
            </w:r>
          </w:p>
        </w:tc>
        <w:tc>
          <w:tcPr>
            <w:tcW w:w="4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AEA5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1"/>
                <w:szCs w:val="21"/>
              </w:rPr>
              <w:t>需求专业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864A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1"/>
                <w:szCs w:val="21"/>
              </w:rPr>
              <w:t>职称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7A20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1"/>
                <w:szCs w:val="21"/>
              </w:rPr>
              <w:t>年龄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A2AD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  <w:lang w:val="en-US" w:eastAsia="zh-CN"/>
              </w:rPr>
              <w:t>其他要求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5380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1"/>
                <w:szCs w:val="21"/>
                <w:lang w:eastAsia="zh-CN"/>
              </w:rPr>
              <w:t>备注</w:t>
            </w:r>
          </w:p>
        </w:tc>
      </w:tr>
      <w:tr w14:paraId="716F28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426A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980A4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  <w:t>综合办公室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57509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综合办公室负责人岗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06D52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E705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本科及以上学历、学士及以上学位</w:t>
            </w:r>
          </w:p>
        </w:tc>
        <w:tc>
          <w:tcPr>
            <w:tcW w:w="4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D9D1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本科：临床医学专业、护理（学）专业、医学影像学专业、放射医学专业、药学专业、临床药学专业、医学检验（学）专业、医学检验技术专业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研究生：内科学专业、护理（学）专业、临床护理学专业、放射医学专业、影像医学与核医学专业、放射影像学专业、核医学专业、药学专业、临床药学专业、药理学专业、临床检验诊断学专业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BE84C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EDB9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本科38周岁及以下，研究生43周岁及以下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8A2A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Style w:val="54"/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具有医院相关工作经验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3775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</w:pPr>
          </w:p>
        </w:tc>
      </w:tr>
      <w:tr w14:paraId="465434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4" w:hRule="atLeast"/>
        </w:trPr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DF35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E3FA9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  <w:t>综合办公室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A332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行政综合管理岗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EF15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96F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本科及以上学历、学士及以上学位</w:t>
            </w:r>
          </w:p>
        </w:tc>
        <w:tc>
          <w:tcPr>
            <w:tcW w:w="4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A80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汉语言文学、汉语言、应用语言学、应用中文、行政管理专业、广播电视编导、新闻学、传播学、法学专业、法律专业、采购管理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研究生：语言学及应用语言学专业、汉语言文字学专业、行政管理专业、新闻传播学一级学科、法学一级学科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85DC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A49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本科38周岁及以下，研究生43周岁及以下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B115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789B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</w:pPr>
          </w:p>
        </w:tc>
      </w:tr>
      <w:tr w14:paraId="096E25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3" w:hRule="atLeast"/>
        </w:trPr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9AED18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FEE109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  <w:t>综合办公室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BD5A8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信息管理岗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B7A9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02DE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本科及以上学历、学士及以上学位</w:t>
            </w:r>
          </w:p>
        </w:tc>
        <w:tc>
          <w:tcPr>
            <w:tcW w:w="4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D402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：医学信息工程专业、电子信息工程专业、电子信息科学与技术专业、信息工程专业、通信工程专业、信息管理与信息系统专业、计算机科学与技术专业、软件工程专业、网络工程专业、电子与计算机工程专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研究生：信息与通信工程一级学科、计算机科学与技术一级学科、软件工程一级学科、电子信息一级学科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F370A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4C0B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本科38周岁及以下，研究生43周岁及以下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0F3F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具有医院相关工作经验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8D04BE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64569D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69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AFBA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1"/>
                <w:szCs w:val="21"/>
                <w:lang w:eastAsia="zh-CN"/>
              </w:rPr>
              <w:t>岗位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1"/>
                <w:szCs w:val="21"/>
              </w:rPr>
              <w:t>号</w:t>
            </w:r>
          </w:p>
        </w:tc>
        <w:tc>
          <w:tcPr>
            <w:tcW w:w="93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AD61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1"/>
                <w:szCs w:val="21"/>
              </w:rPr>
              <w:t>招聘</w:t>
            </w:r>
          </w:p>
          <w:p w14:paraId="30AC2B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科室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30E8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招聘</w:t>
            </w:r>
          </w:p>
          <w:p w14:paraId="6C66BF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岗位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0D8B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1"/>
                <w:szCs w:val="21"/>
              </w:rPr>
              <w:t>需求人数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EF32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1"/>
                <w:szCs w:val="21"/>
              </w:rPr>
              <w:t>学历要求</w:t>
            </w:r>
          </w:p>
        </w:tc>
        <w:tc>
          <w:tcPr>
            <w:tcW w:w="4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7E4D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1"/>
                <w:szCs w:val="21"/>
              </w:rPr>
              <w:t>需求专业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6771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1"/>
                <w:szCs w:val="21"/>
              </w:rPr>
              <w:t>职称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F8CB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1"/>
                <w:szCs w:val="21"/>
              </w:rPr>
              <w:t>年龄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6663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  <w:lang w:val="en-US" w:eastAsia="zh-CN"/>
              </w:rPr>
              <w:t>其他要求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A3BA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1"/>
                <w:szCs w:val="21"/>
                <w:lang w:eastAsia="zh-CN"/>
              </w:rPr>
              <w:t>备注</w:t>
            </w:r>
          </w:p>
        </w:tc>
      </w:tr>
      <w:tr w14:paraId="2EDD40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FC37C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4</w:t>
            </w:r>
          </w:p>
        </w:tc>
        <w:tc>
          <w:tcPr>
            <w:tcW w:w="932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96329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  <w:t>综合办公室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6968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人事管理岗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100A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F59F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本科及以上学历、学士及以上学位</w:t>
            </w:r>
          </w:p>
        </w:tc>
        <w:tc>
          <w:tcPr>
            <w:tcW w:w="4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40B4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本科：人力资源管理专业、劳动关系专业、公共事业管理专业、劳动与社会保障专业、工商管理专业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研究生：人力资源管理专业、社会保障专业、公共管理（学）专业、劳动法学与社会保障法学专业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1BE46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EB11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本科38周岁及以下，研究生43周岁及以下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F3A8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中共党员（含预备党员)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414895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6F0B52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8C605A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5</w:t>
            </w:r>
          </w:p>
        </w:tc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008F7D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  <w:t>医务部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8F7E5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医务部负责人岗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A512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80DC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本科及以上学历、学士及以上学位</w:t>
            </w:r>
          </w:p>
        </w:tc>
        <w:tc>
          <w:tcPr>
            <w:tcW w:w="4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E6BC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本科：临床医学专业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研究生：内科学专业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056A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主治医师及以上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676B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本科38周岁及以下，研究生43周岁及以下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55EE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具有医院相关工作经验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4FE1C5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3A00AA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7F51BC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73B7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  <w:t>医务部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35340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医务管理岗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86EE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F4D4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本科及以上学历、学士及以上学位</w:t>
            </w:r>
          </w:p>
        </w:tc>
        <w:tc>
          <w:tcPr>
            <w:tcW w:w="4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9EB4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本科：临床医学专业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研究生：内科学专业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915F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医师及以上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49A9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本科38周岁及以下，研究生43周岁及以下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A466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具有医院相关工作经验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B7895E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611F2C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3038D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93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91B2F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医院感染管理与公共卫生科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C1CB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医院感染管理与公共卫生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科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负责人岗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1BA4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B9F7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本科及以上学历、学士及以上学位</w:t>
            </w:r>
          </w:p>
        </w:tc>
        <w:tc>
          <w:tcPr>
            <w:tcW w:w="4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80BA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本科：预防医学专业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研究生：公共卫生与预防医学一级学科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BD33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主治医师及以上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3C60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本科38周岁及以下，研究生43周岁及以下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0F19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具有医院或疾控中心相关工作经验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D13422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</w:p>
        </w:tc>
      </w:tr>
      <w:tr w14:paraId="26941B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69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51850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93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F2BD9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医院感染管理与公共卫生科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EE12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公卫医师岗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F828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9C26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本科及以上学历、学士及以上学位</w:t>
            </w:r>
          </w:p>
        </w:tc>
        <w:tc>
          <w:tcPr>
            <w:tcW w:w="4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5553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本科：预防医学专业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研究生：公共卫生与预防医学一级学科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7363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医师及以上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D26D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本科38周岁及以下，研究生43周岁及以下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C41B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具有医院或疾控中心相关工作经验</w:t>
            </w:r>
            <w:bookmarkStart w:id="0" w:name="_GoBack"/>
            <w:bookmarkEnd w:id="0"/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15AC1D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 w14:paraId="6EBDED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4" w:hRule="atLeast"/>
        </w:trPr>
        <w:tc>
          <w:tcPr>
            <w:tcW w:w="69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351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93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A19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财务与医保物价管理部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E69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财务与医保物价管理部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负责人岗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274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2B3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本科及以上学历、学士及以上学位</w:t>
            </w:r>
          </w:p>
        </w:tc>
        <w:tc>
          <w:tcPr>
            <w:tcW w:w="4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DA1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本科：会计（学）专业、审计（学）专业、财务管理专业、工商管理（学）专业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研究生：会计（学）专业、审计（学）专业、财务管理专业、工商管理（学）一级学科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813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会计师及以上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E40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本科38周岁及以下，研究生43周岁及以下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B87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具有医院相关工作经验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A10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12D6C6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94" w:type="dxa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CA2D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1"/>
                <w:szCs w:val="21"/>
                <w:lang w:eastAsia="zh-CN"/>
              </w:rPr>
              <w:t>岗位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1"/>
                <w:szCs w:val="21"/>
              </w:rPr>
              <w:t>号</w:t>
            </w:r>
          </w:p>
        </w:tc>
        <w:tc>
          <w:tcPr>
            <w:tcW w:w="93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9E41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1"/>
                <w:szCs w:val="21"/>
              </w:rPr>
              <w:t>招聘</w:t>
            </w:r>
          </w:p>
          <w:p w14:paraId="2030D2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科室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6864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招聘</w:t>
            </w:r>
          </w:p>
          <w:p w14:paraId="27B86D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岗位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18CB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1"/>
                <w:szCs w:val="21"/>
              </w:rPr>
              <w:t>需求人数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4665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1"/>
                <w:szCs w:val="21"/>
              </w:rPr>
              <w:t>学历要求</w:t>
            </w:r>
          </w:p>
        </w:tc>
        <w:tc>
          <w:tcPr>
            <w:tcW w:w="4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8F11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1"/>
                <w:szCs w:val="21"/>
              </w:rPr>
              <w:t>需求专业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A0D6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1"/>
                <w:szCs w:val="21"/>
              </w:rPr>
              <w:t>职称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2CE8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1"/>
                <w:szCs w:val="21"/>
              </w:rPr>
              <w:t>年龄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7D1E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  <w:lang w:val="en-US" w:eastAsia="zh-CN"/>
              </w:rPr>
              <w:t>其他要求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D4FD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1"/>
                <w:szCs w:val="21"/>
                <w:lang w:eastAsia="zh-CN"/>
              </w:rPr>
              <w:t>备注</w:t>
            </w:r>
          </w:p>
        </w:tc>
      </w:tr>
      <w:tr w14:paraId="287546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694" w:type="dxa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006A5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93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5A935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财务与医保物价管理部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9977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财务管理岗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CABF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0042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本科及以上学历、学士及以上学位</w:t>
            </w:r>
          </w:p>
        </w:tc>
        <w:tc>
          <w:tcPr>
            <w:tcW w:w="4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C857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本科：会计（学）专业、审计（学）专业、财务管理专业、工商管理（学）专业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研究生：会计（学）专业、审计（学）专业、财务管理专业、工商管理（学）一级学科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30A8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助理会计师及以上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83AD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本科38周岁及以下，研究生43周岁及以下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08E69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D5EA2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</w:p>
        </w:tc>
      </w:tr>
      <w:tr w14:paraId="35FE64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3A528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93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E3881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财务与医保物价管理部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5B3D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医保物价管理岗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3749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F32F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本科及以上学历、学士及以上学位</w:t>
            </w:r>
          </w:p>
        </w:tc>
        <w:tc>
          <w:tcPr>
            <w:tcW w:w="4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EACB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本科：医疗保险专业、劳动与社会保障专业、金融（学）专业 、互联网金融（学）专业、统计（学）专业、应用统计学专业、财务管理专业、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研究生：社会医学与卫生事业管理（学）专业、社会保障专业、金融（学）专业、互联网信息专业、财务管理专业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8A020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0D64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本科38周岁及以下，研究生43周岁及以下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56793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92EE8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 w14:paraId="5FDE7C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83D86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6BA3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后勤保障部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D461A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后勤管理岗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DF95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DFAA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本科学历、学士学位</w:t>
            </w:r>
          </w:p>
        </w:tc>
        <w:tc>
          <w:tcPr>
            <w:tcW w:w="4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BE6C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环境工程专业、环境科学与工程专业、土地资源管理专业、养老服务管理专业、健康服务与管理专业、工程管理专业、应急管理专业、物业管理专业、公共事业管理专业 、工商管理专业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2CB34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E10A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59CB1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3019AC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 w14:paraId="6227A0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</w:trPr>
        <w:tc>
          <w:tcPr>
            <w:tcW w:w="69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93C32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93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F8D85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  <w:t>医学装备科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59F1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  <w:t>医学装备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科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负责人岗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B6CF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0E4C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本科及以上学历、学士及以上学位</w:t>
            </w:r>
          </w:p>
        </w:tc>
        <w:tc>
          <w:tcPr>
            <w:tcW w:w="4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67A3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生物医学工程专业、生物工程专业、机械电子工程专业、机械工程专业 、测控技术与仪器专业、精密仪器专业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研究生：生物医学工程专业、生物医学工程与技术专业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ED4C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工程师以上职称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6A5C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本科38周岁及以下，研究生43周岁及以下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0B5B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具有医院相关工作经验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A93BF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 w14:paraId="774E07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A73F7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57341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  <w:t>医学装备科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F7DD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医学装备工程师岗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9FD7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5A7C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本科及以上学历、学士及以上学位</w:t>
            </w:r>
          </w:p>
        </w:tc>
        <w:tc>
          <w:tcPr>
            <w:tcW w:w="4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1A93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生物医学工程专业、生物工程专业、机械电子工程专业、机械工程专业 、测控技术与仪器专业、精密仪器专业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研究生：生物医学工程专业、生物医学工程与技术专业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07E7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助理工程师以上职称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FE90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本科38周岁及以下，研究生43周岁及以下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8852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具有医院相关工作经验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31359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 w14:paraId="1780F7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ADD19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0D1E1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老年医学科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46A5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内科医师岗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（学科带头人）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C0BB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17BF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研究生及以上学历、硕士及以上学位</w:t>
            </w:r>
          </w:p>
        </w:tc>
        <w:tc>
          <w:tcPr>
            <w:tcW w:w="4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FD8E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内科学专业（心血管病方向、内分泌与代谢病方向）、老年医学专业、神经病学专业、精神病与精神卫生学专业、肿瘤学专业、全科医学专业、中西医结合临床专业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0A7F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主治医师及以上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9025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43周岁及以下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D840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  <w:t>具有医院相关工作经验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606D5F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 w14:paraId="21003A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7D44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1"/>
                <w:szCs w:val="21"/>
                <w:lang w:eastAsia="zh-CN"/>
              </w:rPr>
              <w:t>岗位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1"/>
                <w:szCs w:val="21"/>
              </w:rPr>
              <w:t>号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D92E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1"/>
                <w:szCs w:val="21"/>
              </w:rPr>
              <w:t>招聘</w:t>
            </w:r>
          </w:p>
          <w:p w14:paraId="0F80F5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科室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A023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招聘</w:t>
            </w:r>
          </w:p>
          <w:p w14:paraId="2B3A1A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岗位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A6B1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1"/>
                <w:szCs w:val="21"/>
              </w:rPr>
              <w:t>需求人数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4C34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1"/>
                <w:szCs w:val="21"/>
              </w:rPr>
              <w:t>学历要求</w:t>
            </w:r>
          </w:p>
        </w:tc>
        <w:tc>
          <w:tcPr>
            <w:tcW w:w="4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B63F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1"/>
                <w:szCs w:val="21"/>
              </w:rPr>
              <w:t>需求专业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A0FF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1"/>
                <w:szCs w:val="21"/>
              </w:rPr>
              <w:t>职称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8063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1"/>
                <w:szCs w:val="21"/>
              </w:rPr>
              <w:t>年龄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E08B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  <w:lang w:val="en-US" w:eastAsia="zh-CN"/>
              </w:rPr>
              <w:t>其他要求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2DB7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1"/>
                <w:szCs w:val="21"/>
                <w:lang w:eastAsia="zh-CN"/>
              </w:rPr>
              <w:t>备注</w:t>
            </w:r>
          </w:p>
        </w:tc>
      </w:tr>
      <w:tr w14:paraId="4CA3C1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6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ED23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16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774E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老年医学科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365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内科医师岗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105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062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本科及以上学历、学士及以上学位</w:t>
            </w:r>
          </w:p>
        </w:tc>
        <w:tc>
          <w:tcPr>
            <w:tcW w:w="4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9AC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本科：临床医学专业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研究生：内科学专业（心血管病方向、内分泌与代谢病方向）、老年医学专业、神经病学专业、精神病与精神卫生学专业、肿瘤学专业、全科医学专业、中西医结合临床专业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8BE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医师及以上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8B2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本科38周岁及以下，研究生43周岁及以下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997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具有规培结业证书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3F52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61EBB2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033C2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17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65BF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老年医学科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558D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康复医师岗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5E36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8EE3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本科及以上学历、学士及以上学位</w:t>
            </w:r>
          </w:p>
        </w:tc>
        <w:tc>
          <w:tcPr>
            <w:tcW w:w="4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0204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本科：临床医学专业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研究生：康复医学与理疗学专业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689B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医师及以上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2615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本科38周岁及以下，研究生43周岁及以下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CBE3B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5C1B8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01C820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B73CA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18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98268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老年医学科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8A39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中医师岗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16CF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358E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本科及以上学历、学士及以上学位</w:t>
            </w:r>
          </w:p>
        </w:tc>
        <w:tc>
          <w:tcPr>
            <w:tcW w:w="4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9DC2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本科：中医学专业、针灸推拿学专业、中医康复学专业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研究生：中医学专业、中医内科学专业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BCE0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中医师及以上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B35F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本科38周岁及以下，研究生43周岁及以下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CDFF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具有规培结业证书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896E1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1BF92B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4FD95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19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C49A6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老年医学科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94A1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康复治疗师岗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31F7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BC54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本科学历、学士学位</w:t>
            </w:r>
          </w:p>
        </w:tc>
        <w:tc>
          <w:tcPr>
            <w:tcW w:w="4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2558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康复治疗学专业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FFC9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技师及以上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9A7E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17697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BF49F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26145C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4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4DBC2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EAA41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老年医学科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1871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临床护理岗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FE2D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CB44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大专及以上学历</w:t>
            </w:r>
          </w:p>
        </w:tc>
        <w:tc>
          <w:tcPr>
            <w:tcW w:w="4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0D3D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大专：护理（学）专业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本科：护理（学）专业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研究生：护理（学）专业、临床护理学专业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3855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护师及以上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A282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大专28周岁及以下，本科38周岁及以下，研究生43周岁及以下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1112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具有规培结业证书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9B76A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3EFCD0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4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A592E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21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4CB3C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医学影像科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AB811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医学影像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医师岗（医疗组长）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A211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5E67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本科及以上学历、学士及以上学位</w:t>
            </w:r>
          </w:p>
        </w:tc>
        <w:tc>
          <w:tcPr>
            <w:tcW w:w="4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6FB1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本科:临床医学专业、医学影像学专业、放射医学专业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研究生:放射医学专业、影像医学与核医学专业、放射影像学专业、核医学专业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F8F8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主治医师及以上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D8F3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本科38周岁及以下，研究生43周岁及以下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F99A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具有医院相关工作经验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7678E5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 w14:paraId="7BE46E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A012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1"/>
                <w:szCs w:val="21"/>
                <w:lang w:eastAsia="zh-CN"/>
              </w:rPr>
              <w:t>岗位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1"/>
                <w:szCs w:val="21"/>
              </w:rPr>
              <w:t>号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BFBB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1"/>
                <w:szCs w:val="21"/>
              </w:rPr>
              <w:t>招聘</w:t>
            </w:r>
          </w:p>
          <w:p w14:paraId="154E36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科室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3E49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招聘</w:t>
            </w:r>
          </w:p>
          <w:p w14:paraId="0F1D7D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岗位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60F1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1"/>
                <w:szCs w:val="21"/>
              </w:rPr>
              <w:t>需求人数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7B57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1"/>
                <w:szCs w:val="21"/>
              </w:rPr>
              <w:t>学历要求</w:t>
            </w:r>
          </w:p>
        </w:tc>
        <w:tc>
          <w:tcPr>
            <w:tcW w:w="4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4617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1"/>
                <w:szCs w:val="21"/>
              </w:rPr>
              <w:t>需求专业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9A7D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1"/>
                <w:szCs w:val="21"/>
              </w:rPr>
              <w:t>职称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5450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1"/>
                <w:szCs w:val="21"/>
              </w:rPr>
              <w:t>年龄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499D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  <w:lang w:val="en-US" w:eastAsia="zh-CN"/>
              </w:rPr>
              <w:t>其他要求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B443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1"/>
                <w:szCs w:val="21"/>
                <w:lang w:eastAsia="zh-CN"/>
              </w:rPr>
              <w:t>备注</w:t>
            </w:r>
          </w:p>
        </w:tc>
      </w:tr>
      <w:tr w14:paraId="4C75E7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4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9F287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22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144B6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医学影像科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0049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医学影像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医师岗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1025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224B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本科及以上学历、学士及以上学位</w:t>
            </w:r>
          </w:p>
        </w:tc>
        <w:tc>
          <w:tcPr>
            <w:tcW w:w="4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9D85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本科:临床医学专业、医学影像学专业、放射医学专业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研究生:放射医学专业、影像医学与核医学专业、放射影像学专业、核医学专业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4FE6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医师及以上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4A5A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本科38周岁及以下，研究生43周岁及以下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5AC9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具有规培结业证书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37643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 w14:paraId="6C90CA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D9BD2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23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CE01C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医学影像科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CC59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放射技师岗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F960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3D60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本科学历、学士学位</w:t>
            </w:r>
          </w:p>
        </w:tc>
        <w:tc>
          <w:tcPr>
            <w:tcW w:w="4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3280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医学影像技术专业、核医学工程专业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411A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技师及以上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4103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FCFFC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0C2B5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 w14:paraId="692D29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A7F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24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17B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药学部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8B5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西药师岗（医疗组长）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EB0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DE6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本科及以上学历、学士及以上学位</w:t>
            </w:r>
          </w:p>
        </w:tc>
        <w:tc>
          <w:tcPr>
            <w:tcW w:w="4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637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本科：药学专业、临床药学专业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研究生：药学专业、临床药学专业、药理学专业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3D1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主管药师及以上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6F1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本科38周岁及以下，研究生43周岁及以下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846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具有医院相关工作经验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025C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3CB84D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8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98035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25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9499C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药学部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6993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中药师岗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8440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F29F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本科及以上学历、学士及以上学位</w:t>
            </w:r>
          </w:p>
        </w:tc>
        <w:tc>
          <w:tcPr>
            <w:tcW w:w="4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E83A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本科：中药学专业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研究生：中药学专业、中医临床药学专业、中西医结合临床药学专业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87E1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中药师及以上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FC1F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本科38周岁及以下，研究生43周岁及以下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DA4D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2708D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/>
              </w:rPr>
            </w:pPr>
          </w:p>
        </w:tc>
      </w:tr>
      <w:tr w14:paraId="283ACC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2" w:hRule="atLeast"/>
        </w:trPr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F10792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26</w:t>
            </w:r>
          </w:p>
        </w:tc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BD6253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药学部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4ECD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西药师岗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90DC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02EE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本科及以上学历、学士及以上学位</w:t>
            </w:r>
          </w:p>
        </w:tc>
        <w:tc>
          <w:tcPr>
            <w:tcW w:w="4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03F3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本科：药学专业、临床药学专业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研究生：药学专业、临床药学专业、药理学专业</w:t>
            </w:r>
          </w:p>
        </w:tc>
        <w:tc>
          <w:tcPr>
            <w:tcW w:w="87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973A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药师及以上</w:t>
            </w:r>
          </w:p>
        </w:tc>
        <w:tc>
          <w:tcPr>
            <w:tcW w:w="137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C8E1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本科38周岁及以下，研究生43周岁及以下</w:t>
            </w:r>
          </w:p>
        </w:tc>
        <w:tc>
          <w:tcPr>
            <w:tcW w:w="129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A663C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94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AF1ED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</w:tr>
      <w:tr w14:paraId="27B400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4830C0A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27</w:t>
            </w:r>
          </w:p>
        </w:tc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7B1396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药学部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0C2B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临床药师岗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411C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8D25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硕士研究生及以上学历</w:t>
            </w:r>
          </w:p>
        </w:tc>
        <w:tc>
          <w:tcPr>
            <w:tcW w:w="4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F44B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研究生：药学专业、临床药学专业、药理学专业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BF8A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药师及以上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B88A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43周岁及以下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8DE88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E5607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 w14:paraId="5F6ABC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4" w:hRule="atLeast"/>
        </w:trPr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8833C6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28</w:t>
            </w:r>
          </w:p>
        </w:tc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6369A1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  <w:t>超声科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9875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  <w:t>超声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科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负责人岗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E600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20A3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本科及以上学历、学士及以上学位</w:t>
            </w:r>
          </w:p>
        </w:tc>
        <w:tc>
          <w:tcPr>
            <w:tcW w:w="4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B3BB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本科：临床医学专业、医学影像学专业、放射医学专业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研究生：影像医学与核医学专业、超声医学专业、核医学专业、放射影像学专业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2E29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主治医师及 以上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1032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本科38周岁及以下，研究生43周岁及以下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FC5F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具有医院相关工作经验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2C6BC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 w14:paraId="6E295A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</w:trPr>
        <w:tc>
          <w:tcPr>
            <w:tcW w:w="69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058A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1"/>
                <w:szCs w:val="21"/>
                <w:lang w:eastAsia="zh-CN"/>
              </w:rPr>
              <w:t>岗位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1"/>
                <w:szCs w:val="21"/>
              </w:rPr>
              <w:t>号</w:t>
            </w:r>
          </w:p>
        </w:tc>
        <w:tc>
          <w:tcPr>
            <w:tcW w:w="93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0254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1"/>
                <w:szCs w:val="21"/>
              </w:rPr>
              <w:t>招聘</w:t>
            </w:r>
          </w:p>
          <w:p w14:paraId="78C52B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科室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5031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招聘</w:t>
            </w:r>
          </w:p>
          <w:p w14:paraId="00008F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岗位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DB52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1"/>
                <w:szCs w:val="21"/>
              </w:rPr>
              <w:t>需求人数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7075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1"/>
                <w:szCs w:val="21"/>
              </w:rPr>
              <w:t>学历要求</w:t>
            </w:r>
          </w:p>
        </w:tc>
        <w:tc>
          <w:tcPr>
            <w:tcW w:w="4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02FE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1"/>
                <w:szCs w:val="21"/>
              </w:rPr>
              <w:t>需求专业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B90A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1"/>
                <w:szCs w:val="21"/>
              </w:rPr>
              <w:t>职称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9F7A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1"/>
                <w:szCs w:val="21"/>
              </w:rPr>
              <w:t>年龄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7F7C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  <w:lang w:val="en-US" w:eastAsia="zh-CN"/>
              </w:rPr>
              <w:t>其他要求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6934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1"/>
                <w:szCs w:val="21"/>
                <w:lang w:eastAsia="zh-CN"/>
              </w:rPr>
              <w:t>备注</w:t>
            </w:r>
          </w:p>
        </w:tc>
      </w:tr>
      <w:tr w14:paraId="1CDF42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9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5065A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29</w:t>
            </w:r>
          </w:p>
        </w:tc>
        <w:tc>
          <w:tcPr>
            <w:tcW w:w="93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87263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  <w:t>超声科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96D9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超声医师岗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DBBE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1C25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本科及以上学历、学士及以上学位</w:t>
            </w:r>
          </w:p>
        </w:tc>
        <w:tc>
          <w:tcPr>
            <w:tcW w:w="4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A8C4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本科：临床医学专业、医学影像学专业、放射医学专业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研究生：影像医学与核医学专业、超声医学专业、核医学专业、放射影像学专业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E00E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医师及以上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C142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本科38周岁及以下，研究生43周岁及以下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A6BF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具有规培结业证书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534B8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 w14:paraId="0FE1ED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DD23D0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644CFD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  <w:t>医学检验科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4C7A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检验技师岗（医疗组长）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CE6A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41B8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本科及以上学历、学士及以上学位</w:t>
            </w:r>
          </w:p>
        </w:tc>
        <w:tc>
          <w:tcPr>
            <w:tcW w:w="4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30AF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本科：医学检验（学）专业、医学检验技术专业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研究生：临床检验诊断学专业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0018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主管技师及以上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E1D1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本科38周岁及以下，研究生43周岁及以下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5CA3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具有医院相关工作经验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25711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 w14:paraId="0234A6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1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96EBE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31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B17F8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医学检验科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C53B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检验技师岗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3602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8D70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本科及以上学历、学士及以上学位</w:t>
            </w:r>
          </w:p>
        </w:tc>
        <w:tc>
          <w:tcPr>
            <w:tcW w:w="4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F522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本科：医学检验（学）专业、医学检验技术专业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研究生：临床检验诊断学专业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F15A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技师及以上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A6BD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本科38周岁及以下，研究生43周岁及以下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EAB1D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F8972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</w:pPr>
          </w:p>
          <w:p w14:paraId="4175A29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 w14:paraId="00FF80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1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18D16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32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5681C9">
            <w:pPr>
              <w:keepNext w:val="0"/>
              <w:keepLines w:val="0"/>
              <w:widowControl/>
              <w:suppressLineNumbers w:val="0"/>
              <w:tabs>
                <w:tab w:val="left" w:pos="224"/>
              </w:tabs>
              <w:spacing w:before="0" w:beforeAutospacing="0" w:after="0" w:afterAutospacing="0" w:line="320" w:lineRule="exact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神经电生理室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DED2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神经电生理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医师岗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87D5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6864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本科及以上学历、学士及以上学位</w:t>
            </w:r>
          </w:p>
        </w:tc>
        <w:tc>
          <w:tcPr>
            <w:tcW w:w="4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6A43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本科：临床医学专业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研究生：内科学专业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329A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医师及以上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D1AB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本科38周岁及以下，研究生43周岁及以下</w:t>
            </w:r>
          </w:p>
        </w:tc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69418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A8F0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从事TCD、脑电图、肌电图检查及诊断</w:t>
            </w:r>
          </w:p>
        </w:tc>
      </w:tr>
    </w:tbl>
    <w:p w14:paraId="0BC4DC21">
      <w:pPr>
        <w:jc w:val="left"/>
        <w:rPr>
          <w:rFonts w:eastAsia="方正仿宋简体"/>
          <w:sz w:val="32"/>
          <w:szCs w:val="32"/>
        </w:rPr>
      </w:pPr>
    </w:p>
    <w:p w14:paraId="54F9BA9B">
      <w:pPr>
        <w:jc w:val="left"/>
        <w:rPr>
          <w:rFonts w:eastAsia="方正仿宋简体"/>
          <w:sz w:val="32"/>
          <w:szCs w:val="32"/>
        </w:rPr>
      </w:pPr>
    </w:p>
    <w:sectPr>
      <w:headerReference r:id="rId3" w:type="default"/>
      <w:footerReference r:id="rId5" w:type="default"/>
      <w:headerReference r:id="rId4" w:type="even"/>
      <w:footerReference r:id="rId6" w:type="even"/>
      <w:pgSz w:w="16838" w:h="11906" w:orient="landscape"/>
      <w:pgMar w:top="1134" w:right="1797" w:bottom="1134" w:left="1797" w:header="851" w:footer="794" w:gutter="0"/>
      <w:pgNumType w:fmt="numberInDash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DF21ACF-AB78-41C8-BC45-71FE31D3C202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MS Sans Serif">
    <w:altName w:val="Microsoft YaHei UI Light"/>
    <w:panose1 w:val="020B0500000000000000"/>
    <w:charset w:val="00"/>
    <w:family w:val="roman"/>
    <w:pitch w:val="default"/>
    <w:sig w:usb0="00000000" w:usb1="00000000" w:usb2="00000000" w:usb3="00000000" w:csb0="00040001" w:csb1="00000000"/>
  </w:font>
  <w:font w:name="Noto Sans SC">
    <w:altName w:val="HelveticaNeue LT 43 LightEx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ngLiU">
    <w:panose1 w:val="02020509000000000000"/>
    <w:charset w:val="88"/>
    <w:family w:val="modern"/>
    <w:pitch w:val="default"/>
    <w:sig w:usb0="A00002FF" w:usb1="28CFFCFA" w:usb2="00000016" w:usb3="00000000" w:csb0="00100001" w:csb1="00000000"/>
  </w:font>
  <w:font w:name="方正仿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C5846649-6E1F-40AC-B9F9-3BA92DCE4688}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Microsoft YaHei UI Light">
    <w:panose1 w:val="020B0502040204020203"/>
    <w:charset w:val="86"/>
    <w:family w:val="auto"/>
    <w:pitch w:val="default"/>
    <w:sig w:usb0="80000287" w:usb1="2ACF001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3440753"/>
      <w:docPartObj>
        <w:docPartGallery w:val="autotext"/>
      </w:docPartObj>
    </w:sdtPr>
    <w:sdtContent>
      <w:p w14:paraId="5E21ADF4">
        <w:pPr>
          <w:pStyle w:val="11"/>
          <w:jc w:val="right"/>
        </w:pPr>
        <w:r>
          <w:rPr>
            <w:sz w:val="32"/>
          </w:rPr>
          <w:fldChar w:fldCharType="begin"/>
        </w:r>
        <w:r>
          <w:rPr>
            <w:sz w:val="32"/>
          </w:rPr>
          <w:instrText xml:space="preserve"> PAGE   \* MERGEFORMAT </w:instrText>
        </w:r>
        <w:r>
          <w:rPr>
            <w:sz w:val="32"/>
          </w:rPr>
          <w:fldChar w:fldCharType="separate"/>
        </w:r>
        <w:r>
          <w:rPr>
            <w:sz w:val="32"/>
            <w:lang w:val="zh-CN"/>
          </w:rPr>
          <w:t>-</w:t>
        </w:r>
        <w:r>
          <w:rPr>
            <w:sz w:val="32"/>
          </w:rPr>
          <w:t xml:space="preserve"> 7 -</w:t>
        </w:r>
        <w:r>
          <w:rPr>
            <w:sz w:val="32"/>
          </w:rPr>
          <w:fldChar w:fldCharType="end"/>
        </w:r>
      </w:p>
    </w:sdtContent>
  </w:sdt>
  <w:p w14:paraId="0EDB2FFD">
    <w:pPr>
      <w:pStyle w:val="11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3440759"/>
      <w:docPartObj>
        <w:docPartGallery w:val="autotext"/>
      </w:docPartObj>
    </w:sdtPr>
    <w:sdtEndPr>
      <w:rPr>
        <w:sz w:val="32"/>
      </w:rPr>
    </w:sdtEndPr>
    <w:sdtContent>
      <w:p w14:paraId="320DE2F4">
        <w:pPr>
          <w:pStyle w:val="11"/>
          <w:rPr>
            <w:sz w:val="32"/>
          </w:rPr>
        </w:pPr>
        <w:r>
          <w:rPr>
            <w:sz w:val="32"/>
          </w:rPr>
          <w:fldChar w:fldCharType="begin"/>
        </w:r>
        <w:r>
          <w:rPr>
            <w:sz w:val="32"/>
          </w:rPr>
          <w:instrText xml:space="preserve"> PAGE   \* MERGEFORMAT </w:instrText>
        </w:r>
        <w:r>
          <w:rPr>
            <w:sz w:val="32"/>
          </w:rPr>
          <w:fldChar w:fldCharType="separate"/>
        </w:r>
        <w:r>
          <w:rPr>
            <w:sz w:val="32"/>
            <w:lang w:val="zh-CN"/>
          </w:rPr>
          <w:t>-</w:t>
        </w:r>
        <w:r>
          <w:rPr>
            <w:sz w:val="32"/>
          </w:rPr>
          <w:t xml:space="preserve"> 6 -</w:t>
        </w:r>
        <w:r>
          <w:rPr>
            <w:sz w:val="32"/>
          </w:rPr>
          <w:fldChar w:fldCharType="end"/>
        </w:r>
      </w:p>
    </w:sdtContent>
  </w:sdt>
  <w:p w14:paraId="52E2E401">
    <w:pPr>
      <w:pStyle w:val="11"/>
      <w:rPr>
        <w:sz w:val="30"/>
        <w:szCs w:val="30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EE8D2D">
    <w:pPr>
      <w:pStyle w:val="12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C1CE9A">
    <w:pPr>
      <w:pStyle w:val="12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  <w:between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10"/>
  <w:doNotDisplayPageBoundaries w:val="1"/>
  <w:embedTrueTypeFonts/>
  <w:saveSubsetFonts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DIwNjRhN2M0NzlmOGE1ZjkxNzA4YzI3MTEzNGEwNGUifQ=="/>
  </w:docVars>
  <w:rsids>
    <w:rsidRoot w:val="00BD745E"/>
    <w:rsid w:val="00000382"/>
    <w:rsid w:val="00000D50"/>
    <w:rsid w:val="000022A7"/>
    <w:rsid w:val="000055F3"/>
    <w:rsid w:val="00006285"/>
    <w:rsid w:val="00010410"/>
    <w:rsid w:val="00010820"/>
    <w:rsid w:val="000112F0"/>
    <w:rsid w:val="000214A6"/>
    <w:rsid w:val="0002223D"/>
    <w:rsid w:val="00023A5E"/>
    <w:rsid w:val="0002423F"/>
    <w:rsid w:val="0002676F"/>
    <w:rsid w:val="0002744F"/>
    <w:rsid w:val="00030AE4"/>
    <w:rsid w:val="00033516"/>
    <w:rsid w:val="00033851"/>
    <w:rsid w:val="00034B39"/>
    <w:rsid w:val="00034F3E"/>
    <w:rsid w:val="00036066"/>
    <w:rsid w:val="000401F9"/>
    <w:rsid w:val="00040C16"/>
    <w:rsid w:val="00041DE7"/>
    <w:rsid w:val="00043A5F"/>
    <w:rsid w:val="00046376"/>
    <w:rsid w:val="0004738C"/>
    <w:rsid w:val="00047A32"/>
    <w:rsid w:val="00051871"/>
    <w:rsid w:val="00052ACF"/>
    <w:rsid w:val="0006050B"/>
    <w:rsid w:val="00061C09"/>
    <w:rsid w:val="00062924"/>
    <w:rsid w:val="00062BD4"/>
    <w:rsid w:val="0006517A"/>
    <w:rsid w:val="000661A8"/>
    <w:rsid w:val="00066B03"/>
    <w:rsid w:val="0006735A"/>
    <w:rsid w:val="0006787D"/>
    <w:rsid w:val="00083A02"/>
    <w:rsid w:val="0008440E"/>
    <w:rsid w:val="00085DE4"/>
    <w:rsid w:val="00091EB5"/>
    <w:rsid w:val="000931E0"/>
    <w:rsid w:val="000961E0"/>
    <w:rsid w:val="00096E03"/>
    <w:rsid w:val="00097CF0"/>
    <w:rsid w:val="000A0577"/>
    <w:rsid w:val="000A5895"/>
    <w:rsid w:val="000B0825"/>
    <w:rsid w:val="000B23B8"/>
    <w:rsid w:val="000B375B"/>
    <w:rsid w:val="000C172B"/>
    <w:rsid w:val="000C17C5"/>
    <w:rsid w:val="000C229C"/>
    <w:rsid w:val="000C269B"/>
    <w:rsid w:val="000C429E"/>
    <w:rsid w:val="000D4BC7"/>
    <w:rsid w:val="000D5026"/>
    <w:rsid w:val="000D60DC"/>
    <w:rsid w:val="000E0DD0"/>
    <w:rsid w:val="000E4FE8"/>
    <w:rsid w:val="000F4718"/>
    <w:rsid w:val="000F5871"/>
    <w:rsid w:val="000F76F9"/>
    <w:rsid w:val="000F7F48"/>
    <w:rsid w:val="00101559"/>
    <w:rsid w:val="00107D87"/>
    <w:rsid w:val="00111148"/>
    <w:rsid w:val="001113D4"/>
    <w:rsid w:val="001146F4"/>
    <w:rsid w:val="00115CA0"/>
    <w:rsid w:val="0011643C"/>
    <w:rsid w:val="00117774"/>
    <w:rsid w:val="0012222F"/>
    <w:rsid w:val="00123388"/>
    <w:rsid w:val="00123969"/>
    <w:rsid w:val="00125A57"/>
    <w:rsid w:val="001276DB"/>
    <w:rsid w:val="001340BD"/>
    <w:rsid w:val="00140F8F"/>
    <w:rsid w:val="00141DC1"/>
    <w:rsid w:val="001429B4"/>
    <w:rsid w:val="00142B62"/>
    <w:rsid w:val="0014350D"/>
    <w:rsid w:val="00146C06"/>
    <w:rsid w:val="00151C5A"/>
    <w:rsid w:val="001523AA"/>
    <w:rsid w:val="00155E04"/>
    <w:rsid w:val="00157198"/>
    <w:rsid w:val="00157329"/>
    <w:rsid w:val="00166639"/>
    <w:rsid w:val="00172C6C"/>
    <w:rsid w:val="001759E3"/>
    <w:rsid w:val="00181165"/>
    <w:rsid w:val="00181412"/>
    <w:rsid w:val="00185A73"/>
    <w:rsid w:val="00185F21"/>
    <w:rsid w:val="00194888"/>
    <w:rsid w:val="00197A00"/>
    <w:rsid w:val="001B0B4C"/>
    <w:rsid w:val="001B1014"/>
    <w:rsid w:val="001B3537"/>
    <w:rsid w:val="001B6FC0"/>
    <w:rsid w:val="001C4432"/>
    <w:rsid w:val="001C72AC"/>
    <w:rsid w:val="001C79AC"/>
    <w:rsid w:val="001D1366"/>
    <w:rsid w:val="001E0A91"/>
    <w:rsid w:val="001F0253"/>
    <w:rsid w:val="001F416B"/>
    <w:rsid w:val="001F46D3"/>
    <w:rsid w:val="001F63A0"/>
    <w:rsid w:val="00200BE9"/>
    <w:rsid w:val="00203AE0"/>
    <w:rsid w:val="00204F98"/>
    <w:rsid w:val="00204FE9"/>
    <w:rsid w:val="00206DFB"/>
    <w:rsid w:val="00212396"/>
    <w:rsid w:val="0021568D"/>
    <w:rsid w:val="002170FF"/>
    <w:rsid w:val="002207EE"/>
    <w:rsid w:val="00226D2D"/>
    <w:rsid w:val="002305BC"/>
    <w:rsid w:val="00234981"/>
    <w:rsid w:val="002358EA"/>
    <w:rsid w:val="00237356"/>
    <w:rsid w:val="00242F0F"/>
    <w:rsid w:val="0024346D"/>
    <w:rsid w:val="00243E4F"/>
    <w:rsid w:val="00244522"/>
    <w:rsid w:val="002468BF"/>
    <w:rsid w:val="00251FB7"/>
    <w:rsid w:val="002559DC"/>
    <w:rsid w:val="002603DD"/>
    <w:rsid w:val="0026179C"/>
    <w:rsid w:val="00261F23"/>
    <w:rsid w:val="00262489"/>
    <w:rsid w:val="00264F94"/>
    <w:rsid w:val="00265790"/>
    <w:rsid w:val="00265E08"/>
    <w:rsid w:val="002748F2"/>
    <w:rsid w:val="00274AF9"/>
    <w:rsid w:val="002756A4"/>
    <w:rsid w:val="00281698"/>
    <w:rsid w:val="00282525"/>
    <w:rsid w:val="00283043"/>
    <w:rsid w:val="00284852"/>
    <w:rsid w:val="0028532F"/>
    <w:rsid w:val="00287F04"/>
    <w:rsid w:val="00290586"/>
    <w:rsid w:val="00292ACA"/>
    <w:rsid w:val="00293241"/>
    <w:rsid w:val="002A3F4F"/>
    <w:rsid w:val="002A5A60"/>
    <w:rsid w:val="002B017B"/>
    <w:rsid w:val="002B0E83"/>
    <w:rsid w:val="002B4A1A"/>
    <w:rsid w:val="002B4F73"/>
    <w:rsid w:val="002C05D3"/>
    <w:rsid w:val="002D08A3"/>
    <w:rsid w:val="002D2EF6"/>
    <w:rsid w:val="002D31B1"/>
    <w:rsid w:val="002D62AD"/>
    <w:rsid w:val="002E045A"/>
    <w:rsid w:val="002E12E6"/>
    <w:rsid w:val="002E1B97"/>
    <w:rsid w:val="002F07FE"/>
    <w:rsid w:val="002F18A0"/>
    <w:rsid w:val="002F524F"/>
    <w:rsid w:val="00304852"/>
    <w:rsid w:val="00304D9E"/>
    <w:rsid w:val="00304F3A"/>
    <w:rsid w:val="00311A11"/>
    <w:rsid w:val="00316480"/>
    <w:rsid w:val="00316B32"/>
    <w:rsid w:val="00321869"/>
    <w:rsid w:val="0032312E"/>
    <w:rsid w:val="00325CC6"/>
    <w:rsid w:val="0032672B"/>
    <w:rsid w:val="00326883"/>
    <w:rsid w:val="00326B17"/>
    <w:rsid w:val="00327225"/>
    <w:rsid w:val="00330315"/>
    <w:rsid w:val="00331412"/>
    <w:rsid w:val="00337372"/>
    <w:rsid w:val="00343785"/>
    <w:rsid w:val="00347BA0"/>
    <w:rsid w:val="00356532"/>
    <w:rsid w:val="00357F34"/>
    <w:rsid w:val="00361F32"/>
    <w:rsid w:val="00362446"/>
    <w:rsid w:val="00362B8E"/>
    <w:rsid w:val="00364007"/>
    <w:rsid w:val="0036556C"/>
    <w:rsid w:val="00372B10"/>
    <w:rsid w:val="00381CDD"/>
    <w:rsid w:val="00382217"/>
    <w:rsid w:val="003837F7"/>
    <w:rsid w:val="00383916"/>
    <w:rsid w:val="00385DA8"/>
    <w:rsid w:val="00386F9E"/>
    <w:rsid w:val="0039381E"/>
    <w:rsid w:val="003A1CE1"/>
    <w:rsid w:val="003A5D83"/>
    <w:rsid w:val="003A79B1"/>
    <w:rsid w:val="003A7D90"/>
    <w:rsid w:val="003B39FD"/>
    <w:rsid w:val="003B5022"/>
    <w:rsid w:val="003B5BA5"/>
    <w:rsid w:val="003B69E5"/>
    <w:rsid w:val="003B6C13"/>
    <w:rsid w:val="003B7EA5"/>
    <w:rsid w:val="003C4DE8"/>
    <w:rsid w:val="003C5079"/>
    <w:rsid w:val="003C6410"/>
    <w:rsid w:val="003C7ADD"/>
    <w:rsid w:val="003D34A6"/>
    <w:rsid w:val="003D5786"/>
    <w:rsid w:val="003E1660"/>
    <w:rsid w:val="003E1BF8"/>
    <w:rsid w:val="003E22CB"/>
    <w:rsid w:val="003E47E1"/>
    <w:rsid w:val="003E5F2C"/>
    <w:rsid w:val="003E76CC"/>
    <w:rsid w:val="003F0444"/>
    <w:rsid w:val="003F1091"/>
    <w:rsid w:val="003F244C"/>
    <w:rsid w:val="003F69D4"/>
    <w:rsid w:val="003F69E4"/>
    <w:rsid w:val="00401644"/>
    <w:rsid w:val="00401FCF"/>
    <w:rsid w:val="00403313"/>
    <w:rsid w:val="004131D7"/>
    <w:rsid w:val="004138FB"/>
    <w:rsid w:val="0042077A"/>
    <w:rsid w:val="0042406E"/>
    <w:rsid w:val="00430128"/>
    <w:rsid w:val="00431A6A"/>
    <w:rsid w:val="00434287"/>
    <w:rsid w:val="00436475"/>
    <w:rsid w:val="00437C14"/>
    <w:rsid w:val="00444F7E"/>
    <w:rsid w:val="0044628B"/>
    <w:rsid w:val="00451E66"/>
    <w:rsid w:val="00452573"/>
    <w:rsid w:val="004558E2"/>
    <w:rsid w:val="00457DEE"/>
    <w:rsid w:val="00461AED"/>
    <w:rsid w:val="00461C6C"/>
    <w:rsid w:val="00463A3C"/>
    <w:rsid w:val="00465BDE"/>
    <w:rsid w:val="004715F3"/>
    <w:rsid w:val="00472A45"/>
    <w:rsid w:val="00472E9F"/>
    <w:rsid w:val="00474928"/>
    <w:rsid w:val="0047727D"/>
    <w:rsid w:val="00481C14"/>
    <w:rsid w:val="0049116E"/>
    <w:rsid w:val="004A3F3A"/>
    <w:rsid w:val="004A41A9"/>
    <w:rsid w:val="004A4B34"/>
    <w:rsid w:val="004A4DD0"/>
    <w:rsid w:val="004A784F"/>
    <w:rsid w:val="004B48D8"/>
    <w:rsid w:val="004B4FC0"/>
    <w:rsid w:val="004B51AC"/>
    <w:rsid w:val="004B73CC"/>
    <w:rsid w:val="004C0BB5"/>
    <w:rsid w:val="004C0F67"/>
    <w:rsid w:val="004C15DD"/>
    <w:rsid w:val="004C5093"/>
    <w:rsid w:val="004D1005"/>
    <w:rsid w:val="004D2B5F"/>
    <w:rsid w:val="004D2D71"/>
    <w:rsid w:val="004E00C0"/>
    <w:rsid w:val="004E068D"/>
    <w:rsid w:val="004E1989"/>
    <w:rsid w:val="004E59A2"/>
    <w:rsid w:val="004E6D44"/>
    <w:rsid w:val="004F15EB"/>
    <w:rsid w:val="004F2510"/>
    <w:rsid w:val="004F2DFF"/>
    <w:rsid w:val="004F67E9"/>
    <w:rsid w:val="0050436A"/>
    <w:rsid w:val="005044B1"/>
    <w:rsid w:val="005071AF"/>
    <w:rsid w:val="0051494B"/>
    <w:rsid w:val="00515CD7"/>
    <w:rsid w:val="005212AC"/>
    <w:rsid w:val="00522D3D"/>
    <w:rsid w:val="005240BF"/>
    <w:rsid w:val="00525149"/>
    <w:rsid w:val="00527A9C"/>
    <w:rsid w:val="00530D5A"/>
    <w:rsid w:val="00531233"/>
    <w:rsid w:val="0053205D"/>
    <w:rsid w:val="005362BF"/>
    <w:rsid w:val="00550660"/>
    <w:rsid w:val="00554604"/>
    <w:rsid w:val="0055654B"/>
    <w:rsid w:val="005577B4"/>
    <w:rsid w:val="005603E6"/>
    <w:rsid w:val="00563AB9"/>
    <w:rsid w:val="005650E3"/>
    <w:rsid w:val="00571A1A"/>
    <w:rsid w:val="005730FA"/>
    <w:rsid w:val="005800C9"/>
    <w:rsid w:val="0058134F"/>
    <w:rsid w:val="00582566"/>
    <w:rsid w:val="00583204"/>
    <w:rsid w:val="00586C98"/>
    <w:rsid w:val="00587A5A"/>
    <w:rsid w:val="00587DC6"/>
    <w:rsid w:val="0059172D"/>
    <w:rsid w:val="005972E8"/>
    <w:rsid w:val="005A4262"/>
    <w:rsid w:val="005A6A89"/>
    <w:rsid w:val="005B2639"/>
    <w:rsid w:val="005B2C80"/>
    <w:rsid w:val="005B32F1"/>
    <w:rsid w:val="005B4DFB"/>
    <w:rsid w:val="005B6375"/>
    <w:rsid w:val="005B6EC2"/>
    <w:rsid w:val="005C0E73"/>
    <w:rsid w:val="005C0F6C"/>
    <w:rsid w:val="005C1F23"/>
    <w:rsid w:val="005C3336"/>
    <w:rsid w:val="005D2382"/>
    <w:rsid w:val="005D5F19"/>
    <w:rsid w:val="005E1D6C"/>
    <w:rsid w:val="005E3462"/>
    <w:rsid w:val="005E4DBD"/>
    <w:rsid w:val="005E623B"/>
    <w:rsid w:val="005E6555"/>
    <w:rsid w:val="005F2300"/>
    <w:rsid w:val="005F7988"/>
    <w:rsid w:val="00600D20"/>
    <w:rsid w:val="0060262B"/>
    <w:rsid w:val="00611B36"/>
    <w:rsid w:val="00621139"/>
    <w:rsid w:val="006217F7"/>
    <w:rsid w:val="00621A2F"/>
    <w:rsid w:val="00625154"/>
    <w:rsid w:val="00627DB2"/>
    <w:rsid w:val="00643A7B"/>
    <w:rsid w:val="00644144"/>
    <w:rsid w:val="00646021"/>
    <w:rsid w:val="00651F17"/>
    <w:rsid w:val="00652926"/>
    <w:rsid w:val="00652F2A"/>
    <w:rsid w:val="006541FF"/>
    <w:rsid w:val="006609CA"/>
    <w:rsid w:val="006625FD"/>
    <w:rsid w:val="0066490A"/>
    <w:rsid w:val="00673FEE"/>
    <w:rsid w:val="00681F61"/>
    <w:rsid w:val="0068258F"/>
    <w:rsid w:val="0068361E"/>
    <w:rsid w:val="006850CA"/>
    <w:rsid w:val="00690566"/>
    <w:rsid w:val="0069487D"/>
    <w:rsid w:val="0069493C"/>
    <w:rsid w:val="006A5B63"/>
    <w:rsid w:val="006B2FBE"/>
    <w:rsid w:val="006B41CB"/>
    <w:rsid w:val="006C725E"/>
    <w:rsid w:val="006D05FF"/>
    <w:rsid w:val="006E0954"/>
    <w:rsid w:val="006E0EE7"/>
    <w:rsid w:val="006E677F"/>
    <w:rsid w:val="006F05A9"/>
    <w:rsid w:val="006F23F9"/>
    <w:rsid w:val="006F2679"/>
    <w:rsid w:val="006F34CE"/>
    <w:rsid w:val="006F4644"/>
    <w:rsid w:val="006F5012"/>
    <w:rsid w:val="006F5300"/>
    <w:rsid w:val="0070216C"/>
    <w:rsid w:val="007042B7"/>
    <w:rsid w:val="007200D8"/>
    <w:rsid w:val="0072261D"/>
    <w:rsid w:val="0072506F"/>
    <w:rsid w:val="00733746"/>
    <w:rsid w:val="00733B27"/>
    <w:rsid w:val="00733E61"/>
    <w:rsid w:val="00734E8F"/>
    <w:rsid w:val="00736E2E"/>
    <w:rsid w:val="007432F5"/>
    <w:rsid w:val="007563A1"/>
    <w:rsid w:val="007565A4"/>
    <w:rsid w:val="00762E87"/>
    <w:rsid w:val="00763A03"/>
    <w:rsid w:val="00771342"/>
    <w:rsid w:val="007731DC"/>
    <w:rsid w:val="00773845"/>
    <w:rsid w:val="00774B6A"/>
    <w:rsid w:val="00775034"/>
    <w:rsid w:val="00776D7D"/>
    <w:rsid w:val="007840EC"/>
    <w:rsid w:val="00785C8E"/>
    <w:rsid w:val="007867CC"/>
    <w:rsid w:val="0078705C"/>
    <w:rsid w:val="00790202"/>
    <w:rsid w:val="0079215B"/>
    <w:rsid w:val="00792922"/>
    <w:rsid w:val="00794C50"/>
    <w:rsid w:val="00795621"/>
    <w:rsid w:val="007957EE"/>
    <w:rsid w:val="0079707E"/>
    <w:rsid w:val="0079736C"/>
    <w:rsid w:val="007A6D65"/>
    <w:rsid w:val="007C110C"/>
    <w:rsid w:val="007C3645"/>
    <w:rsid w:val="007D1772"/>
    <w:rsid w:val="007D4248"/>
    <w:rsid w:val="007D5A34"/>
    <w:rsid w:val="007D77BB"/>
    <w:rsid w:val="007E1CA7"/>
    <w:rsid w:val="007E1F12"/>
    <w:rsid w:val="007E364E"/>
    <w:rsid w:val="007E3CFE"/>
    <w:rsid w:val="007E62DC"/>
    <w:rsid w:val="0080242D"/>
    <w:rsid w:val="008107D9"/>
    <w:rsid w:val="008115FC"/>
    <w:rsid w:val="00815186"/>
    <w:rsid w:val="00816E34"/>
    <w:rsid w:val="0083258F"/>
    <w:rsid w:val="00832C24"/>
    <w:rsid w:val="00834A5A"/>
    <w:rsid w:val="00835B5F"/>
    <w:rsid w:val="00835D03"/>
    <w:rsid w:val="00846057"/>
    <w:rsid w:val="008474F0"/>
    <w:rsid w:val="00852ED1"/>
    <w:rsid w:val="008553C7"/>
    <w:rsid w:val="0085577D"/>
    <w:rsid w:val="00856876"/>
    <w:rsid w:val="008576DD"/>
    <w:rsid w:val="0086033E"/>
    <w:rsid w:val="0086086C"/>
    <w:rsid w:val="00861D79"/>
    <w:rsid w:val="00862723"/>
    <w:rsid w:val="008718C5"/>
    <w:rsid w:val="008722F8"/>
    <w:rsid w:val="00876188"/>
    <w:rsid w:val="00882FFF"/>
    <w:rsid w:val="00886BEA"/>
    <w:rsid w:val="00887933"/>
    <w:rsid w:val="00893B9E"/>
    <w:rsid w:val="008951E7"/>
    <w:rsid w:val="00896742"/>
    <w:rsid w:val="008A04DA"/>
    <w:rsid w:val="008A094B"/>
    <w:rsid w:val="008A1A0C"/>
    <w:rsid w:val="008A28C3"/>
    <w:rsid w:val="008A68C9"/>
    <w:rsid w:val="008B099D"/>
    <w:rsid w:val="008B4B0B"/>
    <w:rsid w:val="008C292F"/>
    <w:rsid w:val="008D0773"/>
    <w:rsid w:val="008D0AC3"/>
    <w:rsid w:val="008D1C5A"/>
    <w:rsid w:val="008D3460"/>
    <w:rsid w:val="008E2E9D"/>
    <w:rsid w:val="008E7475"/>
    <w:rsid w:val="008E7F2B"/>
    <w:rsid w:val="008F2588"/>
    <w:rsid w:val="008F7B83"/>
    <w:rsid w:val="0090367E"/>
    <w:rsid w:val="00906620"/>
    <w:rsid w:val="0092016E"/>
    <w:rsid w:val="00924DB1"/>
    <w:rsid w:val="009258D4"/>
    <w:rsid w:val="00925D5E"/>
    <w:rsid w:val="00926116"/>
    <w:rsid w:val="00942D3C"/>
    <w:rsid w:val="00943F7C"/>
    <w:rsid w:val="009512AB"/>
    <w:rsid w:val="00951739"/>
    <w:rsid w:val="00951BAF"/>
    <w:rsid w:val="00953573"/>
    <w:rsid w:val="009603EF"/>
    <w:rsid w:val="00960D1B"/>
    <w:rsid w:val="00967A19"/>
    <w:rsid w:val="00967D42"/>
    <w:rsid w:val="0097143F"/>
    <w:rsid w:val="009722EF"/>
    <w:rsid w:val="0097258B"/>
    <w:rsid w:val="0097458E"/>
    <w:rsid w:val="00975EC7"/>
    <w:rsid w:val="0098421E"/>
    <w:rsid w:val="00985F7A"/>
    <w:rsid w:val="0099234E"/>
    <w:rsid w:val="009A65B6"/>
    <w:rsid w:val="009B1857"/>
    <w:rsid w:val="009B5C07"/>
    <w:rsid w:val="009B625D"/>
    <w:rsid w:val="009C072F"/>
    <w:rsid w:val="009C3E84"/>
    <w:rsid w:val="009C60F6"/>
    <w:rsid w:val="009C61BB"/>
    <w:rsid w:val="009D6CB6"/>
    <w:rsid w:val="009D71E2"/>
    <w:rsid w:val="009E2AC0"/>
    <w:rsid w:val="009E36DE"/>
    <w:rsid w:val="009E44F4"/>
    <w:rsid w:val="009F1F48"/>
    <w:rsid w:val="009F2FDB"/>
    <w:rsid w:val="009F555C"/>
    <w:rsid w:val="009F6706"/>
    <w:rsid w:val="009F6AA0"/>
    <w:rsid w:val="00A031B4"/>
    <w:rsid w:val="00A1370D"/>
    <w:rsid w:val="00A147A6"/>
    <w:rsid w:val="00A1488A"/>
    <w:rsid w:val="00A17E37"/>
    <w:rsid w:val="00A20A19"/>
    <w:rsid w:val="00A2223E"/>
    <w:rsid w:val="00A26A57"/>
    <w:rsid w:val="00A26F4C"/>
    <w:rsid w:val="00A30E10"/>
    <w:rsid w:val="00A33CB9"/>
    <w:rsid w:val="00A3794F"/>
    <w:rsid w:val="00A41A3A"/>
    <w:rsid w:val="00A44F3F"/>
    <w:rsid w:val="00A4627F"/>
    <w:rsid w:val="00A50782"/>
    <w:rsid w:val="00A55C92"/>
    <w:rsid w:val="00A6627F"/>
    <w:rsid w:val="00A670D5"/>
    <w:rsid w:val="00A7632C"/>
    <w:rsid w:val="00A7689E"/>
    <w:rsid w:val="00A770DA"/>
    <w:rsid w:val="00A80E63"/>
    <w:rsid w:val="00A87736"/>
    <w:rsid w:val="00A967DA"/>
    <w:rsid w:val="00AA2E61"/>
    <w:rsid w:val="00AA5FA8"/>
    <w:rsid w:val="00AB1E28"/>
    <w:rsid w:val="00AB53F5"/>
    <w:rsid w:val="00AC1503"/>
    <w:rsid w:val="00AC1664"/>
    <w:rsid w:val="00AC18E1"/>
    <w:rsid w:val="00AD10F5"/>
    <w:rsid w:val="00AD1804"/>
    <w:rsid w:val="00AD18A0"/>
    <w:rsid w:val="00AD3132"/>
    <w:rsid w:val="00AD3DC4"/>
    <w:rsid w:val="00AD5E02"/>
    <w:rsid w:val="00AE0CCA"/>
    <w:rsid w:val="00AE13D8"/>
    <w:rsid w:val="00AE47A8"/>
    <w:rsid w:val="00AE6877"/>
    <w:rsid w:val="00AF39A8"/>
    <w:rsid w:val="00AF7107"/>
    <w:rsid w:val="00B01C20"/>
    <w:rsid w:val="00B02F1C"/>
    <w:rsid w:val="00B03288"/>
    <w:rsid w:val="00B04E4A"/>
    <w:rsid w:val="00B10385"/>
    <w:rsid w:val="00B136F8"/>
    <w:rsid w:val="00B158D9"/>
    <w:rsid w:val="00B15907"/>
    <w:rsid w:val="00B16505"/>
    <w:rsid w:val="00B17201"/>
    <w:rsid w:val="00B203DA"/>
    <w:rsid w:val="00B20DFA"/>
    <w:rsid w:val="00B21D79"/>
    <w:rsid w:val="00B2213F"/>
    <w:rsid w:val="00B23AFB"/>
    <w:rsid w:val="00B346B7"/>
    <w:rsid w:val="00B34A6D"/>
    <w:rsid w:val="00B413B4"/>
    <w:rsid w:val="00B432D2"/>
    <w:rsid w:val="00B47566"/>
    <w:rsid w:val="00B632FA"/>
    <w:rsid w:val="00B675D9"/>
    <w:rsid w:val="00B718FE"/>
    <w:rsid w:val="00B80EE3"/>
    <w:rsid w:val="00B85769"/>
    <w:rsid w:val="00B91367"/>
    <w:rsid w:val="00B93B3A"/>
    <w:rsid w:val="00B940C6"/>
    <w:rsid w:val="00B9434D"/>
    <w:rsid w:val="00B95ADF"/>
    <w:rsid w:val="00B963AE"/>
    <w:rsid w:val="00BA1767"/>
    <w:rsid w:val="00BB1806"/>
    <w:rsid w:val="00BB1BBB"/>
    <w:rsid w:val="00BB7E74"/>
    <w:rsid w:val="00BC0D8F"/>
    <w:rsid w:val="00BC415A"/>
    <w:rsid w:val="00BC6969"/>
    <w:rsid w:val="00BC6E08"/>
    <w:rsid w:val="00BC7CD8"/>
    <w:rsid w:val="00BD126C"/>
    <w:rsid w:val="00BD152E"/>
    <w:rsid w:val="00BD177B"/>
    <w:rsid w:val="00BD46FA"/>
    <w:rsid w:val="00BD5EA0"/>
    <w:rsid w:val="00BD6587"/>
    <w:rsid w:val="00BD6798"/>
    <w:rsid w:val="00BD745E"/>
    <w:rsid w:val="00BD7599"/>
    <w:rsid w:val="00BE26E5"/>
    <w:rsid w:val="00BE3BDD"/>
    <w:rsid w:val="00BE68D9"/>
    <w:rsid w:val="00BE702E"/>
    <w:rsid w:val="00BF191E"/>
    <w:rsid w:val="00BF6724"/>
    <w:rsid w:val="00C0141D"/>
    <w:rsid w:val="00C01A54"/>
    <w:rsid w:val="00C02878"/>
    <w:rsid w:val="00C036EF"/>
    <w:rsid w:val="00C061FF"/>
    <w:rsid w:val="00C0651B"/>
    <w:rsid w:val="00C0689D"/>
    <w:rsid w:val="00C06EC9"/>
    <w:rsid w:val="00C116B3"/>
    <w:rsid w:val="00C13874"/>
    <w:rsid w:val="00C1463F"/>
    <w:rsid w:val="00C16C8F"/>
    <w:rsid w:val="00C21DC4"/>
    <w:rsid w:val="00C2339C"/>
    <w:rsid w:val="00C2466F"/>
    <w:rsid w:val="00C3179C"/>
    <w:rsid w:val="00C33865"/>
    <w:rsid w:val="00C34C94"/>
    <w:rsid w:val="00C371C5"/>
    <w:rsid w:val="00C373B2"/>
    <w:rsid w:val="00C433A9"/>
    <w:rsid w:val="00C438C6"/>
    <w:rsid w:val="00C479A0"/>
    <w:rsid w:val="00C52BF1"/>
    <w:rsid w:val="00C569D5"/>
    <w:rsid w:val="00C5773C"/>
    <w:rsid w:val="00C57FC7"/>
    <w:rsid w:val="00C62192"/>
    <w:rsid w:val="00C62A2A"/>
    <w:rsid w:val="00C64E81"/>
    <w:rsid w:val="00C65104"/>
    <w:rsid w:val="00C65339"/>
    <w:rsid w:val="00C732CF"/>
    <w:rsid w:val="00C91B30"/>
    <w:rsid w:val="00C94700"/>
    <w:rsid w:val="00C95753"/>
    <w:rsid w:val="00C960AF"/>
    <w:rsid w:val="00CA4503"/>
    <w:rsid w:val="00CA5D0C"/>
    <w:rsid w:val="00CA6EA4"/>
    <w:rsid w:val="00CB351C"/>
    <w:rsid w:val="00CB4E6E"/>
    <w:rsid w:val="00CB58ED"/>
    <w:rsid w:val="00CB6BFC"/>
    <w:rsid w:val="00CB7170"/>
    <w:rsid w:val="00CC77D0"/>
    <w:rsid w:val="00CD214A"/>
    <w:rsid w:val="00CD2AD8"/>
    <w:rsid w:val="00CD64E0"/>
    <w:rsid w:val="00CD73CF"/>
    <w:rsid w:val="00CE04E5"/>
    <w:rsid w:val="00CE3C6C"/>
    <w:rsid w:val="00CE3D01"/>
    <w:rsid w:val="00CE5FC0"/>
    <w:rsid w:val="00CF0DA4"/>
    <w:rsid w:val="00CF2A0B"/>
    <w:rsid w:val="00CF4AB0"/>
    <w:rsid w:val="00CF7080"/>
    <w:rsid w:val="00D02229"/>
    <w:rsid w:val="00D02B14"/>
    <w:rsid w:val="00D04FB9"/>
    <w:rsid w:val="00D062F8"/>
    <w:rsid w:val="00D100B1"/>
    <w:rsid w:val="00D2067F"/>
    <w:rsid w:val="00D220A2"/>
    <w:rsid w:val="00D222E0"/>
    <w:rsid w:val="00D238D2"/>
    <w:rsid w:val="00D24E27"/>
    <w:rsid w:val="00D26704"/>
    <w:rsid w:val="00D312EC"/>
    <w:rsid w:val="00D3220C"/>
    <w:rsid w:val="00D353A0"/>
    <w:rsid w:val="00D35B72"/>
    <w:rsid w:val="00D434F9"/>
    <w:rsid w:val="00D44933"/>
    <w:rsid w:val="00D45810"/>
    <w:rsid w:val="00D466C7"/>
    <w:rsid w:val="00D47B30"/>
    <w:rsid w:val="00D53093"/>
    <w:rsid w:val="00D609BF"/>
    <w:rsid w:val="00D6115C"/>
    <w:rsid w:val="00D622F5"/>
    <w:rsid w:val="00D63D18"/>
    <w:rsid w:val="00D66055"/>
    <w:rsid w:val="00D67E1D"/>
    <w:rsid w:val="00D71B4F"/>
    <w:rsid w:val="00D71EC5"/>
    <w:rsid w:val="00D76562"/>
    <w:rsid w:val="00D76F9B"/>
    <w:rsid w:val="00D776CD"/>
    <w:rsid w:val="00D84FF7"/>
    <w:rsid w:val="00D85280"/>
    <w:rsid w:val="00D8537D"/>
    <w:rsid w:val="00D90E68"/>
    <w:rsid w:val="00D9577B"/>
    <w:rsid w:val="00DA1516"/>
    <w:rsid w:val="00DB1493"/>
    <w:rsid w:val="00DB18D8"/>
    <w:rsid w:val="00DC01BE"/>
    <w:rsid w:val="00DC33A7"/>
    <w:rsid w:val="00DC4843"/>
    <w:rsid w:val="00DC4AE9"/>
    <w:rsid w:val="00DC6A09"/>
    <w:rsid w:val="00DC6EC0"/>
    <w:rsid w:val="00DD656F"/>
    <w:rsid w:val="00DD67E1"/>
    <w:rsid w:val="00DD6CF2"/>
    <w:rsid w:val="00DD6D12"/>
    <w:rsid w:val="00DE2265"/>
    <w:rsid w:val="00DE68BB"/>
    <w:rsid w:val="00DF2A6E"/>
    <w:rsid w:val="00E034CE"/>
    <w:rsid w:val="00E11698"/>
    <w:rsid w:val="00E1227A"/>
    <w:rsid w:val="00E128FE"/>
    <w:rsid w:val="00E14120"/>
    <w:rsid w:val="00E17B2D"/>
    <w:rsid w:val="00E20499"/>
    <w:rsid w:val="00E232E0"/>
    <w:rsid w:val="00E24215"/>
    <w:rsid w:val="00E27977"/>
    <w:rsid w:val="00E369E6"/>
    <w:rsid w:val="00E41142"/>
    <w:rsid w:val="00E43116"/>
    <w:rsid w:val="00E4523D"/>
    <w:rsid w:val="00E51B4F"/>
    <w:rsid w:val="00E52DD1"/>
    <w:rsid w:val="00E5635A"/>
    <w:rsid w:val="00E60ACB"/>
    <w:rsid w:val="00E63A9E"/>
    <w:rsid w:val="00E644BB"/>
    <w:rsid w:val="00E70363"/>
    <w:rsid w:val="00E72850"/>
    <w:rsid w:val="00E73149"/>
    <w:rsid w:val="00E73267"/>
    <w:rsid w:val="00E75901"/>
    <w:rsid w:val="00E76DC1"/>
    <w:rsid w:val="00E82158"/>
    <w:rsid w:val="00E82679"/>
    <w:rsid w:val="00E83C52"/>
    <w:rsid w:val="00E844DF"/>
    <w:rsid w:val="00E90D8B"/>
    <w:rsid w:val="00E94D01"/>
    <w:rsid w:val="00EA3A84"/>
    <w:rsid w:val="00EA4D8E"/>
    <w:rsid w:val="00EA5F18"/>
    <w:rsid w:val="00EA713F"/>
    <w:rsid w:val="00EB37AB"/>
    <w:rsid w:val="00EB3FD2"/>
    <w:rsid w:val="00EB6391"/>
    <w:rsid w:val="00EC1298"/>
    <w:rsid w:val="00EC1FE1"/>
    <w:rsid w:val="00EC2BDA"/>
    <w:rsid w:val="00EC47FC"/>
    <w:rsid w:val="00EC5D2B"/>
    <w:rsid w:val="00EC5ED8"/>
    <w:rsid w:val="00ED71A7"/>
    <w:rsid w:val="00ED7688"/>
    <w:rsid w:val="00EE689B"/>
    <w:rsid w:val="00EF0C7D"/>
    <w:rsid w:val="00EF4ABB"/>
    <w:rsid w:val="00F00179"/>
    <w:rsid w:val="00F01691"/>
    <w:rsid w:val="00F06D1F"/>
    <w:rsid w:val="00F120E3"/>
    <w:rsid w:val="00F12A29"/>
    <w:rsid w:val="00F235ED"/>
    <w:rsid w:val="00F24A81"/>
    <w:rsid w:val="00F24FCA"/>
    <w:rsid w:val="00F250CD"/>
    <w:rsid w:val="00F25DF1"/>
    <w:rsid w:val="00F264FD"/>
    <w:rsid w:val="00F27FAA"/>
    <w:rsid w:val="00F3051C"/>
    <w:rsid w:val="00F30A57"/>
    <w:rsid w:val="00F35AFB"/>
    <w:rsid w:val="00F37D40"/>
    <w:rsid w:val="00F46D37"/>
    <w:rsid w:val="00F516CD"/>
    <w:rsid w:val="00F546B8"/>
    <w:rsid w:val="00F54C67"/>
    <w:rsid w:val="00F54E19"/>
    <w:rsid w:val="00F574F5"/>
    <w:rsid w:val="00F61D43"/>
    <w:rsid w:val="00F64A01"/>
    <w:rsid w:val="00F672B3"/>
    <w:rsid w:val="00F675BE"/>
    <w:rsid w:val="00F7649F"/>
    <w:rsid w:val="00F80E4D"/>
    <w:rsid w:val="00F85416"/>
    <w:rsid w:val="00F8650E"/>
    <w:rsid w:val="00F86AB6"/>
    <w:rsid w:val="00F87E16"/>
    <w:rsid w:val="00FA3B4E"/>
    <w:rsid w:val="00FA4888"/>
    <w:rsid w:val="00FA5379"/>
    <w:rsid w:val="00FA6917"/>
    <w:rsid w:val="00FB1640"/>
    <w:rsid w:val="00FB242D"/>
    <w:rsid w:val="00FB5D7E"/>
    <w:rsid w:val="00FB73B3"/>
    <w:rsid w:val="00FC431F"/>
    <w:rsid w:val="00FC554E"/>
    <w:rsid w:val="00FC735A"/>
    <w:rsid w:val="00FE57E7"/>
    <w:rsid w:val="00FE6DB2"/>
    <w:rsid w:val="00FE6E65"/>
    <w:rsid w:val="00FE6F04"/>
    <w:rsid w:val="00FF2C87"/>
    <w:rsid w:val="00FF50A9"/>
    <w:rsid w:val="00FF50D6"/>
    <w:rsid w:val="00FF6699"/>
    <w:rsid w:val="01253372"/>
    <w:rsid w:val="01A73D87"/>
    <w:rsid w:val="08D14FA8"/>
    <w:rsid w:val="09523172"/>
    <w:rsid w:val="0B212DFC"/>
    <w:rsid w:val="0B856682"/>
    <w:rsid w:val="0C361948"/>
    <w:rsid w:val="0CBE6F90"/>
    <w:rsid w:val="0DD024E8"/>
    <w:rsid w:val="0DED346A"/>
    <w:rsid w:val="0ED20E63"/>
    <w:rsid w:val="10861A23"/>
    <w:rsid w:val="10D75D0B"/>
    <w:rsid w:val="10E16B8A"/>
    <w:rsid w:val="10FB7C4C"/>
    <w:rsid w:val="11A10711"/>
    <w:rsid w:val="13117BFA"/>
    <w:rsid w:val="13280AA0"/>
    <w:rsid w:val="136F4921"/>
    <w:rsid w:val="141379A2"/>
    <w:rsid w:val="15457DAA"/>
    <w:rsid w:val="156726E4"/>
    <w:rsid w:val="159E5049"/>
    <w:rsid w:val="160457F4"/>
    <w:rsid w:val="16347615"/>
    <w:rsid w:val="17751AE6"/>
    <w:rsid w:val="17B82AB5"/>
    <w:rsid w:val="189A2AC3"/>
    <w:rsid w:val="191C2E55"/>
    <w:rsid w:val="1A345F7C"/>
    <w:rsid w:val="1A94310D"/>
    <w:rsid w:val="1AE31E7C"/>
    <w:rsid w:val="1B76712B"/>
    <w:rsid w:val="1BAA6BB9"/>
    <w:rsid w:val="1C944CB0"/>
    <w:rsid w:val="1D1C5894"/>
    <w:rsid w:val="1D4F2670"/>
    <w:rsid w:val="1EB159B3"/>
    <w:rsid w:val="1EDF0BAD"/>
    <w:rsid w:val="202A22FB"/>
    <w:rsid w:val="215869F4"/>
    <w:rsid w:val="21B24356"/>
    <w:rsid w:val="21E87D78"/>
    <w:rsid w:val="22146DBF"/>
    <w:rsid w:val="22482F0D"/>
    <w:rsid w:val="22AD4B1E"/>
    <w:rsid w:val="22B92079"/>
    <w:rsid w:val="23072FE5"/>
    <w:rsid w:val="255120D8"/>
    <w:rsid w:val="2634778C"/>
    <w:rsid w:val="263A1C3A"/>
    <w:rsid w:val="26F176CF"/>
    <w:rsid w:val="28352DA4"/>
    <w:rsid w:val="28477EAB"/>
    <w:rsid w:val="28A65432"/>
    <w:rsid w:val="29B40E74"/>
    <w:rsid w:val="2BBE7D9C"/>
    <w:rsid w:val="2C6D60EB"/>
    <w:rsid w:val="2C7E698C"/>
    <w:rsid w:val="2CA9237B"/>
    <w:rsid w:val="2D984D48"/>
    <w:rsid w:val="2DBA2F11"/>
    <w:rsid w:val="2EC8785D"/>
    <w:rsid w:val="2F0108EA"/>
    <w:rsid w:val="2F277D78"/>
    <w:rsid w:val="2FB73812"/>
    <w:rsid w:val="31570A76"/>
    <w:rsid w:val="319E4598"/>
    <w:rsid w:val="33715C25"/>
    <w:rsid w:val="341C55B7"/>
    <w:rsid w:val="350B2B3B"/>
    <w:rsid w:val="354E03E2"/>
    <w:rsid w:val="37A72C86"/>
    <w:rsid w:val="37C76A66"/>
    <w:rsid w:val="383B019C"/>
    <w:rsid w:val="39580388"/>
    <w:rsid w:val="39607D29"/>
    <w:rsid w:val="39815FE1"/>
    <w:rsid w:val="3AAF1923"/>
    <w:rsid w:val="3D9B1CEB"/>
    <w:rsid w:val="3E5D070C"/>
    <w:rsid w:val="3EAA6BD7"/>
    <w:rsid w:val="3EEF736C"/>
    <w:rsid w:val="4193231D"/>
    <w:rsid w:val="42D70FE9"/>
    <w:rsid w:val="43A95020"/>
    <w:rsid w:val="44221D61"/>
    <w:rsid w:val="450E5498"/>
    <w:rsid w:val="451A5BEB"/>
    <w:rsid w:val="45801B6B"/>
    <w:rsid w:val="45B002FD"/>
    <w:rsid w:val="45F572A7"/>
    <w:rsid w:val="46364CA7"/>
    <w:rsid w:val="46AC6D17"/>
    <w:rsid w:val="47645658"/>
    <w:rsid w:val="47B75973"/>
    <w:rsid w:val="47F40975"/>
    <w:rsid w:val="484336AB"/>
    <w:rsid w:val="4B8B6452"/>
    <w:rsid w:val="4BA74D0B"/>
    <w:rsid w:val="4D6C02EB"/>
    <w:rsid w:val="4D875F21"/>
    <w:rsid w:val="4E233D62"/>
    <w:rsid w:val="4EA03605"/>
    <w:rsid w:val="4F6776CB"/>
    <w:rsid w:val="50EC0D83"/>
    <w:rsid w:val="51363DAD"/>
    <w:rsid w:val="518873F3"/>
    <w:rsid w:val="530220A7"/>
    <w:rsid w:val="537D2167"/>
    <w:rsid w:val="53966D85"/>
    <w:rsid w:val="53AE40CE"/>
    <w:rsid w:val="543C3DD0"/>
    <w:rsid w:val="55590643"/>
    <w:rsid w:val="56F14F44"/>
    <w:rsid w:val="574A2360"/>
    <w:rsid w:val="579B5AF8"/>
    <w:rsid w:val="58B35D4D"/>
    <w:rsid w:val="5C003935"/>
    <w:rsid w:val="5C25514A"/>
    <w:rsid w:val="5C494351"/>
    <w:rsid w:val="5D2A66E2"/>
    <w:rsid w:val="5DE732A9"/>
    <w:rsid w:val="5E3B0C54"/>
    <w:rsid w:val="5FBB7D26"/>
    <w:rsid w:val="601A3622"/>
    <w:rsid w:val="60E57176"/>
    <w:rsid w:val="61CD74BD"/>
    <w:rsid w:val="624B20D7"/>
    <w:rsid w:val="62864766"/>
    <w:rsid w:val="63293771"/>
    <w:rsid w:val="63AE1EC8"/>
    <w:rsid w:val="63CD05A1"/>
    <w:rsid w:val="64287ECD"/>
    <w:rsid w:val="65FF4C5D"/>
    <w:rsid w:val="66BD7100"/>
    <w:rsid w:val="6AD42215"/>
    <w:rsid w:val="6B361121"/>
    <w:rsid w:val="6C9A26F2"/>
    <w:rsid w:val="6D6C6D55"/>
    <w:rsid w:val="6D906C0B"/>
    <w:rsid w:val="6DA13F45"/>
    <w:rsid w:val="6DB944CA"/>
    <w:rsid w:val="6E0B0332"/>
    <w:rsid w:val="6E0E4BED"/>
    <w:rsid w:val="6ED02D38"/>
    <w:rsid w:val="6F1928EC"/>
    <w:rsid w:val="6FD11419"/>
    <w:rsid w:val="70BA00FF"/>
    <w:rsid w:val="72457E9C"/>
    <w:rsid w:val="725C776A"/>
    <w:rsid w:val="73025D8D"/>
    <w:rsid w:val="75AB270C"/>
    <w:rsid w:val="776738E0"/>
    <w:rsid w:val="77E85551"/>
    <w:rsid w:val="784F0D35"/>
    <w:rsid w:val="7A817682"/>
    <w:rsid w:val="7B737E15"/>
    <w:rsid w:val="7C7C44BA"/>
    <w:rsid w:val="7DA243F4"/>
    <w:rsid w:val="7EF858D2"/>
    <w:rsid w:val="7FDD2F1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5">
    <w:name w:val="heading 1"/>
    <w:basedOn w:val="1"/>
    <w:next w:val="1"/>
    <w:link w:val="23"/>
    <w:qFormat/>
    <w:uiPriority w:val="0"/>
    <w:pPr>
      <w:wordWrap w:val="0"/>
      <w:spacing w:after="160"/>
      <w:outlineLvl w:val="0"/>
    </w:pPr>
    <w:rPr>
      <w:kern w:val="0"/>
      <w:sz w:val="28"/>
      <w:szCs w:val="20"/>
    </w:rPr>
  </w:style>
  <w:style w:type="paragraph" w:styleId="6">
    <w:name w:val="heading 2"/>
    <w:basedOn w:val="1"/>
    <w:next w:val="1"/>
    <w:link w:val="24"/>
    <w:semiHidden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link w:val="47"/>
    <w:qFormat/>
    <w:uiPriority w:val="0"/>
    <w:pPr>
      <w:autoSpaceDE w:val="0"/>
      <w:autoSpaceDN w:val="0"/>
      <w:ind w:left="317"/>
      <w:jc w:val="left"/>
    </w:pPr>
    <w:rPr>
      <w:rFonts w:ascii="仿宋" w:hAnsi="仿宋" w:eastAsia="仿宋" w:cs="仿宋"/>
      <w:kern w:val="0"/>
      <w:sz w:val="32"/>
      <w:szCs w:val="32"/>
      <w:lang w:val="zh-CN" w:bidi="zh-CN"/>
    </w:rPr>
  </w:style>
  <w:style w:type="paragraph" w:styleId="3">
    <w:name w:val="Body Text First Indent"/>
    <w:basedOn w:val="2"/>
    <w:next w:val="4"/>
    <w:link w:val="46"/>
    <w:qFormat/>
    <w:uiPriority w:val="0"/>
    <w:pPr>
      <w:ind w:firstLine="420" w:firstLineChars="100"/>
    </w:pPr>
  </w:style>
  <w:style w:type="paragraph" w:customStyle="1" w:styleId="4">
    <w:name w:val="段落正文"/>
    <w:basedOn w:val="1"/>
    <w:qFormat/>
    <w:uiPriority w:val="0"/>
    <w:pPr>
      <w:spacing w:beforeLines="50" w:line="360" w:lineRule="auto"/>
      <w:ind w:firstLine="200" w:firstLineChars="200"/>
    </w:pPr>
    <w:rPr>
      <w:spacing w:val="2"/>
      <w:sz w:val="24"/>
      <w:szCs w:val="20"/>
    </w:rPr>
  </w:style>
  <w:style w:type="paragraph" w:styleId="7">
    <w:name w:val="annotation text"/>
    <w:basedOn w:val="1"/>
    <w:link w:val="25"/>
    <w:unhideWhenUsed/>
    <w:qFormat/>
    <w:uiPriority w:val="99"/>
    <w:pPr>
      <w:jc w:val="left"/>
    </w:pPr>
    <w:rPr>
      <w:szCs w:val="22"/>
    </w:rPr>
  </w:style>
  <w:style w:type="paragraph" w:styleId="8">
    <w:name w:val="Salutation"/>
    <w:basedOn w:val="1"/>
    <w:next w:val="1"/>
    <w:link w:val="52"/>
    <w:qFormat/>
    <w:uiPriority w:val="0"/>
  </w:style>
  <w:style w:type="paragraph" w:styleId="9">
    <w:name w:val="Date"/>
    <w:basedOn w:val="1"/>
    <w:next w:val="1"/>
    <w:qFormat/>
    <w:uiPriority w:val="0"/>
    <w:pPr>
      <w:ind w:left="100" w:leftChars="2500"/>
    </w:pPr>
  </w:style>
  <w:style w:type="paragraph" w:styleId="10">
    <w:name w:val="Balloon Text"/>
    <w:basedOn w:val="1"/>
    <w:link w:val="26"/>
    <w:qFormat/>
    <w:uiPriority w:val="0"/>
    <w:rPr>
      <w:sz w:val="18"/>
      <w:szCs w:val="18"/>
    </w:rPr>
  </w:style>
  <w:style w:type="paragraph" w:styleId="11">
    <w:name w:val="footer"/>
    <w:basedOn w:val="1"/>
    <w:link w:val="2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53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HTML Preformatted"/>
    <w:basedOn w:val="1"/>
    <w:link w:val="45"/>
    <w:unhideWhenUsed/>
    <w:qFormat/>
    <w:uiPriority w:val="0"/>
    <w:rPr>
      <w:rFonts w:ascii="Courier New" w:hAnsi="Courier New" w:cs="Courier New" w:eastAsiaTheme="minorEastAsia"/>
      <w:sz w:val="20"/>
      <w:szCs w:val="20"/>
    </w:rPr>
  </w:style>
  <w:style w:type="paragraph" w:styleId="14">
    <w:name w:val="Normal (Web)"/>
    <w:basedOn w:val="1"/>
    <w:link w:val="28"/>
    <w:qFormat/>
    <w:uiPriority w:val="0"/>
    <w:pPr>
      <w:jc w:val="left"/>
    </w:pPr>
    <w:rPr>
      <w:rFonts w:ascii="微软雅黑" w:hAnsi="微软雅黑" w:eastAsia="微软雅黑"/>
      <w:kern w:val="0"/>
      <w:szCs w:val="21"/>
    </w:rPr>
  </w:style>
  <w:style w:type="paragraph" w:styleId="15">
    <w:name w:val="Title"/>
    <w:basedOn w:val="1"/>
    <w:next w:val="1"/>
    <w:link w:val="48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table" w:styleId="17">
    <w:name w:val="Table Grid"/>
    <w:basedOn w:val="1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9">
    <w:name w:val="Strong"/>
    <w:basedOn w:val="18"/>
    <w:qFormat/>
    <w:uiPriority w:val="0"/>
    <w:rPr>
      <w:b/>
    </w:rPr>
  </w:style>
  <w:style w:type="character" w:styleId="20">
    <w:name w:val="page number"/>
    <w:basedOn w:val="18"/>
    <w:qFormat/>
    <w:uiPriority w:val="0"/>
  </w:style>
  <w:style w:type="character" w:styleId="21">
    <w:name w:val="FollowedHyperlink"/>
    <w:basedOn w:val="18"/>
    <w:qFormat/>
    <w:uiPriority w:val="0"/>
    <w:rPr>
      <w:color w:val="333333"/>
      <w:u w:val="none"/>
    </w:rPr>
  </w:style>
  <w:style w:type="character" w:styleId="22">
    <w:name w:val="Hyperlink"/>
    <w:basedOn w:val="18"/>
    <w:qFormat/>
    <w:uiPriority w:val="0"/>
    <w:rPr>
      <w:color w:val="333333"/>
      <w:u w:val="none"/>
    </w:rPr>
  </w:style>
  <w:style w:type="character" w:customStyle="1" w:styleId="23">
    <w:name w:val="标题 1 Char"/>
    <w:basedOn w:val="18"/>
    <w:link w:val="5"/>
    <w:qFormat/>
    <w:uiPriority w:val="0"/>
    <w:rPr>
      <w:sz w:val="28"/>
    </w:rPr>
  </w:style>
  <w:style w:type="character" w:customStyle="1" w:styleId="24">
    <w:name w:val="标题 2 Char"/>
    <w:basedOn w:val="18"/>
    <w:link w:val="6"/>
    <w:semiHidden/>
    <w:qFormat/>
    <w:uiPriority w:val="0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25">
    <w:name w:val="批注文字 Char1"/>
    <w:basedOn w:val="18"/>
    <w:link w:val="7"/>
    <w:qFormat/>
    <w:uiPriority w:val="0"/>
    <w:rPr>
      <w:kern w:val="2"/>
      <w:sz w:val="21"/>
      <w:szCs w:val="24"/>
    </w:rPr>
  </w:style>
  <w:style w:type="character" w:customStyle="1" w:styleId="26">
    <w:name w:val="批注框文本 Char1"/>
    <w:basedOn w:val="18"/>
    <w:link w:val="10"/>
    <w:qFormat/>
    <w:uiPriority w:val="0"/>
    <w:rPr>
      <w:kern w:val="2"/>
      <w:sz w:val="18"/>
      <w:szCs w:val="18"/>
    </w:rPr>
  </w:style>
  <w:style w:type="character" w:customStyle="1" w:styleId="27">
    <w:name w:val="页脚 Char"/>
    <w:basedOn w:val="18"/>
    <w:link w:val="11"/>
    <w:qFormat/>
    <w:uiPriority w:val="99"/>
    <w:rPr>
      <w:kern w:val="2"/>
      <w:sz w:val="18"/>
      <w:szCs w:val="18"/>
    </w:rPr>
  </w:style>
  <w:style w:type="character" w:customStyle="1" w:styleId="28">
    <w:name w:val="普通(网站) Char"/>
    <w:basedOn w:val="18"/>
    <w:link w:val="14"/>
    <w:qFormat/>
    <w:uiPriority w:val="0"/>
    <w:rPr>
      <w:rFonts w:ascii="微软雅黑" w:hAnsi="微软雅黑" w:eastAsia="微软雅黑"/>
      <w:sz w:val="21"/>
      <w:szCs w:val="21"/>
    </w:rPr>
  </w:style>
  <w:style w:type="paragraph" w:customStyle="1" w:styleId="29">
    <w:name w:val="列出段落1"/>
    <w:basedOn w:val="1"/>
    <w:unhideWhenUsed/>
    <w:qFormat/>
    <w:uiPriority w:val="99"/>
    <w:pPr>
      <w:ind w:firstLine="420" w:firstLineChars="200"/>
    </w:pPr>
    <w:rPr>
      <w:rFonts w:ascii="Calibri" w:hAnsi="Calibri"/>
      <w:szCs w:val="22"/>
    </w:rPr>
  </w:style>
  <w:style w:type="paragraph" w:customStyle="1" w:styleId="30">
    <w:name w:val="reader-word-laye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31">
    <w:name w:val="font71"/>
    <w:basedOn w:val="1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32">
    <w:name w:val="font01"/>
    <w:basedOn w:val="18"/>
    <w:qFormat/>
    <w:uiPriority w:val="0"/>
    <w:rPr>
      <w:rFonts w:hint="eastAsia" w:ascii="宋体" w:hAnsi="宋体" w:eastAsia="宋体"/>
      <w:color w:val="000000"/>
      <w:sz w:val="16"/>
      <w:szCs w:val="16"/>
      <w:u w:val="none"/>
    </w:rPr>
  </w:style>
  <w:style w:type="character" w:customStyle="1" w:styleId="33">
    <w:name w:val="font31"/>
    <w:basedOn w:val="18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34">
    <w:name w:val="批注框文本 Char"/>
    <w:basedOn w:val="18"/>
    <w:qFormat/>
    <w:uiPriority w:val="0"/>
    <w:rPr>
      <w:kern w:val="2"/>
      <w:sz w:val="18"/>
      <w:szCs w:val="18"/>
    </w:rPr>
  </w:style>
  <w:style w:type="character" w:customStyle="1" w:styleId="35">
    <w:name w:val="font51"/>
    <w:basedOn w:val="18"/>
    <w:qFormat/>
    <w:uiPriority w:val="0"/>
    <w:rPr>
      <w:rFonts w:hint="default" w:ascii="MS Sans Serif" w:hAnsi="MS Sans Serif"/>
      <w:color w:val="000000"/>
      <w:sz w:val="16"/>
      <w:szCs w:val="16"/>
      <w:u w:val="none"/>
    </w:rPr>
  </w:style>
  <w:style w:type="character" w:customStyle="1" w:styleId="36">
    <w:name w:val="font81"/>
    <w:basedOn w:val="18"/>
    <w:qFormat/>
    <w:uiPriority w:val="0"/>
    <w:rPr>
      <w:rFonts w:ascii="MS Sans Serif" w:hAnsi="MS Sans Serif" w:eastAsia="MS Sans Serif" w:cs="MS Sans Serif"/>
      <w:color w:val="000000"/>
      <w:sz w:val="22"/>
      <w:szCs w:val="22"/>
      <w:u w:val="none"/>
    </w:rPr>
  </w:style>
  <w:style w:type="character" w:customStyle="1" w:styleId="37">
    <w:name w:val="批注文字 Char"/>
    <w:basedOn w:val="18"/>
    <w:qFormat/>
    <w:uiPriority w:val="99"/>
    <w:rPr>
      <w:kern w:val="2"/>
      <w:sz w:val="21"/>
      <w:szCs w:val="22"/>
    </w:rPr>
  </w:style>
  <w:style w:type="character" w:customStyle="1" w:styleId="38">
    <w:name w:val="NormalCharacter"/>
    <w:semiHidden/>
    <w:qFormat/>
    <w:uiPriority w:val="0"/>
  </w:style>
  <w:style w:type="paragraph" w:styleId="39">
    <w:name w:val="List Paragraph"/>
    <w:basedOn w:val="1"/>
    <w:unhideWhenUsed/>
    <w:qFormat/>
    <w:uiPriority w:val="99"/>
    <w:pPr>
      <w:ind w:firstLine="420" w:firstLineChars="200"/>
    </w:pPr>
  </w:style>
  <w:style w:type="paragraph" w:customStyle="1" w:styleId="40">
    <w:name w:val="Body text|1"/>
    <w:basedOn w:val="1"/>
    <w:qFormat/>
    <w:uiPriority w:val="0"/>
    <w:pPr>
      <w:spacing w:line="470" w:lineRule="auto"/>
      <w:ind w:firstLine="400"/>
    </w:pPr>
    <w:rPr>
      <w:rFonts w:ascii="宋体" w:hAnsi="宋体" w:cs="宋体"/>
      <w:bCs/>
      <w:sz w:val="28"/>
      <w:szCs w:val="28"/>
      <w:lang w:val="zh-TW" w:eastAsia="zh-TW" w:bidi="zh-TW"/>
    </w:rPr>
  </w:style>
  <w:style w:type="paragraph" w:customStyle="1" w:styleId="41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character" w:customStyle="1" w:styleId="42">
    <w:name w:val="Other|1_"/>
    <w:basedOn w:val="18"/>
    <w:link w:val="43"/>
    <w:qFormat/>
    <w:uiPriority w:val="0"/>
    <w:rPr>
      <w:rFonts w:ascii="宋体" w:hAnsi="宋体" w:cs="宋体"/>
      <w:sz w:val="28"/>
      <w:szCs w:val="28"/>
      <w:lang w:val="zh-TW" w:eastAsia="zh-TW" w:bidi="zh-TW"/>
    </w:rPr>
  </w:style>
  <w:style w:type="paragraph" w:customStyle="1" w:styleId="43">
    <w:name w:val="Other|1"/>
    <w:basedOn w:val="1"/>
    <w:link w:val="42"/>
    <w:qFormat/>
    <w:uiPriority w:val="0"/>
    <w:pPr>
      <w:spacing w:line="446" w:lineRule="auto"/>
      <w:ind w:firstLine="400"/>
      <w:jc w:val="left"/>
    </w:pPr>
    <w:rPr>
      <w:rFonts w:ascii="宋体" w:hAnsi="宋体" w:cs="宋体"/>
      <w:kern w:val="0"/>
      <w:sz w:val="28"/>
      <w:szCs w:val="28"/>
      <w:lang w:val="zh-TW" w:eastAsia="zh-TW" w:bidi="zh-TW"/>
    </w:rPr>
  </w:style>
  <w:style w:type="character" w:customStyle="1" w:styleId="44">
    <w:name w:val="ca-3"/>
    <w:basedOn w:val="18"/>
    <w:qFormat/>
    <w:uiPriority w:val="0"/>
  </w:style>
  <w:style w:type="character" w:customStyle="1" w:styleId="45">
    <w:name w:val="HTML 预设格式 Char"/>
    <w:basedOn w:val="18"/>
    <w:link w:val="13"/>
    <w:qFormat/>
    <w:uiPriority w:val="99"/>
    <w:rPr>
      <w:rFonts w:ascii="Courier New" w:hAnsi="Courier New" w:cs="Courier New" w:eastAsiaTheme="minorEastAsia"/>
      <w:kern w:val="2"/>
    </w:rPr>
  </w:style>
  <w:style w:type="character" w:customStyle="1" w:styleId="46">
    <w:name w:val="正文首行缩进 Char"/>
    <w:basedOn w:val="47"/>
    <w:link w:val="3"/>
    <w:qFormat/>
    <w:uiPriority w:val="0"/>
    <w:rPr>
      <w:rFonts w:ascii="仿宋" w:hAnsi="仿宋" w:eastAsia="仿宋" w:cs="仿宋"/>
      <w:sz w:val="32"/>
      <w:szCs w:val="32"/>
      <w:lang w:val="zh-CN" w:bidi="zh-CN"/>
    </w:rPr>
  </w:style>
  <w:style w:type="character" w:customStyle="1" w:styleId="47">
    <w:name w:val="正文文本 Char"/>
    <w:basedOn w:val="18"/>
    <w:link w:val="2"/>
    <w:qFormat/>
    <w:uiPriority w:val="1"/>
    <w:rPr>
      <w:rFonts w:ascii="仿宋" w:hAnsi="仿宋" w:eastAsia="仿宋" w:cs="仿宋"/>
      <w:sz w:val="32"/>
      <w:szCs w:val="32"/>
      <w:lang w:val="zh-CN" w:bidi="zh-CN"/>
    </w:rPr>
  </w:style>
  <w:style w:type="character" w:customStyle="1" w:styleId="48">
    <w:name w:val="标题 Char"/>
    <w:basedOn w:val="18"/>
    <w:link w:val="15"/>
    <w:qFormat/>
    <w:uiPriority w:val="0"/>
    <w:rPr>
      <w:rFonts w:ascii="Cambria" w:hAnsi="Cambria"/>
      <w:b/>
      <w:bCs/>
      <w:kern w:val="2"/>
      <w:sz w:val="32"/>
      <w:szCs w:val="32"/>
    </w:rPr>
  </w:style>
  <w:style w:type="table" w:customStyle="1" w:styleId="49">
    <w:name w:val="网格型1"/>
    <w:basedOn w:val="16"/>
    <w:qFormat/>
    <w:uiPriority w:val="59"/>
    <w:rPr>
      <w:rFonts w:ascii="Calibri" w:hAnsi="Calibri" w:eastAsia="微软雅黑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正文文本_"/>
    <w:basedOn w:val="18"/>
    <w:link w:val="51"/>
    <w:qFormat/>
    <w:uiPriority w:val="0"/>
    <w:rPr>
      <w:rFonts w:ascii="MingLiU" w:hAnsi="MingLiU" w:eastAsia="MingLiU" w:cs="MingLiU"/>
      <w:sz w:val="30"/>
      <w:szCs w:val="30"/>
      <w:shd w:val="clear" w:color="auto" w:fill="FFFFFF"/>
      <w:lang w:val="zh-CN" w:bidi="zh-CN"/>
    </w:rPr>
  </w:style>
  <w:style w:type="paragraph" w:customStyle="1" w:styleId="51">
    <w:name w:val="正文文本1"/>
    <w:basedOn w:val="1"/>
    <w:link w:val="50"/>
    <w:qFormat/>
    <w:uiPriority w:val="0"/>
    <w:pPr>
      <w:shd w:val="clear" w:color="auto" w:fill="FFFFFF"/>
      <w:spacing w:after="600" w:line="386" w:lineRule="auto"/>
      <w:ind w:firstLine="400"/>
      <w:jc w:val="left"/>
    </w:pPr>
    <w:rPr>
      <w:rFonts w:ascii="MingLiU" w:hAnsi="MingLiU" w:eastAsia="MingLiU" w:cs="MingLiU"/>
      <w:kern w:val="0"/>
      <w:sz w:val="30"/>
      <w:szCs w:val="30"/>
      <w:lang w:val="zh-CN" w:bidi="zh-CN"/>
    </w:rPr>
  </w:style>
  <w:style w:type="character" w:customStyle="1" w:styleId="52">
    <w:name w:val="称呼 Char"/>
    <w:basedOn w:val="18"/>
    <w:link w:val="8"/>
    <w:qFormat/>
    <w:uiPriority w:val="0"/>
    <w:rPr>
      <w:kern w:val="2"/>
      <w:sz w:val="21"/>
      <w:szCs w:val="24"/>
    </w:rPr>
  </w:style>
  <w:style w:type="character" w:customStyle="1" w:styleId="53">
    <w:name w:val="页眉 Char"/>
    <w:basedOn w:val="18"/>
    <w:link w:val="12"/>
    <w:qFormat/>
    <w:uiPriority w:val="99"/>
    <w:rPr>
      <w:kern w:val="2"/>
      <w:sz w:val="18"/>
      <w:szCs w:val="18"/>
    </w:rPr>
  </w:style>
  <w:style w:type="character" w:customStyle="1" w:styleId="54">
    <w:name w:val="font11"/>
    <w:basedOn w:val="18"/>
    <w:qFormat/>
    <w:uiPriority w:val="0"/>
    <w:rPr>
      <w:rFonts w:hint="eastAsia" w:ascii="方正仿宋简体" w:hAnsi="方正仿宋简体" w:eastAsia="方正仿宋简体" w:cs="方正仿宋简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4FBE8F-2F48-4269-814C-8C96BAD489C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WWW.YlmF.CoM</Company>
  <Pages>6</Pages>
  <Words>3806</Words>
  <Characters>3895</Characters>
  <Lines>1</Lines>
  <Paragraphs>1</Paragraphs>
  <TotalTime>86</TotalTime>
  <ScaleCrop>false</ScaleCrop>
  <LinksUpToDate>false</LinksUpToDate>
  <CharactersWithSpaces>3900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2020-12-29T08:43:00Z</dcterms:created>
  <dc:creator>雨林木风</dc:creator>
  <cp:lastModifiedBy>姚淮育</cp:lastModifiedBy>
  <cp:lastPrinted>2026-09-01T00:54:00Z</cp:lastPrinted>
  <dcterms:modified xsi:type="dcterms:W3CDTF">2026-09-01T09:17:07Z</dcterms:modified>
  <dc:title>泸州市人民医院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04F0A94237404DB4AAC31D5C36009E51_12</vt:lpwstr>
  </property>
  <property fmtid="{D5CDD505-2E9C-101B-9397-08002B2CF9AE}" pid="4" name="KSOTemplateDocerSaveRecord">
    <vt:lpwstr>eyJoZGlkIjoiYWRmZDNmZjg3MTJjZjhmOWQ5NTE1NTVkZTU4OWU3MTUiLCJ1c2VySWQiOiIxODIwNTA0MTA3In0=</vt:lpwstr>
  </property>
</Properties>
</file>