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甘肃省就业困难人员认定申请表</w:t>
      </w:r>
      <w:bookmarkStart w:id="0" w:name="_GoBack"/>
      <w:bookmarkEnd w:id="0"/>
    </w:p>
    <w:tbl>
      <w:tblPr>
        <w:tblStyle w:val="5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577"/>
        <w:gridCol w:w="1073"/>
        <w:gridCol w:w="277"/>
        <w:gridCol w:w="162"/>
        <w:gridCol w:w="1293"/>
        <w:gridCol w:w="859"/>
        <w:gridCol w:w="425"/>
        <w:gridCol w:w="312"/>
        <w:gridCol w:w="1195"/>
        <w:gridCol w:w="1078"/>
        <w:gridCol w:w="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512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出生日期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512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婚否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文化程度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3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现居住地址</w:t>
            </w:r>
          </w:p>
        </w:tc>
        <w:tc>
          <w:tcPr>
            <w:tcW w:w="4089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93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户籍地址</w:t>
            </w:r>
          </w:p>
        </w:tc>
        <w:tc>
          <w:tcPr>
            <w:tcW w:w="408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失业登记时间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93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（社会保障号）</w:t>
            </w:r>
          </w:p>
        </w:tc>
        <w:tc>
          <w:tcPr>
            <w:tcW w:w="4089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就业经历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□有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933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就业创业证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编号</w:t>
            </w:r>
          </w:p>
        </w:tc>
        <w:tc>
          <w:tcPr>
            <w:tcW w:w="4089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有无其他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生活来源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□有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9500" w:type="dxa"/>
            <w:gridSpan w:val="12"/>
            <w:vAlign w:val="center"/>
          </w:tcPr>
          <w:p>
            <w:pPr>
              <w:tabs>
                <w:tab w:val="left" w:pos="736"/>
              </w:tabs>
              <w:spacing w:line="5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本人愿意配合经办机构提供相关材料，并承诺上述个人信息以及所提供的材料均属真实，如不实愿意承担相应责任。同时本人承诺认真配合、积极接受公共就业服务机构提供的就业援助服务。</w:t>
            </w:r>
          </w:p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申请人签名：        </w:t>
            </w:r>
          </w:p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9500" w:type="dxa"/>
            <w:gridSpan w:val="12"/>
            <w:vAlign w:val="center"/>
          </w:tcPr>
          <w:p>
            <w:pPr>
              <w:tabs>
                <w:tab w:val="left" w:pos="736"/>
              </w:tabs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以上栏目，由申请人本人填写；以下栏目，由社区（行政村）或街道（乡镇）公共就业服务平台负责填写。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困难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人员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类别</w:t>
            </w:r>
          </w:p>
        </w:tc>
        <w:tc>
          <w:tcPr>
            <w:tcW w:w="3382" w:type="dxa"/>
            <w:gridSpan w:val="5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（1）城镇大龄失业人员</w:t>
            </w:r>
          </w:p>
        </w:tc>
        <w:tc>
          <w:tcPr>
            <w:tcW w:w="859" w:type="dxa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（5)残疾人员</w:t>
            </w:r>
          </w:p>
        </w:tc>
        <w:tc>
          <w:tcPr>
            <w:tcW w:w="893" w:type="dxa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（2）城镇“零就业家庭”成员</w:t>
            </w:r>
          </w:p>
        </w:tc>
        <w:tc>
          <w:tcPr>
            <w:tcW w:w="859" w:type="dxa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（6）连续登记失业6个月以上人员</w:t>
            </w:r>
          </w:p>
        </w:tc>
        <w:tc>
          <w:tcPr>
            <w:tcW w:w="893" w:type="dxa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356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（3）“零转移就业家庭”成员</w:t>
            </w:r>
          </w:p>
        </w:tc>
        <w:tc>
          <w:tcPr>
            <w:tcW w:w="859" w:type="dxa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（7）毕业6个月后未实现首次就业高校毕业生。</w:t>
            </w:r>
          </w:p>
        </w:tc>
        <w:tc>
          <w:tcPr>
            <w:tcW w:w="893" w:type="dxa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（4）享受最低生活保障待遇人员</w:t>
            </w:r>
          </w:p>
        </w:tc>
        <w:tc>
          <w:tcPr>
            <w:tcW w:w="859" w:type="dxa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（8）失地农民</w:t>
            </w:r>
          </w:p>
        </w:tc>
        <w:tc>
          <w:tcPr>
            <w:tcW w:w="893" w:type="dxa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56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（9）其他</w:t>
            </w:r>
          </w:p>
        </w:tc>
        <w:tc>
          <w:tcPr>
            <w:tcW w:w="1732" w:type="dxa"/>
            <w:gridSpan w:val="3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9" w:type="dxa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其他描述</w:t>
            </w:r>
          </w:p>
        </w:tc>
        <w:tc>
          <w:tcPr>
            <w:tcW w:w="3903" w:type="dxa"/>
            <w:gridSpan w:val="5"/>
            <w:vAlign w:val="center"/>
          </w:tcPr>
          <w:p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356" w:type="dxa"/>
            <w:vAlign w:val="center"/>
          </w:tcPr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培训意向</w:t>
            </w:r>
          </w:p>
        </w:tc>
        <w:tc>
          <w:tcPr>
            <w:tcW w:w="8144" w:type="dxa"/>
            <w:gridSpan w:val="11"/>
            <w:vAlign w:val="center"/>
          </w:tcPr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有无培训意愿：    □有    □无</w:t>
            </w:r>
          </w:p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意向培训工种项目：             </w:t>
            </w:r>
          </w:p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意向培训等级： □初级   □中级   □高级以上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8" w:hRule="atLeast"/>
          <w:jc w:val="center"/>
        </w:trPr>
        <w:tc>
          <w:tcPr>
            <w:tcW w:w="1356" w:type="dxa"/>
            <w:vAlign w:val="center"/>
          </w:tcPr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就业意向</w:t>
            </w:r>
          </w:p>
        </w:tc>
        <w:tc>
          <w:tcPr>
            <w:tcW w:w="8144" w:type="dxa"/>
            <w:gridSpan w:val="11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意向就业地点： □仅限本乡镇（街道）内      </w:t>
            </w:r>
          </w:p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□仅限本县（区、市）内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□仅限本地市内    </w:t>
            </w:r>
          </w:p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□本省内不限地点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□其他，具体为：          </w:t>
            </w:r>
          </w:p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意向就业工种：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56" w:type="dxa"/>
            <w:vAlign w:val="center"/>
          </w:tcPr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公示情况</w:t>
            </w:r>
          </w:p>
        </w:tc>
        <w:tc>
          <w:tcPr>
            <w:tcW w:w="8144" w:type="dxa"/>
            <w:gridSpan w:val="11"/>
            <w:vAlign w:val="center"/>
          </w:tcPr>
          <w:p>
            <w:pPr>
              <w:tabs>
                <w:tab w:val="left" w:pos="736"/>
              </w:tabs>
              <w:spacing w:line="5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   月   日-   月   日向社会公示，公示期间，未收到群众提出异议。</w:t>
            </w:r>
          </w:p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经办人：</w:t>
            </w:r>
          </w:p>
          <w:p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  <w:jc w:val="center"/>
        </w:trPr>
        <w:tc>
          <w:tcPr>
            <w:tcW w:w="3283" w:type="dxa"/>
            <w:gridSpan w:val="4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社区（行政村）公共就业服务平台核实意见</w:t>
            </w:r>
          </w:p>
        </w:tc>
        <w:tc>
          <w:tcPr>
            <w:tcW w:w="3051" w:type="dxa"/>
            <w:gridSpan w:val="5"/>
          </w:tcPr>
          <w:p>
            <w:pPr>
              <w:tabs>
                <w:tab w:val="left" w:pos="274"/>
              </w:tabs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街道（乡镇）公共就业服务平台复核意见</w:t>
            </w:r>
          </w:p>
        </w:tc>
        <w:tc>
          <w:tcPr>
            <w:tcW w:w="3166" w:type="dxa"/>
            <w:gridSpan w:val="3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县级公共就业服务机构审核认定意见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备注：街道（乡镇）公共就业服务平台直接受理的，无需填写社区（行政村）公共就业服务平台核实意见。</w:t>
      </w:r>
    </w:p>
    <w:p/>
    <w:sectPr>
      <w:footerReference r:id="rId3" w:type="default"/>
      <w:pgSz w:w="11906" w:h="16838"/>
      <w:pgMar w:top="1757" w:right="1531" w:bottom="164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5704118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AF72DE"/>
    <w:multiLevelType w:val="singleLevel"/>
    <w:tmpl w:val="65AF72DE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YjcwYzFlN2M5ZWJiYWYwNWE4ZDVlZDRkZGVhNjEifQ=="/>
  </w:docVars>
  <w:rsids>
    <w:rsidRoot w:val="6C7D2CC1"/>
    <w:rsid w:val="18BE612E"/>
    <w:rsid w:val="59892E6D"/>
    <w:rsid w:val="6C7D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iPriority w:val="0"/>
    <w:pPr>
      <w:ind w:left="200" w:leftChars="200"/>
    </w:pPr>
    <w:rPr>
      <w:rFonts w:ascii="Times New Roman" w:hAnsi="Times New Roman"/>
      <w:szCs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2024-07-03T08:35:00Z</dcterms:created>
  <dc:creator>403</dc:creator>
  <cp:lastModifiedBy>雷小雯</cp:lastModifiedBy>
  <dcterms:modified xsi:type="dcterms:W3CDTF">2024-08-15T09:00:33Z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B7F430DB9ED74623A97D90547B638746_12</vt:lpwstr>
  </property>
</Properties>
</file>