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0F560CC">
      <w:pPr>
        <w:widowControl/>
        <w:spacing w:before="100" w:beforeAutospacing="1" w:after="100" w:afterAutospacing="1" w:line="560" w:lineRule="exact"/>
        <w:jc w:val="center"/>
        <w:rPr>
          <w:rFonts w:ascii="方正小标宋简体" w:hAnsi="方正小标宋简体" w:eastAsia="方正小标宋简体" w:cs="方正小标宋简体"/>
          <w:kern w:val="0"/>
          <w:sz w:val="44"/>
          <w:szCs w:val="44"/>
        </w:rPr>
      </w:pPr>
      <w:r>
        <w:rPr>
          <w:rFonts w:hint="eastAsia" w:ascii="方正小标宋简体" w:hAnsi="方正小标宋简体" w:eastAsia="方正小标宋简体" w:cs="方正小标宋简体"/>
          <w:bCs/>
          <w:kern w:val="0"/>
          <w:sz w:val="44"/>
          <w:szCs w:val="44"/>
          <w:lang w:eastAsia="zh-CN"/>
        </w:rPr>
        <w:t>江永县</w:t>
      </w:r>
      <w:r>
        <w:rPr>
          <w:rFonts w:hint="eastAsia" w:ascii="方正小标宋简体" w:hAnsi="方正小标宋简体" w:eastAsia="方正小标宋简体" w:cs="方正小标宋简体"/>
          <w:bCs/>
          <w:kern w:val="0"/>
          <w:sz w:val="44"/>
          <w:szCs w:val="44"/>
        </w:rPr>
        <w:t>人民法院特邀调解员申请表</w:t>
      </w:r>
    </w:p>
    <w:tbl>
      <w:tblPr>
        <w:tblStyle w:val="4"/>
        <w:tblW w:w="10490" w:type="dxa"/>
        <w:tblInd w:w="-743" w:type="dxa"/>
        <w:tblLayout w:type="fixed"/>
        <w:tblCellMar>
          <w:top w:w="0" w:type="dxa"/>
          <w:left w:w="108" w:type="dxa"/>
          <w:bottom w:w="0" w:type="dxa"/>
          <w:right w:w="108" w:type="dxa"/>
        </w:tblCellMar>
      </w:tblPr>
      <w:tblGrid>
        <w:gridCol w:w="1097"/>
        <w:gridCol w:w="1439"/>
        <w:gridCol w:w="945"/>
        <w:gridCol w:w="6"/>
        <w:gridCol w:w="1816"/>
        <w:gridCol w:w="7"/>
        <w:gridCol w:w="1469"/>
        <w:gridCol w:w="810"/>
        <w:gridCol w:w="990"/>
        <w:gridCol w:w="1911"/>
      </w:tblGrid>
      <w:tr w14:paraId="26597325">
        <w:tblPrEx>
          <w:tblCellMar>
            <w:top w:w="0" w:type="dxa"/>
            <w:left w:w="108" w:type="dxa"/>
            <w:bottom w:w="0" w:type="dxa"/>
            <w:right w:w="108" w:type="dxa"/>
          </w:tblCellMar>
        </w:tblPrEx>
        <w:trPr>
          <w:trHeight w:val="873" w:hRule="atLeast"/>
        </w:trPr>
        <w:tc>
          <w:tcPr>
            <w:tcW w:w="1097" w:type="dxa"/>
            <w:tcBorders>
              <w:top w:val="single" w:color="auto" w:sz="4" w:space="0"/>
              <w:left w:val="single" w:color="auto" w:sz="4" w:space="0"/>
              <w:bottom w:val="single" w:color="auto" w:sz="4" w:space="0"/>
              <w:right w:val="single" w:color="auto" w:sz="4" w:space="0"/>
            </w:tcBorders>
            <w:vAlign w:val="center"/>
          </w:tcPr>
          <w:p w14:paraId="31F488B5">
            <w:pPr>
              <w:spacing w:line="320" w:lineRule="exact"/>
              <w:jc w:val="center"/>
              <w:rPr>
                <w:rFonts w:ascii="Times New Roman" w:hAnsi="Times New Roman" w:eastAsia="仿宋_GB2312" w:cs="Times New Roman"/>
                <w:sz w:val="28"/>
                <w:szCs w:val="20"/>
              </w:rPr>
            </w:pPr>
            <w:r>
              <w:rPr>
                <w:rFonts w:hint="eastAsia" w:ascii="Times New Roman" w:hAnsi="Times New Roman" w:eastAsia="仿宋_GB2312" w:cs="Times New Roman"/>
                <w:sz w:val="28"/>
                <w:szCs w:val="20"/>
              </w:rPr>
              <w:t>姓名</w:t>
            </w:r>
          </w:p>
        </w:tc>
        <w:tc>
          <w:tcPr>
            <w:tcW w:w="1439" w:type="dxa"/>
            <w:tcBorders>
              <w:top w:val="single" w:color="auto" w:sz="4" w:space="0"/>
              <w:left w:val="nil"/>
              <w:bottom w:val="single" w:color="auto" w:sz="4" w:space="0"/>
              <w:right w:val="single" w:color="auto" w:sz="4" w:space="0"/>
            </w:tcBorders>
            <w:vAlign w:val="center"/>
          </w:tcPr>
          <w:p w14:paraId="4F7632F7">
            <w:pPr>
              <w:spacing w:line="320" w:lineRule="exact"/>
              <w:jc w:val="center"/>
              <w:rPr>
                <w:rFonts w:ascii="Times New Roman" w:hAnsi="Times New Roman" w:eastAsia="仿宋_GB2312" w:cs="Times New Roman"/>
                <w:sz w:val="28"/>
                <w:szCs w:val="20"/>
              </w:rPr>
            </w:pPr>
          </w:p>
        </w:tc>
        <w:tc>
          <w:tcPr>
            <w:tcW w:w="945" w:type="dxa"/>
            <w:tcBorders>
              <w:top w:val="single" w:color="auto" w:sz="4" w:space="0"/>
              <w:left w:val="nil"/>
              <w:bottom w:val="single" w:color="auto" w:sz="4" w:space="0"/>
              <w:right w:val="single" w:color="auto" w:sz="4" w:space="0"/>
            </w:tcBorders>
            <w:vAlign w:val="center"/>
          </w:tcPr>
          <w:p w14:paraId="56905F22">
            <w:pPr>
              <w:spacing w:line="320" w:lineRule="exact"/>
              <w:jc w:val="center"/>
              <w:rPr>
                <w:rFonts w:ascii="Times New Roman" w:hAnsi="Times New Roman" w:eastAsia="仿宋_GB2312" w:cs="Times New Roman"/>
                <w:sz w:val="28"/>
                <w:szCs w:val="20"/>
              </w:rPr>
            </w:pPr>
            <w:r>
              <w:rPr>
                <w:rFonts w:hint="eastAsia" w:ascii="Times New Roman" w:hAnsi="Times New Roman" w:eastAsia="仿宋_GB2312" w:cs="Times New Roman"/>
                <w:sz w:val="28"/>
                <w:szCs w:val="20"/>
              </w:rPr>
              <w:t>性别</w:t>
            </w:r>
          </w:p>
        </w:tc>
        <w:tc>
          <w:tcPr>
            <w:tcW w:w="1829" w:type="dxa"/>
            <w:gridSpan w:val="3"/>
            <w:tcBorders>
              <w:top w:val="single" w:color="auto" w:sz="4" w:space="0"/>
              <w:left w:val="nil"/>
              <w:bottom w:val="single" w:color="auto" w:sz="4" w:space="0"/>
              <w:right w:val="single" w:color="auto" w:sz="4" w:space="0"/>
            </w:tcBorders>
            <w:vAlign w:val="center"/>
          </w:tcPr>
          <w:p w14:paraId="46D6F659">
            <w:pPr>
              <w:spacing w:line="320" w:lineRule="exact"/>
              <w:jc w:val="center"/>
              <w:rPr>
                <w:rFonts w:ascii="Times New Roman" w:hAnsi="Times New Roman" w:eastAsia="仿宋_GB2312" w:cs="Times New Roman"/>
                <w:sz w:val="28"/>
                <w:szCs w:val="20"/>
              </w:rPr>
            </w:pPr>
          </w:p>
        </w:tc>
        <w:tc>
          <w:tcPr>
            <w:tcW w:w="1469" w:type="dxa"/>
            <w:tcBorders>
              <w:top w:val="single" w:color="auto" w:sz="4" w:space="0"/>
              <w:left w:val="nil"/>
              <w:bottom w:val="single" w:color="auto" w:sz="4" w:space="0"/>
              <w:right w:val="single" w:color="auto" w:sz="4" w:space="0"/>
            </w:tcBorders>
            <w:vAlign w:val="center"/>
          </w:tcPr>
          <w:p w14:paraId="0FA9F2EC">
            <w:pPr>
              <w:spacing w:line="320" w:lineRule="exact"/>
              <w:jc w:val="center"/>
              <w:rPr>
                <w:rFonts w:ascii="Times New Roman" w:hAnsi="Times New Roman" w:eastAsia="仿宋_GB2312" w:cs="Times New Roman"/>
                <w:sz w:val="28"/>
                <w:szCs w:val="20"/>
              </w:rPr>
            </w:pPr>
            <w:r>
              <w:rPr>
                <w:rFonts w:hint="eastAsia" w:ascii="Times New Roman" w:hAnsi="Times New Roman" w:eastAsia="仿宋_GB2312" w:cs="Times New Roman"/>
                <w:sz w:val="28"/>
                <w:szCs w:val="20"/>
              </w:rPr>
              <w:t>出生年月</w:t>
            </w:r>
          </w:p>
          <w:p w14:paraId="6F4F9A0B">
            <w:pPr>
              <w:spacing w:line="320" w:lineRule="exact"/>
              <w:jc w:val="center"/>
              <w:rPr>
                <w:rFonts w:ascii="Times New Roman" w:hAnsi="Times New Roman" w:eastAsia="仿宋_GB2312" w:cs="Times New Roman"/>
                <w:sz w:val="28"/>
                <w:szCs w:val="20"/>
              </w:rPr>
            </w:pPr>
            <w:r>
              <w:rPr>
                <w:rFonts w:hint="eastAsia" w:ascii="Times New Roman" w:hAnsi="Times New Roman" w:eastAsia="仿宋_GB2312" w:cs="Times New Roman"/>
                <w:sz w:val="28"/>
                <w:szCs w:val="20"/>
              </w:rPr>
              <w:t>（  岁）</w:t>
            </w:r>
          </w:p>
        </w:tc>
        <w:tc>
          <w:tcPr>
            <w:tcW w:w="1800" w:type="dxa"/>
            <w:gridSpan w:val="2"/>
            <w:tcBorders>
              <w:top w:val="single" w:color="auto" w:sz="4" w:space="0"/>
              <w:left w:val="nil"/>
              <w:bottom w:val="single" w:color="auto" w:sz="4" w:space="0"/>
              <w:right w:val="single" w:color="auto" w:sz="4" w:space="0"/>
            </w:tcBorders>
            <w:vAlign w:val="center"/>
          </w:tcPr>
          <w:p w14:paraId="13A9D9B6">
            <w:pPr>
              <w:spacing w:line="320" w:lineRule="exact"/>
              <w:jc w:val="center"/>
              <w:rPr>
                <w:rFonts w:ascii="Times New Roman" w:hAnsi="Times New Roman" w:eastAsia="仿宋_GB2312" w:cs="Times New Roman"/>
                <w:sz w:val="28"/>
                <w:szCs w:val="20"/>
              </w:rPr>
            </w:pPr>
          </w:p>
          <w:p w14:paraId="3F99184A">
            <w:pPr>
              <w:spacing w:line="320" w:lineRule="exact"/>
              <w:rPr>
                <w:rFonts w:ascii="Times New Roman" w:hAnsi="Times New Roman" w:eastAsia="仿宋_GB2312" w:cs="Times New Roman"/>
                <w:sz w:val="28"/>
                <w:szCs w:val="20"/>
              </w:rPr>
            </w:pPr>
          </w:p>
        </w:tc>
        <w:tc>
          <w:tcPr>
            <w:tcW w:w="1911" w:type="dxa"/>
            <w:vMerge w:val="restart"/>
            <w:tcBorders>
              <w:top w:val="single" w:color="auto" w:sz="4" w:space="0"/>
              <w:left w:val="nil"/>
              <w:bottom w:val="single" w:color="auto" w:sz="4" w:space="0"/>
              <w:right w:val="single" w:color="auto" w:sz="4" w:space="0"/>
            </w:tcBorders>
            <w:vAlign w:val="center"/>
          </w:tcPr>
          <w:p w14:paraId="55D4778D">
            <w:pPr>
              <w:spacing w:line="400" w:lineRule="exact"/>
              <w:jc w:val="center"/>
              <w:rPr>
                <w:rFonts w:ascii="Times New Roman" w:hAnsi="Times New Roman" w:eastAsia="仿宋_GB2312" w:cs="Times New Roman"/>
                <w:sz w:val="28"/>
                <w:szCs w:val="20"/>
              </w:rPr>
            </w:pPr>
          </w:p>
          <w:p w14:paraId="5A90990D">
            <w:pPr>
              <w:spacing w:line="400" w:lineRule="exact"/>
              <w:jc w:val="center"/>
              <w:rPr>
                <w:rFonts w:ascii="Times New Roman" w:hAnsi="Times New Roman" w:eastAsia="仿宋_GB2312" w:cs="Times New Roman"/>
                <w:sz w:val="28"/>
                <w:szCs w:val="20"/>
              </w:rPr>
            </w:pPr>
          </w:p>
          <w:p w14:paraId="4F0A0F9C">
            <w:pPr>
              <w:spacing w:line="400" w:lineRule="exact"/>
              <w:jc w:val="center"/>
              <w:rPr>
                <w:rFonts w:ascii="Times New Roman" w:hAnsi="Times New Roman" w:eastAsia="仿宋_GB2312" w:cs="Times New Roman"/>
                <w:sz w:val="28"/>
                <w:szCs w:val="20"/>
              </w:rPr>
            </w:pPr>
          </w:p>
          <w:p w14:paraId="78D2E5E8">
            <w:pPr>
              <w:spacing w:line="400" w:lineRule="exact"/>
              <w:jc w:val="center"/>
              <w:rPr>
                <w:rFonts w:ascii="Times New Roman" w:hAnsi="Times New Roman" w:eastAsia="仿宋_GB2312" w:cs="Times New Roman"/>
                <w:sz w:val="28"/>
                <w:szCs w:val="20"/>
              </w:rPr>
            </w:pPr>
            <w:r>
              <w:rPr>
                <w:rFonts w:hint="eastAsia" w:ascii="Times New Roman" w:hAnsi="Times New Roman" w:eastAsia="仿宋_GB2312" w:cs="Times New Roman"/>
                <w:sz w:val="28"/>
                <w:szCs w:val="20"/>
              </w:rPr>
              <w:t>（照片）</w:t>
            </w:r>
          </w:p>
        </w:tc>
      </w:tr>
      <w:tr w14:paraId="3346FEAF">
        <w:tblPrEx>
          <w:tblCellMar>
            <w:top w:w="0" w:type="dxa"/>
            <w:left w:w="108" w:type="dxa"/>
            <w:bottom w:w="0" w:type="dxa"/>
            <w:right w:w="108" w:type="dxa"/>
          </w:tblCellMar>
        </w:tblPrEx>
        <w:tc>
          <w:tcPr>
            <w:tcW w:w="1097" w:type="dxa"/>
            <w:tcBorders>
              <w:top w:val="single" w:color="auto" w:sz="4" w:space="0"/>
              <w:left w:val="single" w:color="auto" w:sz="4" w:space="0"/>
              <w:bottom w:val="single" w:color="auto" w:sz="4" w:space="0"/>
              <w:right w:val="single" w:color="auto" w:sz="4" w:space="0"/>
            </w:tcBorders>
            <w:vAlign w:val="center"/>
          </w:tcPr>
          <w:p w14:paraId="1C92E821">
            <w:pPr>
              <w:spacing w:line="320" w:lineRule="exact"/>
              <w:jc w:val="center"/>
              <w:rPr>
                <w:rFonts w:ascii="Times New Roman" w:hAnsi="Times New Roman" w:eastAsia="仿宋_GB2312" w:cs="Times New Roman"/>
                <w:sz w:val="28"/>
                <w:szCs w:val="20"/>
              </w:rPr>
            </w:pPr>
            <w:r>
              <w:rPr>
                <w:rFonts w:hint="eastAsia" w:ascii="Times New Roman" w:hAnsi="Times New Roman" w:eastAsia="仿宋_GB2312" w:cs="Times New Roman"/>
                <w:sz w:val="28"/>
                <w:szCs w:val="20"/>
              </w:rPr>
              <w:t>民族</w:t>
            </w:r>
          </w:p>
        </w:tc>
        <w:tc>
          <w:tcPr>
            <w:tcW w:w="1439" w:type="dxa"/>
            <w:tcBorders>
              <w:top w:val="single" w:color="auto" w:sz="4" w:space="0"/>
              <w:left w:val="nil"/>
              <w:bottom w:val="single" w:color="auto" w:sz="4" w:space="0"/>
              <w:right w:val="single" w:color="auto" w:sz="4" w:space="0"/>
            </w:tcBorders>
            <w:vAlign w:val="center"/>
          </w:tcPr>
          <w:p w14:paraId="52C88BC7">
            <w:pPr>
              <w:spacing w:line="320" w:lineRule="exact"/>
              <w:jc w:val="center"/>
              <w:rPr>
                <w:rFonts w:ascii="Times New Roman" w:hAnsi="Times New Roman" w:eastAsia="仿宋_GB2312" w:cs="Times New Roman"/>
                <w:sz w:val="28"/>
                <w:szCs w:val="20"/>
              </w:rPr>
            </w:pPr>
          </w:p>
        </w:tc>
        <w:tc>
          <w:tcPr>
            <w:tcW w:w="945" w:type="dxa"/>
            <w:tcBorders>
              <w:top w:val="single" w:color="auto" w:sz="4" w:space="0"/>
              <w:left w:val="nil"/>
              <w:bottom w:val="single" w:color="auto" w:sz="4" w:space="0"/>
              <w:right w:val="single" w:color="auto" w:sz="4" w:space="0"/>
            </w:tcBorders>
            <w:vAlign w:val="center"/>
          </w:tcPr>
          <w:p w14:paraId="40D5BA7F">
            <w:pPr>
              <w:spacing w:line="320" w:lineRule="exact"/>
              <w:jc w:val="center"/>
              <w:rPr>
                <w:rFonts w:ascii="Times New Roman" w:hAnsi="Times New Roman" w:eastAsia="仿宋_GB2312" w:cs="Times New Roman"/>
                <w:sz w:val="28"/>
                <w:szCs w:val="20"/>
              </w:rPr>
            </w:pPr>
            <w:r>
              <w:rPr>
                <w:rFonts w:hint="eastAsia" w:ascii="Times New Roman" w:hAnsi="Times New Roman" w:eastAsia="仿宋_GB2312" w:cs="Times New Roman"/>
                <w:sz w:val="28"/>
                <w:szCs w:val="20"/>
              </w:rPr>
              <w:t>居住地</w:t>
            </w:r>
          </w:p>
        </w:tc>
        <w:tc>
          <w:tcPr>
            <w:tcW w:w="1829" w:type="dxa"/>
            <w:gridSpan w:val="3"/>
            <w:tcBorders>
              <w:top w:val="single" w:color="auto" w:sz="4" w:space="0"/>
              <w:left w:val="nil"/>
              <w:bottom w:val="single" w:color="auto" w:sz="4" w:space="0"/>
              <w:right w:val="single" w:color="auto" w:sz="4" w:space="0"/>
            </w:tcBorders>
            <w:vAlign w:val="center"/>
          </w:tcPr>
          <w:p w14:paraId="2C57A9B6">
            <w:pPr>
              <w:spacing w:line="320" w:lineRule="exact"/>
              <w:jc w:val="center"/>
              <w:rPr>
                <w:rFonts w:ascii="Times New Roman" w:hAnsi="Times New Roman" w:eastAsia="仿宋_GB2312" w:cs="Times New Roman"/>
                <w:sz w:val="28"/>
                <w:szCs w:val="20"/>
              </w:rPr>
            </w:pPr>
          </w:p>
        </w:tc>
        <w:tc>
          <w:tcPr>
            <w:tcW w:w="1469" w:type="dxa"/>
            <w:tcBorders>
              <w:top w:val="single" w:color="auto" w:sz="4" w:space="0"/>
              <w:left w:val="nil"/>
              <w:bottom w:val="single" w:color="auto" w:sz="4" w:space="0"/>
              <w:right w:val="single" w:color="auto" w:sz="4" w:space="0"/>
            </w:tcBorders>
            <w:vAlign w:val="center"/>
          </w:tcPr>
          <w:p w14:paraId="50D1B53C">
            <w:pPr>
              <w:spacing w:line="320" w:lineRule="exact"/>
              <w:jc w:val="center"/>
              <w:rPr>
                <w:rFonts w:ascii="Times New Roman" w:hAnsi="Times New Roman" w:eastAsia="仿宋_GB2312" w:cs="Times New Roman"/>
                <w:sz w:val="28"/>
                <w:szCs w:val="20"/>
              </w:rPr>
            </w:pPr>
            <w:r>
              <w:rPr>
                <w:rFonts w:hint="eastAsia" w:ascii="Times New Roman" w:hAnsi="Times New Roman" w:eastAsia="仿宋_GB2312" w:cs="Times New Roman"/>
                <w:sz w:val="28"/>
                <w:szCs w:val="20"/>
              </w:rPr>
              <w:t>参加工作</w:t>
            </w:r>
          </w:p>
          <w:p w14:paraId="150EF1A3">
            <w:pPr>
              <w:spacing w:line="320" w:lineRule="exact"/>
              <w:jc w:val="center"/>
              <w:rPr>
                <w:rFonts w:ascii="Times New Roman" w:hAnsi="Times New Roman" w:eastAsia="仿宋_GB2312" w:cs="Times New Roman"/>
                <w:sz w:val="28"/>
                <w:szCs w:val="20"/>
              </w:rPr>
            </w:pPr>
            <w:r>
              <w:rPr>
                <w:rFonts w:hint="eastAsia" w:ascii="Times New Roman" w:hAnsi="Times New Roman" w:eastAsia="仿宋_GB2312" w:cs="Times New Roman"/>
                <w:sz w:val="28"/>
                <w:szCs w:val="20"/>
              </w:rPr>
              <w:t>时间</w:t>
            </w:r>
          </w:p>
        </w:tc>
        <w:tc>
          <w:tcPr>
            <w:tcW w:w="1800" w:type="dxa"/>
            <w:gridSpan w:val="2"/>
            <w:tcBorders>
              <w:top w:val="single" w:color="auto" w:sz="4" w:space="0"/>
              <w:left w:val="nil"/>
              <w:bottom w:val="single" w:color="auto" w:sz="4" w:space="0"/>
              <w:right w:val="single" w:color="auto" w:sz="4" w:space="0"/>
            </w:tcBorders>
            <w:vAlign w:val="center"/>
          </w:tcPr>
          <w:p w14:paraId="5FE72FF0">
            <w:pPr>
              <w:spacing w:line="320" w:lineRule="exact"/>
              <w:rPr>
                <w:rFonts w:ascii="Times New Roman" w:hAnsi="Times New Roman" w:eastAsia="仿宋_GB2312" w:cs="Times New Roman"/>
                <w:sz w:val="28"/>
                <w:szCs w:val="20"/>
              </w:rPr>
            </w:pPr>
          </w:p>
        </w:tc>
        <w:tc>
          <w:tcPr>
            <w:tcW w:w="1911" w:type="dxa"/>
            <w:vMerge w:val="continue"/>
            <w:tcBorders>
              <w:top w:val="single" w:color="auto" w:sz="4" w:space="0"/>
              <w:left w:val="nil"/>
              <w:bottom w:val="single" w:color="auto" w:sz="4" w:space="0"/>
              <w:right w:val="single" w:color="auto" w:sz="4" w:space="0"/>
            </w:tcBorders>
            <w:vAlign w:val="center"/>
          </w:tcPr>
          <w:p w14:paraId="755E5601">
            <w:pPr>
              <w:spacing w:line="400" w:lineRule="exact"/>
              <w:jc w:val="center"/>
              <w:rPr>
                <w:rFonts w:ascii="Times New Roman" w:hAnsi="Times New Roman" w:eastAsia="仿宋_GB2312" w:cs="Times New Roman"/>
                <w:sz w:val="28"/>
                <w:szCs w:val="20"/>
              </w:rPr>
            </w:pPr>
          </w:p>
        </w:tc>
      </w:tr>
      <w:tr w14:paraId="2B9B2F2B">
        <w:tblPrEx>
          <w:tblCellMar>
            <w:top w:w="0" w:type="dxa"/>
            <w:left w:w="108" w:type="dxa"/>
            <w:bottom w:w="0" w:type="dxa"/>
            <w:right w:w="108" w:type="dxa"/>
          </w:tblCellMar>
        </w:tblPrEx>
        <w:trPr>
          <w:trHeight w:val="723" w:hRule="atLeast"/>
        </w:trPr>
        <w:tc>
          <w:tcPr>
            <w:tcW w:w="1097" w:type="dxa"/>
            <w:tcBorders>
              <w:top w:val="single" w:color="auto" w:sz="4" w:space="0"/>
              <w:left w:val="single" w:color="auto" w:sz="4" w:space="0"/>
              <w:bottom w:val="single" w:color="auto" w:sz="4" w:space="0"/>
              <w:right w:val="single" w:color="auto" w:sz="4" w:space="0"/>
            </w:tcBorders>
            <w:vAlign w:val="center"/>
          </w:tcPr>
          <w:p w14:paraId="679A4247">
            <w:pPr>
              <w:spacing w:line="320" w:lineRule="exact"/>
              <w:jc w:val="center"/>
              <w:rPr>
                <w:rFonts w:ascii="Times New Roman" w:hAnsi="Times New Roman" w:eastAsia="仿宋_GB2312" w:cs="Times New Roman"/>
                <w:sz w:val="28"/>
                <w:szCs w:val="20"/>
              </w:rPr>
            </w:pPr>
            <w:r>
              <w:rPr>
                <w:rFonts w:hint="eastAsia" w:ascii="Times New Roman" w:hAnsi="Times New Roman" w:eastAsia="仿宋_GB2312" w:cs="Times New Roman"/>
                <w:sz w:val="28"/>
                <w:szCs w:val="20"/>
              </w:rPr>
              <w:t>政治</w:t>
            </w:r>
          </w:p>
          <w:p w14:paraId="0ED6AF8D">
            <w:pPr>
              <w:spacing w:line="320" w:lineRule="exact"/>
              <w:jc w:val="center"/>
              <w:rPr>
                <w:rFonts w:ascii="Times New Roman" w:hAnsi="Times New Roman" w:eastAsia="仿宋_GB2312" w:cs="Times New Roman"/>
                <w:sz w:val="28"/>
                <w:szCs w:val="20"/>
              </w:rPr>
            </w:pPr>
            <w:r>
              <w:rPr>
                <w:rFonts w:hint="eastAsia" w:ascii="Times New Roman" w:hAnsi="Times New Roman" w:eastAsia="仿宋_GB2312" w:cs="Times New Roman"/>
                <w:sz w:val="28"/>
                <w:szCs w:val="20"/>
              </w:rPr>
              <w:t>面貌</w:t>
            </w:r>
          </w:p>
        </w:tc>
        <w:tc>
          <w:tcPr>
            <w:tcW w:w="1439" w:type="dxa"/>
            <w:tcBorders>
              <w:top w:val="single" w:color="auto" w:sz="4" w:space="0"/>
              <w:left w:val="nil"/>
              <w:bottom w:val="single" w:color="auto" w:sz="4" w:space="0"/>
              <w:right w:val="single" w:color="auto" w:sz="4" w:space="0"/>
            </w:tcBorders>
            <w:vAlign w:val="center"/>
          </w:tcPr>
          <w:p w14:paraId="47067BEA">
            <w:pPr>
              <w:spacing w:line="320" w:lineRule="exact"/>
              <w:jc w:val="center"/>
              <w:rPr>
                <w:rFonts w:ascii="Times New Roman" w:hAnsi="Times New Roman" w:eastAsia="仿宋_GB2312" w:cs="Times New Roman"/>
                <w:sz w:val="28"/>
                <w:szCs w:val="20"/>
              </w:rPr>
            </w:pPr>
          </w:p>
        </w:tc>
        <w:tc>
          <w:tcPr>
            <w:tcW w:w="945" w:type="dxa"/>
            <w:tcBorders>
              <w:top w:val="single" w:color="auto" w:sz="4" w:space="0"/>
              <w:left w:val="nil"/>
              <w:bottom w:val="single" w:color="auto" w:sz="4" w:space="0"/>
              <w:right w:val="single" w:color="auto" w:sz="4" w:space="0"/>
            </w:tcBorders>
            <w:vAlign w:val="center"/>
          </w:tcPr>
          <w:p w14:paraId="3CFB3C54">
            <w:pPr>
              <w:spacing w:line="320" w:lineRule="exact"/>
              <w:jc w:val="center"/>
              <w:rPr>
                <w:rFonts w:ascii="Times New Roman" w:hAnsi="Times New Roman" w:eastAsia="仿宋_GB2312" w:cs="Times New Roman"/>
                <w:sz w:val="28"/>
                <w:szCs w:val="20"/>
              </w:rPr>
            </w:pPr>
            <w:r>
              <w:rPr>
                <w:rFonts w:hint="eastAsia" w:ascii="Times New Roman" w:hAnsi="Times New Roman" w:eastAsia="仿宋_GB2312" w:cs="Times New Roman"/>
                <w:sz w:val="28"/>
                <w:szCs w:val="20"/>
              </w:rPr>
              <w:t>健康</w:t>
            </w:r>
          </w:p>
          <w:p w14:paraId="4310DB95">
            <w:pPr>
              <w:spacing w:line="320" w:lineRule="exact"/>
              <w:jc w:val="center"/>
              <w:rPr>
                <w:rFonts w:ascii="Times New Roman" w:hAnsi="Times New Roman" w:eastAsia="仿宋_GB2312" w:cs="Times New Roman"/>
                <w:sz w:val="28"/>
                <w:szCs w:val="20"/>
              </w:rPr>
            </w:pPr>
            <w:r>
              <w:rPr>
                <w:rFonts w:hint="eastAsia" w:ascii="Times New Roman" w:hAnsi="Times New Roman" w:eastAsia="仿宋_GB2312" w:cs="Times New Roman"/>
                <w:sz w:val="28"/>
                <w:szCs w:val="20"/>
              </w:rPr>
              <w:t>状况</w:t>
            </w:r>
          </w:p>
        </w:tc>
        <w:tc>
          <w:tcPr>
            <w:tcW w:w="1829" w:type="dxa"/>
            <w:gridSpan w:val="3"/>
            <w:tcBorders>
              <w:top w:val="single" w:color="auto" w:sz="4" w:space="0"/>
              <w:left w:val="nil"/>
              <w:bottom w:val="single" w:color="auto" w:sz="4" w:space="0"/>
              <w:right w:val="single" w:color="auto" w:sz="4" w:space="0"/>
            </w:tcBorders>
            <w:vAlign w:val="center"/>
          </w:tcPr>
          <w:p w14:paraId="0AAE603F">
            <w:pPr>
              <w:spacing w:line="320" w:lineRule="exact"/>
              <w:jc w:val="center"/>
              <w:rPr>
                <w:rFonts w:ascii="Times New Roman" w:hAnsi="Times New Roman" w:eastAsia="仿宋_GB2312" w:cs="Times New Roman"/>
                <w:sz w:val="28"/>
                <w:szCs w:val="20"/>
              </w:rPr>
            </w:pPr>
          </w:p>
        </w:tc>
        <w:tc>
          <w:tcPr>
            <w:tcW w:w="1469" w:type="dxa"/>
            <w:tcBorders>
              <w:top w:val="single" w:color="auto" w:sz="4" w:space="0"/>
              <w:left w:val="nil"/>
              <w:bottom w:val="single" w:color="auto" w:sz="4" w:space="0"/>
              <w:right w:val="single" w:color="auto" w:sz="4" w:space="0"/>
            </w:tcBorders>
            <w:vAlign w:val="center"/>
          </w:tcPr>
          <w:p w14:paraId="1E69D3DF">
            <w:pPr>
              <w:spacing w:line="320" w:lineRule="exact"/>
              <w:jc w:val="center"/>
              <w:rPr>
                <w:rFonts w:ascii="Times New Roman" w:hAnsi="Times New Roman" w:eastAsia="仿宋_GB2312" w:cs="Times New Roman"/>
                <w:sz w:val="28"/>
                <w:szCs w:val="20"/>
              </w:rPr>
            </w:pPr>
            <w:r>
              <w:rPr>
                <w:rFonts w:hint="eastAsia" w:ascii="Times New Roman" w:hAnsi="Times New Roman" w:eastAsia="仿宋_GB2312" w:cs="Times New Roman"/>
                <w:sz w:val="28"/>
                <w:szCs w:val="20"/>
              </w:rPr>
              <w:t>联系</w:t>
            </w:r>
          </w:p>
          <w:p w14:paraId="564C4DBB">
            <w:pPr>
              <w:spacing w:line="320" w:lineRule="exact"/>
              <w:jc w:val="center"/>
              <w:rPr>
                <w:rFonts w:ascii="Times New Roman" w:hAnsi="Times New Roman" w:eastAsia="仿宋_GB2312" w:cs="Times New Roman"/>
                <w:sz w:val="28"/>
                <w:szCs w:val="20"/>
              </w:rPr>
            </w:pPr>
            <w:r>
              <w:rPr>
                <w:rFonts w:hint="eastAsia" w:ascii="Times New Roman" w:hAnsi="Times New Roman" w:eastAsia="仿宋_GB2312" w:cs="Times New Roman"/>
                <w:sz w:val="28"/>
                <w:szCs w:val="20"/>
              </w:rPr>
              <w:t>方式</w:t>
            </w:r>
          </w:p>
        </w:tc>
        <w:tc>
          <w:tcPr>
            <w:tcW w:w="1800" w:type="dxa"/>
            <w:gridSpan w:val="2"/>
            <w:tcBorders>
              <w:top w:val="single" w:color="auto" w:sz="4" w:space="0"/>
              <w:left w:val="nil"/>
              <w:bottom w:val="single" w:color="auto" w:sz="4" w:space="0"/>
              <w:right w:val="single" w:color="auto" w:sz="4" w:space="0"/>
            </w:tcBorders>
            <w:vAlign w:val="center"/>
          </w:tcPr>
          <w:p w14:paraId="122BDE8E">
            <w:pPr>
              <w:spacing w:line="320" w:lineRule="exact"/>
              <w:rPr>
                <w:rFonts w:ascii="Times New Roman" w:hAnsi="Times New Roman" w:eastAsia="仿宋_GB2312" w:cs="Times New Roman"/>
                <w:sz w:val="28"/>
                <w:szCs w:val="20"/>
              </w:rPr>
            </w:pPr>
          </w:p>
        </w:tc>
        <w:tc>
          <w:tcPr>
            <w:tcW w:w="1911" w:type="dxa"/>
            <w:vMerge w:val="continue"/>
            <w:tcBorders>
              <w:top w:val="single" w:color="auto" w:sz="4" w:space="0"/>
              <w:left w:val="nil"/>
              <w:bottom w:val="single" w:color="auto" w:sz="4" w:space="0"/>
              <w:right w:val="single" w:color="auto" w:sz="4" w:space="0"/>
            </w:tcBorders>
            <w:vAlign w:val="center"/>
          </w:tcPr>
          <w:p w14:paraId="4F46ED7A">
            <w:pPr>
              <w:spacing w:line="400" w:lineRule="exact"/>
              <w:jc w:val="center"/>
              <w:rPr>
                <w:rFonts w:ascii="Times New Roman" w:hAnsi="Times New Roman" w:eastAsia="仿宋_GB2312" w:cs="Times New Roman"/>
                <w:sz w:val="28"/>
                <w:szCs w:val="20"/>
              </w:rPr>
            </w:pPr>
          </w:p>
        </w:tc>
      </w:tr>
      <w:tr w14:paraId="610AF302">
        <w:tblPrEx>
          <w:tblCellMar>
            <w:top w:w="0" w:type="dxa"/>
            <w:left w:w="108" w:type="dxa"/>
            <w:bottom w:w="0" w:type="dxa"/>
            <w:right w:w="108" w:type="dxa"/>
          </w:tblCellMar>
        </w:tblPrEx>
        <w:trPr>
          <w:trHeight w:val="980" w:hRule="atLeast"/>
        </w:trPr>
        <w:tc>
          <w:tcPr>
            <w:tcW w:w="1097" w:type="dxa"/>
            <w:tcBorders>
              <w:top w:val="single" w:color="auto" w:sz="4" w:space="0"/>
              <w:left w:val="single" w:color="auto" w:sz="4" w:space="0"/>
              <w:bottom w:val="single" w:color="auto" w:sz="4" w:space="0"/>
              <w:right w:val="single" w:color="auto" w:sz="4" w:space="0"/>
            </w:tcBorders>
            <w:vAlign w:val="center"/>
          </w:tcPr>
          <w:p w14:paraId="65292BC0">
            <w:pPr>
              <w:spacing w:line="320" w:lineRule="exact"/>
              <w:jc w:val="center"/>
              <w:rPr>
                <w:rFonts w:ascii="Times New Roman" w:hAnsi="Times New Roman" w:eastAsia="仿宋_GB2312" w:cs="Times New Roman"/>
                <w:sz w:val="28"/>
                <w:szCs w:val="20"/>
              </w:rPr>
            </w:pPr>
            <w:r>
              <w:rPr>
                <w:rFonts w:hint="eastAsia" w:ascii="Times New Roman" w:hAnsi="Times New Roman" w:eastAsia="仿宋_GB2312" w:cs="Times New Roman"/>
                <w:sz w:val="28"/>
                <w:szCs w:val="20"/>
              </w:rPr>
              <w:t>身份证</w:t>
            </w:r>
          </w:p>
          <w:p w14:paraId="200112B8">
            <w:pPr>
              <w:spacing w:line="320" w:lineRule="exact"/>
              <w:jc w:val="center"/>
              <w:rPr>
                <w:rFonts w:ascii="Times New Roman" w:hAnsi="Times New Roman" w:eastAsia="仿宋_GB2312" w:cs="Times New Roman"/>
                <w:sz w:val="28"/>
                <w:szCs w:val="20"/>
              </w:rPr>
            </w:pPr>
            <w:r>
              <w:rPr>
                <w:rFonts w:hint="eastAsia" w:ascii="Times New Roman" w:hAnsi="Times New Roman" w:eastAsia="仿宋_GB2312" w:cs="Times New Roman"/>
                <w:sz w:val="28"/>
                <w:szCs w:val="20"/>
              </w:rPr>
              <w:t>号码</w:t>
            </w:r>
          </w:p>
        </w:tc>
        <w:tc>
          <w:tcPr>
            <w:tcW w:w="2384" w:type="dxa"/>
            <w:gridSpan w:val="2"/>
            <w:tcBorders>
              <w:top w:val="single" w:color="auto" w:sz="4" w:space="0"/>
              <w:left w:val="nil"/>
              <w:bottom w:val="single" w:color="auto" w:sz="4" w:space="0"/>
              <w:right w:val="single" w:color="auto" w:sz="4" w:space="0"/>
            </w:tcBorders>
            <w:vAlign w:val="center"/>
          </w:tcPr>
          <w:p w14:paraId="56FC2029">
            <w:pPr>
              <w:spacing w:line="320" w:lineRule="exact"/>
              <w:jc w:val="center"/>
              <w:rPr>
                <w:rFonts w:ascii="Times New Roman" w:hAnsi="Times New Roman" w:eastAsia="仿宋_GB2312" w:cs="Times New Roman"/>
                <w:sz w:val="28"/>
                <w:szCs w:val="20"/>
              </w:rPr>
            </w:pPr>
          </w:p>
        </w:tc>
        <w:tc>
          <w:tcPr>
            <w:tcW w:w="1829" w:type="dxa"/>
            <w:gridSpan w:val="3"/>
            <w:tcBorders>
              <w:top w:val="single" w:color="auto" w:sz="4" w:space="0"/>
              <w:left w:val="nil"/>
              <w:bottom w:val="single" w:color="auto" w:sz="4" w:space="0"/>
              <w:right w:val="single" w:color="auto" w:sz="4" w:space="0"/>
            </w:tcBorders>
            <w:vAlign w:val="center"/>
          </w:tcPr>
          <w:p w14:paraId="070584DB">
            <w:pPr>
              <w:spacing w:line="320" w:lineRule="exact"/>
              <w:jc w:val="center"/>
              <w:rPr>
                <w:rFonts w:ascii="Times New Roman" w:hAnsi="Times New Roman" w:eastAsia="仿宋_GB2312" w:cs="Times New Roman"/>
                <w:sz w:val="28"/>
                <w:szCs w:val="20"/>
              </w:rPr>
            </w:pPr>
            <w:r>
              <w:rPr>
                <w:rFonts w:hint="eastAsia" w:ascii="Times New Roman" w:hAnsi="Times New Roman" w:eastAsia="仿宋_GB2312" w:cs="Times New Roman"/>
                <w:sz w:val="28"/>
                <w:szCs w:val="20"/>
              </w:rPr>
              <w:t>熟悉领域</w:t>
            </w:r>
          </w:p>
          <w:p w14:paraId="5FC110F1">
            <w:pPr>
              <w:spacing w:line="320" w:lineRule="exact"/>
              <w:jc w:val="center"/>
              <w:rPr>
                <w:rFonts w:ascii="Times New Roman" w:hAnsi="Times New Roman" w:eastAsia="仿宋_GB2312" w:cs="Times New Roman"/>
                <w:sz w:val="28"/>
                <w:szCs w:val="20"/>
              </w:rPr>
            </w:pPr>
            <w:r>
              <w:rPr>
                <w:rFonts w:hint="eastAsia" w:ascii="Times New Roman" w:hAnsi="Times New Roman" w:eastAsia="仿宋_GB2312" w:cs="Times New Roman"/>
                <w:sz w:val="28"/>
                <w:szCs w:val="20"/>
              </w:rPr>
              <w:t>专业特长</w:t>
            </w:r>
          </w:p>
        </w:tc>
        <w:tc>
          <w:tcPr>
            <w:tcW w:w="5180" w:type="dxa"/>
            <w:gridSpan w:val="4"/>
            <w:tcBorders>
              <w:top w:val="single" w:color="auto" w:sz="4" w:space="0"/>
              <w:left w:val="nil"/>
              <w:bottom w:val="single" w:color="auto" w:sz="4" w:space="0"/>
              <w:right w:val="single" w:color="auto" w:sz="4" w:space="0"/>
            </w:tcBorders>
            <w:vAlign w:val="center"/>
          </w:tcPr>
          <w:p w14:paraId="4729DF7D">
            <w:pPr>
              <w:spacing w:line="320" w:lineRule="exact"/>
              <w:rPr>
                <w:rFonts w:ascii="Times New Roman" w:hAnsi="Times New Roman" w:eastAsia="仿宋_GB2312" w:cs="Times New Roman"/>
                <w:color w:val="000000" w:themeColor="text1"/>
                <w:sz w:val="24"/>
                <w:szCs w:val="24"/>
                <w14:textFill>
                  <w14:solidFill>
                    <w14:schemeClr w14:val="tx1"/>
                  </w14:solidFill>
                </w14:textFill>
              </w:rPr>
            </w:pPr>
            <w:r>
              <w:rPr>
                <w:color w:val="231F20"/>
              </w:rPr>
              <w:t>□</w:t>
            </w:r>
            <w:r>
              <w:rPr>
                <w:rFonts w:hint="eastAsia" w:ascii="Times New Roman" w:hAnsi="Times New Roman" w:eastAsia="仿宋_GB2312" w:cs="Times New Roman"/>
                <w:color w:val="000000" w:themeColor="text1"/>
                <w:sz w:val="24"/>
                <w:szCs w:val="24"/>
                <w14:textFill>
                  <w14:solidFill>
                    <w14:schemeClr w14:val="tx1"/>
                  </w14:solidFill>
                </w14:textFill>
              </w:rPr>
              <w:t xml:space="preserve">家事纠纷 </w:t>
            </w:r>
            <w:r>
              <w:rPr>
                <w:rFonts w:ascii="Times New Roman" w:hAnsi="Times New Roman" w:eastAsia="仿宋_GB2312" w:cs="Times New Roman"/>
                <w:color w:val="000000" w:themeColor="text1"/>
                <w:sz w:val="24"/>
                <w:szCs w:val="24"/>
                <w14:textFill>
                  <w14:solidFill>
                    <w14:schemeClr w14:val="tx1"/>
                  </w14:solidFill>
                </w14:textFill>
              </w:rPr>
              <w:t xml:space="preserve"> </w:t>
            </w:r>
            <w:r>
              <w:rPr>
                <w:color w:val="231F20"/>
              </w:rPr>
              <w:t>□</w:t>
            </w:r>
            <w:r>
              <w:rPr>
                <w:rFonts w:hint="eastAsia" w:ascii="Times New Roman" w:hAnsi="Times New Roman" w:eastAsia="仿宋_GB2312" w:cs="Times New Roman"/>
                <w:color w:val="000000" w:themeColor="text1"/>
                <w:sz w:val="24"/>
                <w:szCs w:val="24"/>
                <w14:textFill>
                  <w14:solidFill>
                    <w14:schemeClr w14:val="tx1"/>
                  </w14:solidFill>
                </w14:textFill>
              </w:rPr>
              <w:t xml:space="preserve">买卖合同纠纷 </w:t>
            </w:r>
            <w:r>
              <w:rPr>
                <w:rFonts w:ascii="Times New Roman" w:hAnsi="Times New Roman" w:eastAsia="仿宋_GB2312" w:cs="Times New Roman"/>
                <w:color w:val="000000" w:themeColor="text1"/>
                <w:sz w:val="24"/>
                <w:szCs w:val="24"/>
                <w14:textFill>
                  <w14:solidFill>
                    <w14:schemeClr w14:val="tx1"/>
                  </w14:solidFill>
                </w14:textFill>
              </w:rPr>
              <w:t xml:space="preserve"> </w:t>
            </w:r>
            <w:r>
              <w:rPr>
                <w:color w:val="231F20"/>
              </w:rPr>
              <w:t>□</w:t>
            </w:r>
            <w:r>
              <w:rPr>
                <w:rFonts w:hint="eastAsia" w:ascii="Times New Roman" w:hAnsi="Times New Roman" w:eastAsia="仿宋_GB2312" w:cs="Times New Roman"/>
                <w:color w:val="000000" w:themeColor="text1"/>
                <w:sz w:val="24"/>
                <w:szCs w:val="24"/>
                <w14:textFill>
                  <w14:solidFill>
                    <w14:schemeClr w14:val="tx1"/>
                  </w14:solidFill>
                </w14:textFill>
              </w:rPr>
              <w:t xml:space="preserve">借款合同纠纷   </w:t>
            </w:r>
          </w:p>
          <w:p w14:paraId="583BEFDA">
            <w:pPr>
              <w:spacing w:line="320" w:lineRule="exact"/>
              <w:rPr>
                <w:rFonts w:ascii="Times New Roman" w:hAnsi="Times New Roman" w:eastAsia="仿宋_GB2312" w:cs="Times New Roman"/>
                <w:color w:val="000000" w:themeColor="text1"/>
                <w:sz w:val="28"/>
                <w:szCs w:val="20"/>
                <w14:textFill>
                  <w14:solidFill>
                    <w14:schemeClr w14:val="tx1"/>
                  </w14:solidFill>
                </w14:textFill>
              </w:rPr>
            </w:pPr>
            <w:r>
              <w:rPr>
                <w:color w:val="231F20"/>
              </w:rPr>
              <w:t>□</w:t>
            </w:r>
            <w:r>
              <w:rPr>
                <w:rFonts w:hint="eastAsia" w:ascii="Times New Roman" w:hAnsi="Times New Roman" w:eastAsia="仿宋_GB2312" w:cs="Times New Roman"/>
                <w:color w:val="000000" w:themeColor="text1"/>
                <w:sz w:val="24"/>
                <w:szCs w:val="24"/>
                <w14:textFill>
                  <w14:solidFill>
                    <w14:schemeClr w14:val="tx1"/>
                  </w14:solidFill>
                </w14:textFill>
              </w:rPr>
              <w:t xml:space="preserve">物业合同纠纷  </w:t>
            </w:r>
            <w:r>
              <w:rPr>
                <w:color w:val="231F20"/>
              </w:rPr>
              <w:t>□</w:t>
            </w:r>
            <w:r>
              <w:rPr>
                <w:rFonts w:hint="eastAsia" w:ascii="Times New Roman" w:hAnsi="Times New Roman" w:eastAsia="仿宋_GB2312" w:cs="Times New Roman"/>
                <w:color w:val="000000" w:themeColor="text1"/>
                <w:sz w:val="24"/>
                <w:szCs w:val="24"/>
                <w14:textFill>
                  <w14:solidFill>
                    <w14:schemeClr w14:val="tx1"/>
                  </w14:solidFill>
                </w14:textFill>
              </w:rPr>
              <w:t xml:space="preserve">建设工程合同纠纷  </w:t>
            </w:r>
            <w:r>
              <w:rPr>
                <w:color w:val="231F20"/>
              </w:rPr>
              <w:t>□</w:t>
            </w:r>
            <w:r>
              <w:rPr>
                <w:rFonts w:hint="eastAsia" w:ascii="Times New Roman" w:hAnsi="Times New Roman" w:eastAsia="仿宋_GB2312" w:cs="Times New Roman"/>
                <w:color w:val="000000" w:themeColor="text1"/>
                <w:sz w:val="24"/>
                <w:szCs w:val="24"/>
                <w14:textFill>
                  <w14:solidFill>
                    <w14:schemeClr w14:val="tx1"/>
                  </w14:solidFill>
                </w14:textFill>
              </w:rPr>
              <w:t xml:space="preserve">侵权纠纷  </w:t>
            </w:r>
            <w:r>
              <w:rPr>
                <w:color w:val="231F20"/>
              </w:rPr>
              <w:t>□</w:t>
            </w:r>
            <w:r>
              <w:rPr>
                <w:rFonts w:hint="eastAsia" w:ascii="Times New Roman" w:hAnsi="Times New Roman" w:eastAsia="仿宋_GB2312" w:cs="Times New Roman"/>
                <w:color w:val="000000" w:themeColor="text1"/>
                <w:sz w:val="24"/>
                <w:szCs w:val="24"/>
                <w14:textFill>
                  <w14:solidFill>
                    <w14:schemeClr w14:val="tx1"/>
                  </w14:solidFill>
                </w14:textFill>
              </w:rPr>
              <w:t>其他纠纷</w:t>
            </w:r>
            <w:r>
              <w:rPr>
                <w:rFonts w:hint="eastAsia" w:ascii="Times New Roman" w:hAnsi="Times New Roman" w:eastAsia="仿宋_GB2312" w:cs="Times New Roman"/>
                <w:color w:val="000000" w:themeColor="text1"/>
                <w:sz w:val="24"/>
                <w:szCs w:val="24"/>
                <w:u w:val="single"/>
                <w14:textFill>
                  <w14:solidFill>
                    <w14:schemeClr w14:val="tx1"/>
                  </w14:solidFill>
                </w14:textFill>
              </w:rPr>
              <w:t xml:space="preserve">         </w:t>
            </w:r>
          </w:p>
        </w:tc>
      </w:tr>
      <w:tr w14:paraId="756AD59A">
        <w:tblPrEx>
          <w:tblCellMar>
            <w:top w:w="0" w:type="dxa"/>
            <w:left w:w="108" w:type="dxa"/>
            <w:bottom w:w="0" w:type="dxa"/>
            <w:right w:w="108" w:type="dxa"/>
          </w:tblCellMar>
        </w:tblPrEx>
        <w:trPr>
          <w:trHeight w:val="720" w:hRule="atLeast"/>
        </w:trPr>
        <w:tc>
          <w:tcPr>
            <w:tcW w:w="1097" w:type="dxa"/>
            <w:vMerge w:val="restart"/>
            <w:tcBorders>
              <w:top w:val="nil"/>
              <w:left w:val="single" w:color="auto" w:sz="4" w:space="0"/>
              <w:bottom w:val="single" w:color="auto" w:sz="4" w:space="0"/>
              <w:right w:val="single" w:color="auto" w:sz="4" w:space="0"/>
            </w:tcBorders>
            <w:vAlign w:val="center"/>
          </w:tcPr>
          <w:p w14:paraId="74028AEC">
            <w:pPr>
              <w:spacing w:line="320" w:lineRule="exact"/>
              <w:jc w:val="center"/>
              <w:rPr>
                <w:rFonts w:ascii="Times New Roman" w:hAnsi="Times New Roman" w:eastAsia="仿宋_GB2312" w:cs="Times New Roman"/>
                <w:sz w:val="28"/>
                <w:szCs w:val="20"/>
              </w:rPr>
            </w:pPr>
            <w:r>
              <w:rPr>
                <w:rFonts w:hint="eastAsia" w:ascii="Times New Roman" w:hAnsi="Times New Roman" w:eastAsia="仿宋_GB2312" w:cs="Times New Roman"/>
                <w:sz w:val="28"/>
                <w:szCs w:val="20"/>
              </w:rPr>
              <w:t>学历</w:t>
            </w:r>
          </w:p>
          <w:p w14:paraId="4577D0EF">
            <w:pPr>
              <w:spacing w:line="320" w:lineRule="exact"/>
              <w:jc w:val="center"/>
              <w:rPr>
                <w:rFonts w:ascii="Times New Roman" w:hAnsi="Times New Roman" w:eastAsia="仿宋_GB2312" w:cs="Times New Roman"/>
                <w:sz w:val="28"/>
                <w:szCs w:val="20"/>
              </w:rPr>
            </w:pPr>
            <w:r>
              <w:rPr>
                <w:rFonts w:hint="eastAsia" w:ascii="Times New Roman" w:hAnsi="Times New Roman" w:eastAsia="仿宋_GB2312" w:cs="Times New Roman"/>
                <w:sz w:val="28"/>
                <w:szCs w:val="20"/>
              </w:rPr>
              <w:t>学位</w:t>
            </w:r>
          </w:p>
        </w:tc>
        <w:tc>
          <w:tcPr>
            <w:tcW w:w="2384" w:type="dxa"/>
            <w:gridSpan w:val="2"/>
            <w:tcBorders>
              <w:top w:val="single" w:color="auto" w:sz="4" w:space="0"/>
              <w:left w:val="nil"/>
              <w:bottom w:val="single" w:color="auto" w:sz="4" w:space="0"/>
              <w:right w:val="single" w:color="auto" w:sz="4" w:space="0"/>
            </w:tcBorders>
            <w:vAlign w:val="center"/>
          </w:tcPr>
          <w:p w14:paraId="44031A80">
            <w:pPr>
              <w:spacing w:line="320" w:lineRule="exact"/>
              <w:jc w:val="center"/>
              <w:rPr>
                <w:rFonts w:ascii="Times New Roman" w:hAnsi="Times New Roman" w:eastAsia="仿宋_GB2312" w:cs="Times New Roman"/>
                <w:sz w:val="28"/>
                <w:szCs w:val="20"/>
              </w:rPr>
            </w:pPr>
            <w:r>
              <w:rPr>
                <w:rFonts w:hint="eastAsia" w:ascii="Times New Roman" w:hAnsi="Times New Roman" w:eastAsia="仿宋_GB2312" w:cs="Times New Roman"/>
                <w:sz w:val="28"/>
                <w:szCs w:val="20"/>
              </w:rPr>
              <w:t>全日制教育</w:t>
            </w:r>
          </w:p>
        </w:tc>
        <w:tc>
          <w:tcPr>
            <w:tcW w:w="1829" w:type="dxa"/>
            <w:gridSpan w:val="3"/>
            <w:tcBorders>
              <w:top w:val="single" w:color="auto" w:sz="4" w:space="0"/>
              <w:left w:val="nil"/>
              <w:bottom w:val="single" w:color="auto" w:sz="4" w:space="0"/>
              <w:right w:val="single" w:color="auto" w:sz="4" w:space="0"/>
            </w:tcBorders>
            <w:vAlign w:val="center"/>
          </w:tcPr>
          <w:p w14:paraId="5BC8EB64">
            <w:pPr>
              <w:spacing w:line="320" w:lineRule="exact"/>
              <w:jc w:val="center"/>
              <w:rPr>
                <w:rFonts w:ascii="Times New Roman" w:hAnsi="Times New Roman" w:eastAsia="仿宋_GB2312" w:cs="Times New Roman"/>
                <w:sz w:val="28"/>
                <w:szCs w:val="20"/>
              </w:rPr>
            </w:pPr>
          </w:p>
        </w:tc>
        <w:tc>
          <w:tcPr>
            <w:tcW w:w="2279" w:type="dxa"/>
            <w:gridSpan w:val="2"/>
            <w:tcBorders>
              <w:top w:val="single" w:color="auto" w:sz="4" w:space="0"/>
              <w:left w:val="nil"/>
              <w:bottom w:val="single" w:color="auto" w:sz="4" w:space="0"/>
              <w:right w:val="single" w:color="auto" w:sz="4" w:space="0"/>
            </w:tcBorders>
            <w:vAlign w:val="center"/>
          </w:tcPr>
          <w:p w14:paraId="242E6F2D">
            <w:pPr>
              <w:spacing w:line="320" w:lineRule="exact"/>
              <w:jc w:val="center"/>
              <w:rPr>
                <w:rFonts w:ascii="Times New Roman" w:hAnsi="Times New Roman" w:eastAsia="仿宋_GB2312" w:cs="Times New Roman"/>
                <w:sz w:val="28"/>
                <w:szCs w:val="20"/>
              </w:rPr>
            </w:pPr>
            <w:r>
              <w:rPr>
                <w:rFonts w:hint="eastAsia" w:ascii="Times New Roman" w:hAnsi="Times New Roman" w:eastAsia="仿宋_GB2312" w:cs="Times New Roman"/>
                <w:sz w:val="28"/>
                <w:szCs w:val="20"/>
              </w:rPr>
              <w:t>毕业院校系</w:t>
            </w:r>
          </w:p>
          <w:p w14:paraId="2787858A">
            <w:pPr>
              <w:spacing w:line="320" w:lineRule="exact"/>
              <w:jc w:val="center"/>
              <w:rPr>
                <w:rFonts w:ascii="Times New Roman" w:hAnsi="Times New Roman" w:eastAsia="仿宋_GB2312" w:cs="Times New Roman"/>
                <w:sz w:val="28"/>
                <w:szCs w:val="20"/>
              </w:rPr>
            </w:pPr>
            <w:r>
              <w:rPr>
                <w:rFonts w:hint="eastAsia" w:ascii="Times New Roman" w:hAnsi="Times New Roman" w:eastAsia="仿宋_GB2312" w:cs="Times New Roman"/>
                <w:sz w:val="28"/>
                <w:szCs w:val="20"/>
              </w:rPr>
              <w:t>及专业</w:t>
            </w:r>
          </w:p>
        </w:tc>
        <w:tc>
          <w:tcPr>
            <w:tcW w:w="2901" w:type="dxa"/>
            <w:gridSpan w:val="2"/>
            <w:tcBorders>
              <w:top w:val="single" w:color="auto" w:sz="4" w:space="0"/>
              <w:left w:val="nil"/>
              <w:bottom w:val="single" w:color="auto" w:sz="4" w:space="0"/>
              <w:right w:val="single" w:color="auto" w:sz="4" w:space="0"/>
            </w:tcBorders>
            <w:vAlign w:val="center"/>
          </w:tcPr>
          <w:p w14:paraId="76EB8C5C">
            <w:pPr>
              <w:spacing w:line="400" w:lineRule="exact"/>
              <w:jc w:val="center"/>
              <w:rPr>
                <w:rFonts w:ascii="Times New Roman" w:hAnsi="Times New Roman" w:eastAsia="仿宋_GB2312" w:cs="Times New Roman"/>
                <w:sz w:val="28"/>
                <w:szCs w:val="20"/>
              </w:rPr>
            </w:pPr>
          </w:p>
        </w:tc>
      </w:tr>
      <w:tr w14:paraId="0A7C59EA">
        <w:tblPrEx>
          <w:tblCellMar>
            <w:top w:w="0" w:type="dxa"/>
            <w:left w:w="108" w:type="dxa"/>
            <w:bottom w:w="0" w:type="dxa"/>
            <w:right w:w="108" w:type="dxa"/>
          </w:tblCellMar>
        </w:tblPrEx>
        <w:trPr>
          <w:trHeight w:val="705" w:hRule="atLeast"/>
        </w:trPr>
        <w:tc>
          <w:tcPr>
            <w:tcW w:w="1097" w:type="dxa"/>
            <w:vMerge w:val="continue"/>
            <w:tcBorders>
              <w:top w:val="nil"/>
              <w:left w:val="single" w:color="auto" w:sz="4" w:space="0"/>
              <w:bottom w:val="single" w:color="auto" w:sz="4" w:space="0"/>
              <w:right w:val="single" w:color="auto" w:sz="4" w:space="0"/>
            </w:tcBorders>
            <w:vAlign w:val="center"/>
          </w:tcPr>
          <w:p w14:paraId="5CA02888">
            <w:pPr>
              <w:spacing w:line="320" w:lineRule="exact"/>
              <w:jc w:val="center"/>
              <w:rPr>
                <w:rFonts w:ascii="Times New Roman" w:hAnsi="Times New Roman" w:eastAsia="仿宋_GB2312" w:cs="Times New Roman"/>
                <w:sz w:val="28"/>
                <w:szCs w:val="20"/>
              </w:rPr>
            </w:pPr>
          </w:p>
        </w:tc>
        <w:tc>
          <w:tcPr>
            <w:tcW w:w="2384" w:type="dxa"/>
            <w:gridSpan w:val="2"/>
            <w:tcBorders>
              <w:top w:val="single" w:color="auto" w:sz="4" w:space="0"/>
              <w:left w:val="nil"/>
              <w:bottom w:val="single" w:color="auto" w:sz="4" w:space="0"/>
              <w:right w:val="single" w:color="auto" w:sz="4" w:space="0"/>
            </w:tcBorders>
            <w:vAlign w:val="center"/>
          </w:tcPr>
          <w:p w14:paraId="4FF2B46B">
            <w:pPr>
              <w:spacing w:line="320" w:lineRule="exact"/>
              <w:jc w:val="center"/>
              <w:rPr>
                <w:rFonts w:ascii="Times New Roman" w:hAnsi="Times New Roman" w:eastAsia="仿宋_GB2312" w:cs="Times New Roman"/>
                <w:sz w:val="28"/>
                <w:szCs w:val="20"/>
              </w:rPr>
            </w:pPr>
            <w:r>
              <w:rPr>
                <w:rFonts w:hint="eastAsia" w:ascii="Times New Roman" w:hAnsi="Times New Roman" w:eastAsia="仿宋_GB2312" w:cs="Times New Roman"/>
                <w:sz w:val="28"/>
                <w:szCs w:val="20"/>
              </w:rPr>
              <w:t>在职教育</w:t>
            </w:r>
          </w:p>
        </w:tc>
        <w:tc>
          <w:tcPr>
            <w:tcW w:w="1829" w:type="dxa"/>
            <w:gridSpan w:val="3"/>
            <w:tcBorders>
              <w:top w:val="single" w:color="auto" w:sz="4" w:space="0"/>
              <w:left w:val="nil"/>
              <w:bottom w:val="single" w:color="auto" w:sz="4" w:space="0"/>
              <w:right w:val="single" w:color="auto" w:sz="4" w:space="0"/>
            </w:tcBorders>
            <w:vAlign w:val="center"/>
          </w:tcPr>
          <w:p w14:paraId="66860F09">
            <w:pPr>
              <w:spacing w:line="320" w:lineRule="exact"/>
              <w:jc w:val="center"/>
              <w:rPr>
                <w:rFonts w:ascii="Times New Roman" w:hAnsi="Times New Roman" w:eastAsia="仿宋_GB2312" w:cs="Times New Roman"/>
                <w:sz w:val="28"/>
                <w:szCs w:val="20"/>
              </w:rPr>
            </w:pPr>
          </w:p>
        </w:tc>
        <w:tc>
          <w:tcPr>
            <w:tcW w:w="2279" w:type="dxa"/>
            <w:gridSpan w:val="2"/>
            <w:tcBorders>
              <w:top w:val="single" w:color="auto" w:sz="4" w:space="0"/>
              <w:left w:val="nil"/>
              <w:bottom w:val="single" w:color="auto" w:sz="4" w:space="0"/>
              <w:right w:val="single" w:color="auto" w:sz="4" w:space="0"/>
            </w:tcBorders>
            <w:vAlign w:val="center"/>
          </w:tcPr>
          <w:p w14:paraId="2C9B731B">
            <w:pPr>
              <w:spacing w:line="320" w:lineRule="exact"/>
              <w:jc w:val="center"/>
              <w:rPr>
                <w:rFonts w:ascii="Times New Roman" w:hAnsi="Times New Roman" w:eastAsia="仿宋_GB2312" w:cs="Times New Roman"/>
                <w:sz w:val="28"/>
                <w:szCs w:val="20"/>
              </w:rPr>
            </w:pPr>
            <w:r>
              <w:rPr>
                <w:rFonts w:hint="eastAsia" w:ascii="Times New Roman" w:hAnsi="Times New Roman" w:eastAsia="仿宋_GB2312" w:cs="Times New Roman"/>
                <w:sz w:val="28"/>
                <w:szCs w:val="20"/>
              </w:rPr>
              <w:t>毕业院校系</w:t>
            </w:r>
          </w:p>
          <w:p w14:paraId="087874F6">
            <w:pPr>
              <w:spacing w:line="320" w:lineRule="exact"/>
              <w:jc w:val="center"/>
              <w:rPr>
                <w:rFonts w:ascii="Times New Roman" w:hAnsi="Times New Roman" w:eastAsia="仿宋_GB2312" w:cs="Times New Roman"/>
                <w:sz w:val="28"/>
                <w:szCs w:val="20"/>
              </w:rPr>
            </w:pPr>
            <w:r>
              <w:rPr>
                <w:rFonts w:hint="eastAsia" w:ascii="Times New Roman" w:hAnsi="Times New Roman" w:eastAsia="仿宋_GB2312" w:cs="Times New Roman"/>
                <w:sz w:val="28"/>
                <w:szCs w:val="20"/>
              </w:rPr>
              <w:t>及专业</w:t>
            </w:r>
          </w:p>
        </w:tc>
        <w:tc>
          <w:tcPr>
            <w:tcW w:w="2901" w:type="dxa"/>
            <w:gridSpan w:val="2"/>
            <w:tcBorders>
              <w:top w:val="single" w:color="auto" w:sz="4" w:space="0"/>
              <w:left w:val="nil"/>
              <w:bottom w:val="single" w:color="auto" w:sz="4" w:space="0"/>
              <w:right w:val="single" w:color="auto" w:sz="4" w:space="0"/>
            </w:tcBorders>
            <w:vAlign w:val="center"/>
          </w:tcPr>
          <w:p w14:paraId="72205DCA">
            <w:pPr>
              <w:spacing w:line="400" w:lineRule="exact"/>
              <w:jc w:val="center"/>
              <w:rPr>
                <w:rFonts w:ascii="Times New Roman" w:hAnsi="Times New Roman" w:eastAsia="仿宋_GB2312" w:cs="Times New Roman"/>
                <w:sz w:val="28"/>
                <w:szCs w:val="20"/>
              </w:rPr>
            </w:pPr>
          </w:p>
        </w:tc>
      </w:tr>
      <w:tr w14:paraId="189A8F06">
        <w:tblPrEx>
          <w:tblCellMar>
            <w:top w:w="0" w:type="dxa"/>
            <w:left w:w="108" w:type="dxa"/>
            <w:bottom w:w="0" w:type="dxa"/>
            <w:right w:w="108" w:type="dxa"/>
          </w:tblCellMar>
        </w:tblPrEx>
        <w:trPr>
          <w:trHeight w:val="566" w:hRule="atLeast"/>
        </w:trPr>
        <w:tc>
          <w:tcPr>
            <w:tcW w:w="3481" w:type="dxa"/>
            <w:gridSpan w:val="3"/>
            <w:tcBorders>
              <w:top w:val="single" w:color="auto" w:sz="4" w:space="0"/>
              <w:left w:val="single" w:color="auto" w:sz="4" w:space="0"/>
              <w:bottom w:val="single" w:color="auto" w:sz="4" w:space="0"/>
              <w:right w:val="single" w:color="auto" w:sz="4" w:space="0"/>
            </w:tcBorders>
            <w:vAlign w:val="center"/>
          </w:tcPr>
          <w:p w14:paraId="10ACE6A6">
            <w:pPr>
              <w:spacing w:line="320" w:lineRule="exact"/>
              <w:jc w:val="center"/>
              <w:rPr>
                <w:rFonts w:ascii="Times New Roman" w:hAnsi="Times New Roman" w:eastAsia="仿宋_GB2312" w:cs="Times New Roman"/>
                <w:sz w:val="28"/>
                <w:szCs w:val="20"/>
              </w:rPr>
            </w:pPr>
            <w:r>
              <w:rPr>
                <w:rFonts w:hint="eastAsia" w:ascii="Times New Roman" w:hAnsi="Times New Roman" w:eastAsia="仿宋_GB2312" w:cs="Times New Roman"/>
                <w:sz w:val="28"/>
                <w:szCs w:val="20"/>
              </w:rPr>
              <w:t>调解工作年限</w:t>
            </w:r>
          </w:p>
        </w:tc>
        <w:tc>
          <w:tcPr>
            <w:tcW w:w="1822" w:type="dxa"/>
            <w:gridSpan w:val="2"/>
            <w:tcBorders>
              <w:top w:val="single" w:color="auto" w:sz="4" w:space="0"/>
              <w:left w:val="nil"/>
              <w:bottom w:val="single" w:color="auto" w:sz="4" w:space="0"/>
              <w:right w:val="single" w:color="auto" w:sz="4" w:space="0"/>
            </w:tcBorders>
            <w:vAlign w:val="center"/>
          </w:tcPr>
          <w:p w14:paraId="4C3C43BF">
            <w:pPr>
              <w:spacing w:line="400" w:lineRule="exact"/>
              <w:jc w:val="center"/>
              <w:rPr>
                <w:rFonts w:ascii="Times New Roman" w:hAnsi="Times New Roman" w:eastAsia="仿宋_GB2312" w:cs="Times New Roman"/>
                <w:sz w:val="28"/>
                <w:szCs w:val="20"/>
              </w:rPr>
            </w:pPr>
          </w:p>
        </w:tc>
        <w:tc>
          <w:tcPr>
            <w:tcW w:w="2286" w:type="dxa"/>
            <w:gridSpan w:val="3"/>
            <w:tcBorders>
              <w:top w:val="single" w:color="auto" w:sz="4" w:space="0"/>
              <w:left w:val="nil"/>
              <w:bottom w:val="single" w:color="auto" w:sz="4" w:space="0"/>
              <w:right w:val="single" w:color="auto" w:sz="4" w:space="0"/>
            </w:tcBorders>
            <w:vAlign w:val="center"/>
          </w:tcPr>
          <w:p w14:paraId="57BF22A5">
            <w:pPr>
              <w:spacing w:line="400" w:lineRule="exact"/>
              <w:jc w:val="center"/>
              <w:rPr>
                <w:rFonts w:ascii="Times New Roman" w:hAnsi="Times New Roman" w:eastAsia="仿宋_GB2312" w:cs="Times New Roman"/>
                <w:sz w:val="28"/>
                <w:szCs w:val="20"/>
              </w:rPr>
            </w:pPr>
            <w:r>
              <w:rPr>
                <w:rFonts w:hint="eastAsia" w:ascii="Times New Roman" w:hAnsi="Times New Roman" w:eastAsia="仿宋_GB2312" w:cs="Times New Roman"/>
                <w:sz w:val="28"/>
                <w:szCs w:val="20"/>
              </w:rPr>
              <w:t>每年调成案件数</w:t>
            </w:r>
          </w:p>
        </w:tc>
        <w:tc>
          <w:tcPr>
            <w:tcW w:w="2901" w:type="dxa"/>
            <w:gridSpan w:val="2"/>
            <w:tcBorders>
              <w:top w:val="single" w:color="auto" w:sz="4" w:space="0"/>
              <w:left w:val="nil"/>
              <w:bottom w:val="single" w:color="auto" w:sz="4" w:space="0"/>
              <w:right w:val="single" w:color="auto" w:sz="4" w:space="0"/>
            </w:tcBorders>
            <w:vAlign w:val="center"/>
          </w:tcPr>
          <w:p w14:paraId="2E9149EE">
            <w:pPr>
              <w:spacing w:line="400" w:lineRule="exact"/>
              <w:jc w:val="center"/>
              <w:rPr>
                <w:rFonts w:ascii="Times New Roman" w:hAnsi="Times New Roman" w:eastAsia="仿宋_GB2312" w:cs="Times New Roman"/>
                <w:sz w:val="28"/>
                <w:szCs w:val="20"/>
              </w:rPr>
            </w:pPr>
          </w:p>
        </w:tc>
      </w:tr>
      <w:tr w14:paraId="5B025271">
        <w:tblPrEx>
          <w:tblCellMar>
            <w:top w:w="0" w:type="dxa"/>
            <w:left w:w="108" w:type="dxa"/>
            <w:bottom w:w="0" w:type="dxa"/>
            <w:right w:w="108" w:type="dxa"/>
          </w:tblCellMar>
        </w:tblPrEx>
        <w:trPr>
          <w:trHeight w:val="747" w:hRule="atLeast"/>
        </w:trPr>
        <w:tc>
          <w:tcPr>
            <w:tcW w:w="3481" w:type="dxa"/>
            <w:gridSpan w:val="3"/>
            <w:tcBorders>
              <w:top w:val="single" w:color="auto" w:sz="4" w:space="0"/>
              <w:left w:val="single" w:color="auto" w:sz="4" w:space="0"/>
              <w:bottom w:val="single" w:color="auto" w:sz="4" w:space="0"/>
              <w:right w:val="single" w:color="auto" w:sz="4" w:space="0"/>
            </w:tcBorders>
            <w:vAlign w:val="center"/>
          </w:tcPr>
          <w:p w14:paraId="0583CBB5">
            <w:pPr>
              <w:spacing w:line="320" w:lineRule="exact"/>
              <w:jc w:val="center"/>
              <w:rPr>
                <w:rFonts w:ascii="Times New Roman" w:hAnsi="Times New Roman" w:eastAsia="仿宋_GB2312" w:cs="Times New Roman"/>
                <w:sz w:val="28"/>
                <w:szCs w:val="20"/>
              </w:rPr>
            </w:pPr>
            <w:r>
              <w:rPr>
                <w:rFonts w:hint="eastAsia" w:ascii="Times New Roman" w:hAnsi="Times New Roman" w:eastAsia="仿宋_GB2312" w:cs="Times New Roman"/>
                <w:sz w:val="28"/>
                <w:szCs w:val="20"/>
              </w:rPr>
              <w:t>现(曾)工作单位及职务</w:t>
            </w:r>
          </w:p>
        </w:tc>
        <w:tc>
          <w:tcPr>
            <w:tcW w:w="7009" w:type="dxa"/>
            <w:gridSpan w:val="7"/>
            <w:tcBorders>
              <w:top w:val="single" w:color="auto" w:sz="4" w:space="0"/>
              <w:left w:val="nil"/>
              <w:bottom w:val="single" w:color="auto" w:sz="4" w:space="0"/>
              <w:right w:val="single" w:color="auto" w:sz="4" w:space="0"/>
            </w:tcBorders>
            <w:vAlign w:val="center"/>
          </w:tcPr>
          <w:p w14:paraId="1B626A00">
            <w:pPr>
              <w:spacing w:line="400" w:lineRule="exact"/>
              <w:jc w:val="center"/>
              <w:rPr>
                <w:rFonts w:ascii="Times New Roman" w:hAnsi="Times New Roman" w:eastAsia="仿宋_GB2312" w:cs="Times New Roman"/>
                <w:sz w:val="28"/>
                <w:szCs w:val="20"/>
              </w:rPr>
            </w:pPr>
          </w:p>
        </w:tc>
      </w:tr>
      <w:tr w14:paraId="59FCE0B4">
        <w:tblPrEx>
          <w:tblCellMar>
            <w:top w:w="0" w:type="dxa"/>
            <w:left w:w="108" w:type="dxa"/>
            <w:bottom w:w="0" w:type="dxa"/>
            <w:right w:w="108" w:type="dxa"/>
          </w:tblCellMar>
        </w:tblPrEx>
        <w:trPr>
          <w:trHeight w:val="683" w:hRule="atLeast"/>
        </w:trPr>
        <w:tc>
          <w:tcPr>
            <w:tcW w:w="3487" w:type="dxa"/>
            <w:gridSpan w:val="4"/>
            <w:tcBorders>
              <w:top w:val="single" w:color="auto" w:sz="4" w:space="0"/>
              <w:left w:val="single" w:color="auto" w:sz="4" w:space="0"/>
              <w:bottom w:val="single" w:color="auto" w:sz="4" w:space="0"/>
              <w:right w:val="single" w:color="auto" w:sz="4" w:space="0"/>
            </w:tcBorders>
            <w:vAlign w:val="center"/>
          </w:tcPr>
          <w:p w14:paraId="1D7D0E1F">
            <w:pPr>
              <w:spacing w:line="400" w:lineRule="exact"/>
              <w:jc w:val="center"/>
              <w:rPr>
                <w:rFonts w:ascii="Times New Roman" w:hAnsi="Times New Roman" w:eastAsia="仿宋_GB2312" w:cs="Times New Roman"/>
                <w:sz w:val="28"/>
                <w:szCs w:val="20"/>
              </w:rPr>
            </w:pPr>
            <w:r>
              <w:rPr>
                <w:rFonts w:hint="eastAsia" w:ascii="Times New Roman" w:hAnsi="Times New Roman" w:eastAsia="仿宋_GB2312" w:cs="Times New Roman"/>
                <w:sz w:val="28"/>
                <w:szCs w:val="20"/>
              </w:rPr>
              <w:t>通讯地址</w:t>
            </w:r>
          </w:p>
        </w:tc>
        <w:tc>
          <w:tcPr>
            <w:tcW w:w="7003" w:type="dxa"/>
            <w:gridSpan w:val="6"/>
            <w:tcBorders>
              <w:top w:val="single" w:color="auto" w:sz="4" w:space="0"/>
              <w:left w:val="nil"/>
              <w:bottom w:val="single" w:color="auto" w:sz="4" w:space="0"/>
              <w:right w:val="single" w:color="auto" w:sz="4" w:space="0"/>
            </w:tcBorders>
            <w:vAlign w:val="center"/>
          </w:tcPr>
          <w:p w14:paraId="27EF47BF">
            <w:pPr>
              <w:spacing w:line="400" w:lineRule="exact"/>
              <w:jc w:val="center"/>
              <w:rPr>
                <w:rFonts w:ascii="Times New Roman" w:hAnsi="Times New Roman" w:eastAsia="仿宋_GB2312" w:cs="Times New Roman"/>
                <w:sz w:val="28"/>
                <w:szCs w:val="20"/>
              </w:rPr>
            </w:pPr>
          </w:p>
          <w:p w14:paraId="1E26F4EF">
            <w:pPr>
              <w:spacing w:line="400" w:lineRule="exact"/>
              <w:jc w:val="center"/>
              <w:rPr>
                <w:rFonts w:ascii="Times New Roman" w:hAnsi="Times New Roman" w:eastAsia="仿宋_GB2312" w:cs="Times New Roman"/>
                <w:sz w:val="28"/>
                <w:szCs w:val="20"/>
              </w:rPr>
            </w:pPr>
          </w:p>
        </w:tc>
      </w:tr>
      <w:tr w14:paraId="5C7D6F7B">
        <w:tblPrEx>
          <w:tblCellMar>
            <w:top w:w="0" w:type="dxa"/>
            <w:left w:w="108" w:type="dxa"/>
            <w:bottom w:w="0" w:type="dxa"/>
            <w:right w:w="108" w:type="dxa"/>
          </w:tblCellMar>
        </w:tblPrEx>
        <w:trPr>
          <w:trHeight w:val="4902" w:hRule="atLeast"/>
        </w:trPr>
        <w:tc>
          <w:tcPr>
            <w:tcW w:w="1097" w:type="dxa"/>
            <w:tcBorders>
              <w:top w:val="single" w:color="auto" w:sz="4" w:space="0"/>
              <w:left w:val="single" w:color="auto" w:sz="4" w:space="0"/>
              <w:bottom w:val="single" w:color="auto" w:sz="4" w:space="0"/>
              <w:right w:val="single" w:color="auto" w:sz="4" w:space="0"/>
            </w:tcBorders>
            <w:vAlign w:val="center"/>
          </w:tcPr>
          <w:p w14:paraId="26A235E4">
            <w:pPr>
              <w:spacing w:line="400" w:lineRule="exact"/>
              <w:jc w:val="center"/>
              <w:rPr>
                <w:rFonts w:ascii="Times New Roman" w:hAnsi="Times New Roman" w:eastAsia="仿宋_GB2312" w:cs="Times New Roman"/>
                <w:sz w:val="28"/>
                <w:szCs w:val="20"/>
              </w:rPr>
            </w:pPr>
            <w:r>
              <w:rPr>
                <w:rFonts w:hint="eastAsia" w:ascii="Times New Roman" w:hAnsi="Times New Roman" w:eastAsia="仿宋_GB2312" w:cs="Times New Roman"/>
                <w:sz w:val="28"/>
                <w:szCs w:val="20"/>
              </w:rPr>
              <w:t>简</w:t>
            </w:r>
          </w:p>
          <w:p w14:paraId="7DBDC9B1">
            <w:pPr>
              <w:spacing w:line="400" w:lineRule="exact"/>
              <w:jc w:val="center"/>
              <w:rPr>
                <w:rFonts w:ascii="Times New Roman" w:hAnsi="Times New Roman" w:eastAsia="仿宋_GB2312" w:cs="Times New Roman"/>
                <w:sz w:val="28"/>
                <w:szCs w:val="20"/>
              </w:rPr>
            </w:pPr>
            <w:r>
              <w:rPr>
                <w:rFonts w:hint="eastAsia" w:ascii="Times New Roman" w:hAnsi="Times New Roman" w:eastAsia="仿宋_GB2312" w:cs="Times New Roman"/>
                <w:sz w:val="28"/>
                <w:szCs w:val="20"/>
              </w:rPr>
              <w:t>历</w:t>
            </w:r>
          </w:p>
        </w:tc>
        <w:tc>
          <w:tcPr>
            <w:tcW w:w="9393" w:type="dxa"/>
            <w:gridSpan w:val="9"/>
            <w:tcBorders>
              <w:top w:val="single" w:color="auto" w:sz="4" w:space="0"/>
              <w:left w:val="nil"/>
              <w:bottom w:val="single" w:color="auto" w:sz="4" w:space="0"/>
              <w:right w:val="single" w:color="auto" w:sz="4" w:space="0"/>
            </w:tcBorders>
            <w:vAlign w:val="center"/>
          </w:tcPr>
          <w:p w14:paraId="65F21704">
            <w:pPr>
              <w:spacing w:line="400" w:lineRule="exact"/>
              <w:jc w:val="center"/>
              <w:rPr>
                <w:rFonts w:ascii="Times New Roman" w:hAnsi="Times New Roman" w:eastAsia="仿宋_GB2312" w:cs="Times New Roman"/>
                <w:sz w:val="28"/>
                <w:szCs w:val="20"/>
              </w:rPr>
            </w:pPr>
          </w:p>
          <w:p w14:paraId="63E2DAE0">
            <w:pPr>
              <w:spacing w:line="400" w:lineRule="exact"/>
              <w:jc w:val="center"/>
              <w:rPr>
                <w:rFonts w:ascii="Times New Roman" w:hAnsi="Times New Roman" w:eastAsia="仿宋_GB2312" w:cs="Times New Roman"/>
                <w:sz w:val="28"/>
                <w:szCs w:val="20"/>
              </w:rPr>
            </w:pPr>
          </w:p>
          <w:p w14:paraId="5BB1820E">
            <w:pPr>
              <w:spacing w:line="400" w:lineRule="exact"/>
              <w:jc w:val="center"/>
              <w:rPr>
                <w:rFonts w:ascii="Times New Roman" w:hAnsi="Times New Roman" w:eastAsia="仿宋_GB2312" w:cs="Times New Roman"/>
                <w:sz w:val="28"/>
                <w:szCs w:val="20"/>
              </w:rPr>
            </w:pPr>
          </w:p>
          <w:p w14:paraId="4F98051D">
            <w:pPr>
              <w:spacing w:line="400" w:lineRule="exact"/>
              <w:jc w:val="center"/>
              <w:rPr>
                <w:rFonts w:ascii="Times New Roman" w:hAnsi="Times New Roman" w:eastAsia="仿宋_GB2312" w:cs="Times New Roman"/>
                <w:sz w:val="28"/>
                <w:szCs w:val="20"/>
              </w:rPr>
            </w:pPr>
          </w:p>
          <w:p w14:paraId="2FC7AF58">
            <w:pPr>
              <w:spacing w:line="400" w:lineRule="exact"/>
              <w:jc w:val="center"/>
              <w:rPr>
                <w:rFonts w:ascii="Times New Roman" w:hAnsi="Times New Roman" w:eastAsia="仿宋_GB2312" w:cs="Times New Roman"/>
                <w:sz w:val="28"/>
                <w:szCs w:val="20"/>
              </w:rPr>
            </w:pPr>
          </w:p>
          <w:p w14:paraId="7DF68AC3">
            <w:pPr>
              <w:spacing w:line="400" w:lineRule="exact"/>
              <w:jc w:val="center"/>
              <w:rPr>
                <w:rFonts w:ascii="Times New Roman" w:hAnsi="Times New Roman" w:eastAsia="仿宋_GB2312" w:cs="Times New Roman"/>
                <w:sz w:val="28"/>
                <w:szCs w:val="20"/>
              </w:rPr>
            </w:pPr>
          </w:p>
          <w:p w14:paraId="568272B6">
            <w:pPr>
              <w:spacing w:line="400" w:lineRule="exact"/>
              <w:jc w:val="center"/>
              <w:rPr>
                <w:rFonts w:ascii="Times New Roman" w:hAnsi="Times New Roman" w:eastAsia="仿宋_GB2312" w:cs="Times New Roman"/>
                <w:sz w:val="28"/>
                <w:szCs w:val="20"/>
              </w:rPr>
            </w:pPr>
          </w:p>
          <w:p w14:paraId="1D33D948">
            <w:pPr>
              <w:spacing w:line="400" w:lineRule="exact"/>
              <w:jc w:val="center"/>
              <w:rPr>
                <w:rFonts w:ascii="Times New Roman" w:hAnsi="Times New Roman" w:eastAsia="仿宋_GB2312" w:cs="Times New Roman"/>
                <w:sz w:val="28"/>
                <w:szCs w:val="20"/>
              </w:rPr>
            </w:pPr>
          </w:p>
          <w:p w14:paraId="5DECD54E">
            <w:pPr>
              <w:spacing w:line="400" w:lineRule="exact"/>
              <w:jc w:val="center"/>
              <w:rPr>
                <w:rFonts w:ascii="Times New Roman" w:hAnsi="Times New Roman" w:eastAsia="仿宋_GB2312" w:cs="Times New Roman"/>
                <w:sz w:val="28"/>
                <w:szCs w:val="20"/>
              </w:rPr>
            </w:pPr>
          </w:p>
          <w:p w14:paraId="34BFBFB7">
            <w:pPr>
              <w:spacing w:line="400" w:lineRule="exact"/>
              <w:jc w:val="center"/>
              <w:rPr>
                <w:rFonts w:ascii="Times New Roman" w:hAnsi="Times New Roman" w:eastAsia="仿宋_GB2312" w:cs="Times New Roman"/>
                <w:sz w:val="28"/>
                <w:szCs w:val="20"/>
              </w:rPr>
            </w:pPr>
          </w:p>
          <w:p w14:paraId="2382B2EB">
            <w:pPr>
              <w:spacing w:line="400" w:lineRule="exact"/>
              <w:jc w:val="center"/>
              <w:rPr>
                <w:rFonts w:ascii="Times New Roman" w:hAnsi="Times New Roman" w:eastAsia="仿宋_GB2312" w:cs="Times New Roman"/>
                <w:sz w:val="28"/>
                <w:szCs w:val="20"/>
              </w:rPr>
            </w:pPr>
          </w:p>
          <w:p w14:paraId="745EF2EF">
            <w:pPr>
              <w:spacing w:line="400" w:lineRule="exact"/>
              <w:jc w:val="center"/>
              <w:rPr>
                <w:rFonts w:ascii="Times New Roman" w:hAnsi="Times New Roman" w:eastAsia="仿宋_GB2312" w:cs="Times New Roman"/>
                <w:sz w:val="28"/>
                <w:szCs w:val="20"/>
              </w:rPr>
            </w:pPr>
          </w:p>
        </w:tc>
      </w:tr>
      <w:tr w14:paraId="15FB19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10490" w:type="dxa"/>
            <w:gridSpan w:val="10"/>
            <w:shd w:val="clear" w:color="auto" w:fill="auto"/>
            <w:vAlign w:val="center"/>
          </w:tcPr>
          <w:p w14:paraId="5DB9E326">
            <w:pPr>
              <w:spacing w:line="400" w:lineRule="exact"/>
              <w:jc w:val="center"/>
            </w:pPr>
            <w:r>
              <w:rPr>
                <w:rFonts w:hint="eastAsia" w:ascii="Times New Roman" w:hAnsi="Times New Roman" w:eastAsia="仿宋_GB2312" w:cs="Times New Roman"/>
                <w:sz w:val="22"/>
                <w:szCs w:val="20"/>
              </w:rPr>
              <w:t>注：重点填写与岗位资格条件相关的工作经历、兼职情况，注明工作期间担任何种职务，获得何种职称。</w:t>
            </w:r>
          </w:p>
        </w:tc>
      </w:tr>
      <w:tr w14:paraId="0B229D1E">
        <w:tblPrEx>
          <w:tblCellMar>
            <w:top w:w="0" w:type="dxa"/>
            <w:left w:w="108" w:type="dxa"/>
            <w:bottom w:w="0" w:type="dxa"/>
            <w:right w:w="108" w:type="dxa"/>
          </w:tblCellMar>
        </w:tblPrEx>
        <w:trPr>
          <w:trHeight w:val="3319" w:hRule="atLeast"/>
        </w:trPr>
        <w:tc>
          <w:tcPr>
            <w:tcW w:w="1097" w:type="dxa"/>
            <w:tcBorders>
              <w:top w:val="single" w:color="auto" w:sz="4" w:space="0"/>
              <w:left w:val="single" w:color="auto" w:sz="4" w:space="0"/>
              <w:bottom w:val="single" w:color="auto" w:sz="4" w:space="0"/>
              <w:right w:val="single" w:color="auto" w:sz="4" w:space="0"/>
            </w:tcBorders>
            <w:vAlign w:val="center"/>
          </w:tcPr>
          <w:p w14:paraId="7E572CDD">
            <w:pPr>
              <w:spacing w:line="400" w:lineRule="exact"/>
              <w:jc w:val="center"/>
              <w:rPr>
                <w:rFonts w:ascii="Times New Roman" w:hAnsi="Times New Roman" w:eastAsia="仿宋_GB2312" w:cs="Times New Roman"/>
                <w:sz w:val="28"/>
                <w:szCs w:val="20"/>
              </w:rPr>
            </w:pPr>
            <w:r>
              <w:rPr>
                <w:rFonts w:hint="eastAsia" w:ascii="Times New Roman" w:hAnsi="Times New Roman" w:eastAsia="仿宋_GB2312" w:cs="Times New Roman"/>
                <w:sz w:val="28"/>
                <w:szCs w:val="20"/>
              </w:rPr>
              <w:t>资格</w:t>
            </w:r>
          </w:p>
          <w:p w14:paraId="3C085F18">
            <w:pPr>
              <w:spacing w:line="400" w:lineRule="exact"/>
              <w:jc w:val="center"/>
              <w:rPr>
                <w:rFonts w:ascii="Times New Roman" w:hAnsi="Times New Roman" w:eastAsia="仿宋_GB2312" w:cs="Times New Roman"/>
                <w:sz w:val="28"/>
                <w:szCs w:val="20"/>
              </w:rPr>
            </w:pPr>
            <w:r>
              <w:rPr>
                <w:rFonts w:hint="eastAsia" w:ascii="Times New Roman" w:hAnsi="Times New Roman" w:eastAsia="仿宋_GB2312" w:cs="Times New Roman"/>
                <w:sz w:val="28"/>
                <w:szCs w:val="20"/>
              </w:rPr>
              <w:t>证书</w:t>
            </w:r>
          </w:p>
          <w:p w14:paraId="3EB3A3B9">
            <w:pPr>
              <w:spacing w:line="400" w:lineRule="exact"/>
              <w:jc w:val="center"/>
              <w:rPr>
                <w:rFonts w:ascii="Times New Roman" w:hAnsi="Times New Roman" w:eastAsia="仿宋_GB2312" w:cs="Times New Roman"/>
                <w:sz w:val="28"/>
                <w:szCs w:val="20"/>
              </w:rPr>
            </w:pPr>
            <w:r>
              <w:rPr>
                <w:rFonts w:hint="eastAsia" w:ascii="Times New Roman" w:hAnsi="Times New Roman" w:eastAsia="仿宋_GB2312" w:cs="Times New Roman"/>
                <w:sz w:val="28"/>
                <w:szCs w:val="20"/>
              </w:rPr>
              <w:t>(技能</w:t>
            </w:r>
          </w:p>
          <w:p w14:paraId="4D31B03E">
            <w:pPr>
              <w:spacing w:line="400" w:lineRule="exact"/>
              <w:jc w:val="center"/>
              <w:rPr>
                <w:rFonts w:ascii="Times New Roman" w:hAnsi="Times New Roman" w:eastAsia="仿宋_GB2312" w:cs="Times New Roman"/>
                <w:sz w:val="28"/>
                <w:szCs w:val="20"/>
              </w:rPr>
            </w:pPr>
            <w:r>
              <w:rPr>
                <w:rFonts w:hint="eastAsia" w:ascii="Times New Roman" w:hAnsi="Times New Roman" w:eastAsia="仿宋_GB2312" w:cs="Times New Roman"/>
                <w:sz w:val="28"/>
                <w:szCs w:val="20"/>
              </w:rPr>
              <w:t>培训)</w:t>
            </w:r>
          </w:p>
          <w:p w14:paraId="529A6ACE">
            <w:pPr>
              <w:spacing w:line="400" w:lineRule="exact"/>
              <w:jc w:val="center"/>
              <w:rPr>
                <w:rFonts w:ascii="Times New Roman" w:hAnsi="Times New Roman" w:eastAsia="仿宋_GB2312" w:cs="Times New Roman"/>
                <w:sz w:val="28"/>
                <w:szCs w:val="20"/>
              </w:rPr>
            </w:pPr>
          </w:p>
        </w:tc>
        <w:tc>
          <w:tcPr>
            <w:tcW w:w="9393" w:type="dxa"/>
            <w:gridSpan w:val="9"/>
            <w:tcBorders>
              <w:top w:val="single" w:color="auto" w:sz="4" w:space="0"/>
              <w:left w:val="nil"/>
              <w:bottom w:val="single" w:color="auto" w:sz="4" w:space="0"/>
              <w:right w:val="single" w:color="auto" w:sz="4" w:space="0"/>
            </w:tcBorders>
          </w:tcPr>
          <w:p w14:paraId="1097B6E7">
            <w:pPr>
              <w:spacing w:line="400" w:lineRule="exact"/>
              <w:jc w:val="center"/>
              <w:rPr>
                <w:rFonts w:ascii="Times New Roman" w:hAnsi="Times New Roman" w:eastAsia="仿宋_GB2312" w:cs="Times New Roman"/>
                <w:sz w:val="28"/>
                <w:szCs w:val="20"/>
              </w:rPr>
            </w:pPr>
          </w:p>
        </w:tc>
      </w:tr>
      <w:tr w14:paraId="46A904C7">
        <w:tblPrEx>
          <w:tblCellMar>
            <w:top w:w="0" w:type="dxa"/>
            <w:left w:w="108" w:type="dxa"/>
            <w:bottom w:w="0" w:type="dxa"/>
            <w:right w:w="108" w:type="dxa"/>
          </w:tblCellMar>
        </w:tblPrEx>
        <w:trPr>
          <w:trHeight w:val="2548" w:hRule="atLeast"/>
        </w:trPr>
        <w:tc>
          <w:tcPr>
            <w:tcW w:w="1097" w:type="dxa"/>
            <w:tcBorders>
              <w:top w:val="single" w:color="auto" w:sz="4" w:space="0"/>
              <w:left w:val="single" w:color="auto" w:sz="4" w:space="0"/>
              <w:bottom w:val="single" w:color="auto" w:sz="4" w:space="0"/>
              <w:right w:val="single" w:color="auto" w:sz="4" w:space="0"/>
            </w:tcBorders>
            <w:vAlign w:val="center"/>
          </w:tcPr>
          <w:p w14:paraId="039DD490">
            <w:pPr>
              <w:spacing w:line="400" w:lineRule="exact"/>
              <w:jc w:val="center"/>
              <w:rPr>
                <w:rFonts w:ascii="Times New Roman" w:hAnsi="Times New Roman" w:eastAsia="仿宋_GB2312" w:cs="Times New Roman"/>
                <w:sz w:val="28"/>
                <w:szCs w:val="20"/>
              </w:rPr>
            </w:pPr>
            <w:r>
              <w:rPr>
                <w:rFonts w:hint="eastAsia" w:ascii="Times New Roman" w:hAnsi="Times New Roman" w:eastAsia="仿宋_GB2312" w:cs="Times New Roman"/>
                <w:sz w:val="28"/>
                <w:szCs w:val="20"/>
              </w:rPr>
              <w:t>奖惩</w:t>
            </w:r>
          </w:p>
          <w:p w14:paraId="70743E8B">
            <w:pPr>
              <w:spacing w:line="400" w:lineRule="exact"/>
              <w:jc w:val="center"/>
              <w:rPr>
                <w:rFonts w:ascii="Times New Roman" w:hAnsi="Times New Roman" w:eastAsia="仿宋_GB2312" w:cs="Times New Roman"/>
                <w:sz w:val="28"/>
                <w:szCs w:val="20"/>
              </w:rPr>
            </w:pPr>
            <w:r>
              <w:rPr>
                <w:rFonts w:hint="eastAsia" w:ascii="Times New Roman" w:hAnsi="Times New Roman" w:eastAsia="仿宋_GB2312" w:cs="Times New Roman"/>
                <w:sz w:val="28"/>
                <w:szCs w:val="20"/>
              </w:rPr>
              <w:t>情况</w:t>
            </w:r>
          </w:p>
        </w:tc>
        <w:tc>
          <w:tcPr>
            <w:tcW w:w="9393" w:type="dxa"/>
            <w:gridSpan w:val="9"/>
            <w:tcBorders>
              <w:top w:val="single" w:color="auto" w:sz="4" w:space="0"/>
              <w:left w:val="nil"/>
              <w:bottom w:val="single" w:color="auto" w:sz="4" w:space="0"/>
              <w:right w:val="single" w:color="auto" w:sz="4" w:space="0"/>
            </w:tcBorders>
          </w:tcPr>
          <w:p w14:paraId="4C30713A">
            <w:pPr>
              <w:spacing w:line="400" w:lineRule="exact"/>
              <w:jc w:val="center"/>
              <w:rPr>
                <w:rFonts w:ascii="Times New Roman" w:hAnsi="Times New Roman" w:eastAsia="仿宋_GB2312" w:cs="Times New Roman"/>
                <w:sz w:val="28"/>
                <w:szCs w:val="20"/>
              </w:rPr>
            </w:pPr>
            <w:r>
              <w:rPr>
                <w:rFonts w:ascii="Times New Roman" w:hAnsi="Times New Roman" w:eastAsia="仿宋_GB2312" w:cs="Times New Roman"/>
                <w:sz w:val="28"/>
                <w:szCs w:val="20"/>
              </w:rPr>
              <w:t> </w:t>
            </w:r>
          </w:p>
        </w:tc>
      </w:tr>
      <w:tr w14:paraId="38B73458">
        <w:tblPrEx>
          <w:tblCellMar>
            <w:top w:w="0" w:type="dxa"/>
            <w:left w:w="108" w:type="dxa"/>
            <w:bottom w:w="0" w:type="dxa"/>
            <w:right w:w="108" w:type="dxa"/>
          </w:tblCellMar>
        </w:tblPrEx>
        <w:trPr>
          <w:trHeight w:val="3578" w:hRule="atLeast"/>
        </w:trPr>
        <w:tc>
          <w:tcPr>
            <w:tcW w:w="10490" w:type="dxa"/>
            <w:gridSpan w:val="10"/>
            <w:tcBorders>
              <w:top w:val="single" w:color="auto" w:sz="4" w:space="0"/>
              <w:left w:val="single" w:color="auto" w:sz="4" w:space="0"/>
              <w:bottom w:val="single" w:color="auto" w:sz="4" w:space="0"/>
              <w:right w:val="single" w:color="auto" w:sz="4" w:space="0"/>
            </w:tcBorders>
          </w:tcPr>
          <w:p w14:paraId="70EAABA9">
            <w:pPr>
              <w:spacing w:line="400" w:lineRule="exact"/>
              <w:rPr>
                <w:rFonts w:ascii="Times New Roman" w:hAnsi="Times New Roman" w:eastAsia="仿宋_GB2312" w:cs="Times New Roman"/>
                <w:sz w:val="28"/>
                <w:szCs w:val="20"/>
              </w:rPr>
            </w:pPr>
            <w:r>
              <w:rPr>
                <w:rFonts w:ascii="Times New Roman" w:hAnsi="Times New Roman" w:eastAsia="仿宋_GB2312" w:cs="Times New Roman"/>
                <w:sz w:val="28"/>
                <w:szCs w:val="20"/>
              </w:rPr>
              <w:t> </w:t>
            </w:r>
            <w:r>
              <w:rPr>
                <w:rFonts w:hint="eastAsia" w:ascii="Times New Roman" w:hAnsi="Times New Roman" w:eastAsia="仿宋_GB2312" w:cs="Times New Roman"/>
                <w:sz w:val="28"/>
                <w:szCs w:val="20"/>
              </w:rPr>
              <w:t xml:space="preserve">    </w:t>
            </w:r>
          </w:p>
          <w:p w14:paraId="2FD60B39">
            <w:pPr>
              <w:spacing w:line="400" w:lineRule="exact"/>
              <w:rPr>
                <w:rFonts w:ascii="Times New Roman" w:hAnsi="Times New Roman" w:eastAsia="仿宋_GB2312" w:cs="Times New Roman"/>
                <w:sz w:val="28"/>
                <w:szCs w:val="20"/>
              </w:rPr>
            </w:pPr>
          </w:p>
          <w:p w14:paraId="6AA12FFA">
            <w:pPr>
              <w:spacing w:line="400" w:lineRule="exact"/>
              <w:ind w:firstLine="560" w:firstLineChars="200"/>
              <w:rPr>
                <w:rFonts w:ascii="Times New Roman" w:hAnsi="Times New Roman" w:eastAsia="仿宋_GB2312" w:cs="Times New Roman"/>
                <w:sz w:val="28"/>
                <w:szCs w:val="20"/>
              </w:rPr>
            </w:pPr>
            <w:r>
              <w:rPr>
                <w:rFonts w:hint="eastAsia" w:ascii="Times New Roman" w:hAnsi="Times New Roman" w:eastAsia="仿宋_GB2312" w:cs="Times New Roman"/>
                <w:sz w:val="28"/>
                <w:szCs w:val="20"/>
              </w:rPr>
              <w:t>本人申请成为</w:t>
            </w:r>
            <w:r>
              <w:rPr>
                <w:rFonts w:hint="eastAsia" w:ascii="Times New Roman" w:hAnsi="Times New Roman" w:eastAsia="仿宋_GB2312" w:cs="Times New Roman"/>
                <w:sz w:val="28"/>
                <w:szCs w:val="20"/>
                <w:lang w:eastAsia="zh-CN"/>
              </w:rPr>
              <w:t>湖南省江永县</w:t>
            </w:r>
            <w:r>
              <w:rPr>
                <w:rFonts w:hint="eastAsia" w:ascii="Times New Roman" w:hAnsi="Times New Roman" w:eastAsia="仿宋_GB2312" w:cs="Times New Roman"/>
                <w:sz w:val="28"/>
                <w:szCs w:val="20"/>
              </w:rPr>
              <w:t>人民法院特邀调解员，并将本人的姓名及其他相关信息列入特邀调解员以供当事人参考选定。本人承诺遵守法律法规及法院相关制度，严格履行保密义务，为当事人提供便捷、高效的调解。</w:t>
            </w:r>
          </w:p>
          <w:p w14:paraId="3BFCCD3B">
            <w:pPr>
              <w:spacing w:line="400" w:lineRule="exact"/>
              <w:ind w:firstLine="5880" w:firstLineChars="2100"/>
              <w:rPr>
                <w:rFonts w:ascii="Times New Roman" w:hAnsi="Times New Roman" w:eastAsia="仿宋_GB2312" w:cs="Times New Roman"/>
                <w:sz w:val="28"/>
                <w:szCs w:val="20"/>
              </w:rPr>
            </w:pPr>
          </w:p>
          <w:p w14:paraId="49079149">
            <w:pPr>
              <w:spacing w:line="400" w:lineRule="exact"/>
              <w:ind w:firstLine="5880" w:firstLineChars="2100"/>
              <w:rPr>
                <w:rFonts w:ascii="Times New Roman" w:hAnsi="Times New Roman" w:eastAsia="仿宋_GB2312" w:cs="Times New Roman"/>
                <w:sz w:val="28"/>
                <w:szCs w:val="20"/>
              </w:rPr>
            </w:pPr>
            <w:r>
              <w:rPr>
                <w:rFonts w:hint="eastAsia" w:ascii="Times New Roman" w:hAnsi="Times New Roman" w:eastAsia="仿宋_GB2312" w:cs="Times New Roman"/>
                <w:sz w:val="28"/>
                <w:szCs w:val="20"/>
              </w:rPr>
              <w:t>申请人：</w:t>
            </w:r>
          </w:p>
          <w:p w14:paraId="209FF082">
            <w:pPr>
              <w:spacing w:line="400" w:lineRule="exact"/>
              <w:jc w:val="center"/>
              <w:rPr>
                <w:rFonts w:ascii="Times New Roman" w:hAnsi="Times New Roman" w:eastAsia="仿宋_GB2312" w:cs="Times New Roman"/>
                <w:sz w:val="28"/>
                <w:szCs w:val="20"/>
              </w:rPr>
            </w:pPr>
            <w:r>
              <w:rPr>
                <w:rFonts w:hint="eastAsia" w:ascii="Times New Roman" w:hAnsi="Times New Roman" w:eastAsia="仿宋_GB2312" w:cs="Times New Roman"/>
                <w:sz w:val="28"/>
                <w:szCs w:val="20"/>
              </w:rPr>
              <w:t xml:space="preserve">                 </w:t>
            </w:r>
          </w:p>
          <w:p w14:paraId="2505E9DE">
            <w:pPr>
              <w:spacing w:line="400" w:lineRule="exact"/>
              <w:jc w:val="center"/>
              <w:rPr>
                <w:rFonts w:ascii="Times New Roman" w:hAnsi="Times New Roman" w:eastAsia="仿宋_GB2312" w:cs="Times New Roman"/>
                <w:sz w:val="28"/>
                <w:szCs w:val="20"/>
              </w:rPr>
            </w:pPr>
            <w:r>
              <w:rPr>
                <w:rFonts w:hint="eastAsia" w:ascii="Times New Roman" w:hAnsi="Times New Roman" w:eastAsia="仿宋_GB2312" w:cs="Times New Roman"/>
                <w:sz w:val="28"/>
                <w:szCs w:val="20"/>
              </w:rPr>
              <w:t xml:space="preserve">                  时间：</w:t>
            </w:r>
          </w:p>
        </w:tc>
      </w:tr>
      <w:tr w14:paraId="4B91C2B2">
        <w:tblPrEx>
          <w:tblCellMar>
            <w:top w:w="0" w:type="dxa"/>
            <w:left w:w="108" w:type="dxa"/>
            <w:bottom w:w="0" w:type="dxa"/>
            <w:right w:w="108" w:type="dxa"/>
          </w:tblCellMar>
        </w:tblPrEx>
        <w:trPr>
          <w:trHeight w:val="2595" w:hRule="atLeast"/>
        </w:trPr>
        <w:tc>
          <w:tcPr>
            <w:tcW w:w="1097" w:type="dxa"/>
            <w:tcBorders>
              <w:top w:val="single" w:color="auto" w:sz="4" w:space="0"/>
              <w:left w:val="single" w:color="auto" w:sz="4" w:space="0"/>
              <w:bottom w:val="single" w:color="auto" w:sz="4" w:space="0"/>
              <w:right w:val="single" w:color="auto" w:sz="4" w:space="0"/>
            </w:tcBorders>
            <w:vAlign w:val="center"/>
          </w:tcPr>
          <w:p w14:paraId="2EACA50B">
            <w:pPr>
              <w:jc w:val="center"/>
              <w:rPr>
                <w:rFonts w:ascii="Times New Roman" w:hAnsi="Times New Roman" w:eastAsia="仿宋_GB2312" w:cs="Times New Roman"/>
                <w:sz w:val="28"/>
                <w:szCs w:val="20"/>
              </w:rPr>
            </w:pPr>
            <w:r>
              <w:rPr>
                <w:rFonts w:hint="eastAsia" w:ascii="Times New Roman" w:hAnsi="Times New Roman" w:eastAsia="仿宋_GB2312" w:cs="Times New Roman"/>
                <w:sz w:val="28"/>
                <w:szCs w:val="20"/>
              </w:rPr>
              <w:t>法院</w:t>
            </w:r>
          </w:p>
          <w:p w14:paraId="5B9A88BA">
            <w:pPr>
              <w:jc w:val="center"/>
              <w:rPr>
                <w:rFonts w:ascii="Times New Roman" w:hAnsi="Times New Roman" w:eastAsia="仿宋_GB2312" w:cs="Times New Roman"/>
                <w:sz w:val="28"/>
                <w:szCs w:val="20"/>
              </w:rPr>
            </w:pPr>
            <w:r>
              <w:rPr>
                <w:rFonts w:hint="eastAsia" w:ascii="Times New Roman" w:hAnsi="Times New Roman" w:eastAsia="仿宋_GB2312" w:cs="Times New Roman"/>
                <w:sz w:val="28"/>
                <w:szCs w:val="20"/>
              </w:rPr>
              <w:t>考察</w:t>
            </w:r>
          </w:p>
          <w:p w14:paraId="5CA45F8B">
            <w:pPr>
              <w:jc w:val="center"/>
              <w:rPr>
                <w:rFonts w:ascii="Times New Roman" w:hAnsi="Times New Roman" w:eastAsia="仿宋_GB2312" w:cs="Times New Roman"/>
                <w:sz w:val="28"/>
                <w:szCs w:val="20"/>
              </w:rPr>
            </w:pPr>
            <w:r>
              <w:rPr>
                <w:rFonts w:hint="eastAsia" w:ascii="Times New Roman" w:hAnsi="Times New Roman" w:eastAsia="仿宋_GB2312" w:cs="Times New Roman"/>
                <w:sz w:val="28"/>
                <w:szCs w:val="20"/>
              </w:rPr>
              <w:t>意见</w:t>
            </w:r>
          </w:p>
        </w:tc>
        <w:tc>
          <w:tcPr>
            <w:tcW w:w="9393" w:type="dxa"/>
            <w:gridSpan w:val="9"/>
            <w:tcBorders>
              <w:top w:val="single" w:color="auto" w:sz="4" w:space="0"/>
              <w:left w:val="single" w:color="auto" w:sz="4" w:space="0"/>
              <w:bottom w:val="single" w:color="auto" w:sz="4" w:space="0"/>
              <w:right w:val="single" w:color="auto" w:sz="4" w:space="0"/>
            </w:tcBorders>
          </w:tcPr>
          <w:p w14:paraId="2FA09BE1">
            <w:pPr>
              <w:rPr>
                <w:rFonts w:ascii="Times New Roman" w:hAnsi="Times New Roman" w:eastAsia="仿宋_GB2312" w:cs="Times New Roman"/>
                <w:sz w:val="28"/>
                <w:szCs w:val="20"/>
              </w:rPr>
            </w:pPr>
          </w:p>
          <w:p w14:paraId="74E9C0F0">
            <w:pPr>
              <w:rPr>
                <w:rFonts w:ascii="Times New Roman" w:hAnsi="Times New Roman" w:eastAsia="仿宋_GB2312" w:cs="Times New Roman"/>
                <w:sz w:val="28"/>
                <w:szCs w:val="20"/>
              </w:rPr>
            </w:pPr>
            <w:r>
              <w:rPr>
                <w:rFonts w:hint="eastAsia" w:ascii="Times New Roman" w:hAnsi="Times New Roman" w:eastAsia="仿宋_GB2312" w:cs="Times New Roman"/>
                <w:sz w:val="28"/>
                <w:szCs w:val="20"/>
              </w:rPr>
              <w:t xml:space="preserve">                                   </w:t>
            </w:r>
          </w:p>
          <w:p w14:paraId="294C4D2F">
            <w:pPr>
              <w:jc w:val="center"/>
              <w:rPr>
                <w:rFonts w:ascii="Times New Roman" w:hAnsi="Times New Roman" w:eastAsia="仿宋_GB2312" w:cs="Times New Roman"/>
                <w:sz w:val="28"/>
                <w:szCs w:val="20"/>
              </w:rPr>
            </w:pPr>
            <w:r>
              <w:rPr>
                <w:rFonts w:hint="eastAsia" w:ascii="Times New Roman" w:hAnsi="Times New Roman" w:eastAsia="仿宋_GB2312" w:cs="Times New Roman"/>
                <w:sz w:val="28"/>
                <w:szCs w:val="20"/>
              </w:rPr>
              <w:t xml:space="preserve">           （盖章）</w:t>
            </w:r>
          </w:p>
          <w:p w14:paraId="075FF10F">
            <w:pPr>
              <w:rPr>
                <w:rFonts w:ascii="Times New Roman" w:hAnsi="Times New Roman" w:eastAsia="仿宋_GB2312" w:cs="Times New Roman"/>
                <w:sz w:val="28"/>
                <w:szCs w:val="20"/>
              </w:rPr>
            </w:pPr>
            <w:r>
              <w:rPr>
                <w:rFonts w:hint="eastAsia" w:ascii="Times New Roman" w:hAnsi="Times New Roman" w:eastAsia="仿宋_GB2312" w:cs="Times New Roman"/>
                <w:sz w:val="28"/>
                <w:szCs w:val="20"/>
              </w:rPr>
              <w:t xml:space="preserve">                                    年   月   日</w:t>
            </w:r>
          </w:p>
        </w:tc>
      </w:tr>
      <w:tr w14:paraId="03FB266E">
        <w:tblPrEx>
          <w:tblCellMar>
            <w:top w:w="0" w:type="dxa"/>
            <w:left w:w="108" w:type="dxa"/>
            <w:bottom w:w="0" w:type="dxa"/>
            <w:right w:w="108" w:type="dxa"/>
          </w:tblCellMar>
        </w:tblPrEx>
        <w:trPr>
          <w:trHeight w:val="761" w:hRule="atLeast"/>
        </w:trPr>
        <w:tc>
          <w:tcPr>
            <w:tcW w:w="1097" w:type="dxa"/>
            <w:tcBorders>
              <w:top w:val="single" w:color="auto" w:sz="4" w:space="0"/>
              <w:left w:val="single" w:color="auto" w:sz="4" w:space="0"/>
              <w:bottom w:val="single" w:color="auto" w:sz="4" w:space="0"/>
              <w:right w:val="single" w:color="auto" w:sz="4" w:space="0"/>
            </w:tcBorders>
            <w:vAlign w:val="center"/>
          </w:tcPr>
          <w:p w14:paraId="17D95646">
            <w:pPr>
              <w:jc w:val="center"/>
              <w:rPr>
                <w:rFonts w:ascii="Times New Roman" w:hAnsi="Times New Roman" w:eastAsia="仿宋_GB2312" w:cs="Times New Roman"/>
                <w:sz w:val="28"/>
                <w:szCs w:val="20"/>
              </w:rPr>
            </w:pPr>
            <w:r>
              <w:rPr>
                <w:rFonts w:hint="eastAsia" w:ascii="Times New Roman" w:hAnsi="Times New Roman" w:eastAsia="仿宋_GB2312" w:cs="Times New Roman"/>
                <w:sz w:val="28"/>
                <w:szCs w:val="20"/>
              </w:rPr>
              <w:t>备注</w:t>
            </w:r>
          </w:p>
        </w:tc>
        <w:tc>
          <w:tcPr>
            <w:tcW w:w="9393" w:type="dxa"/>
            <w:gridSpan w:val="9"/>
            <w:tcBorders>
              <w:top w:val="single" w:color="auto" w:sz="4" w:space="0"/>
              <w:left w:val="single" w:color="auto" w:sz="4" w:space="0"/>
              <w:bottom w:val="single" w:color="auto" w:sz="4" w:space="0"/>
              <w:right w:val="single" w:color="auto" w:sz="4" w:space="0"/>
            </w:tcBorders>
          </w:tcPr>
          <w:p w14:paraId="78D49805">
            <w:pPr>
              <w:rPr>
                <w:rFonts w:ascii="Times New Roman" w:hAnsi="Times New Roman" w:eastAsia="仿宋_GB2312" w:cs="Times New Roman"/>
                <w:sz w:val="28"/>
                <w:szCs w:val="20"/>
              </w:rPr>
            </w:pPr>
          </w:p>
        </w:tc>
      </w:tr>
    </w:tbl>
    <w:p w14:paraId="36174142">
      <w:pPr>
        <w:spacing w:line="400" w:lineRule="exact"/>
        <w:rPr>
          <w:rFonts w:ascii="Times New Roman" w:hAnsi="Times New Roman" w:eastAsia="仿宋_GB2312" w:cs="Times New Roman"/>
          <w:sz w:val="28"/>
          <w:szCs w:val="20"/>
        </w:rPr>
      </w:pPr>
      <w:bookmarkStart w:id="0" w:name="_GoBack"/>
      <w:bookmarkEnd w:id="0"/>
    </w:p>
    <w:sectPr>
      <w:pgSz w:w="11906" w:h="16838"/>
      <w:pgMar w:top="1814" w:right="1417" w:bottom="1701" w:left="1417" w:header="851" w:footer="992" w:gutter="0"/>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NotTrackMoves/>
  <w:documentProtection w:enforcement="0"/>
  <w:defaultTabStop w:val="420"/>
  <w:doNotHyphenateCaps/>
  <w:drawingGridVerticalSpacing w:val="156"/>
  <w:displayHorizontalDrawingGridEvery w:val="0"/>
  <w:displayVerticalDrawingGridEvery w:val="2"/>
  <w:characterSpacingControl w:val="compressPunctuation"/>
  <w:noLineBreaksAfter w:lang="zh-CN" w:val="$([{£¥·‘“〈《「『【〔〖〝﹙﹛﹝＄（．［｛￡￥"/>
  <w:noLineBreaksBefore w:lang="zh-CN" w:val="!%),.:;&gt;?]}¢¨°·ˇˉ―‖’”…‰′″›℃∶、。〃〉》」』】〕〗〞︶︺︾﹀﹄﹚﹜﹞！＂％＇），．：；？］｀｜｝～￠"/>
  <w:doNotValidateAgainstSchema/>
  <w:doNotDemarcateInvalidXml/>
  <w:compat>
    <w:spaceForUL/>
    <w:balanceSingleByteDoubleByteWidth/>
    <w:doNotLeaveBackslashAlone/>
    <w:ulTrailSpace/>
    <w:doNotExpandShiftReturn/>
    <w:adjustLineHeightInTable/>
    <w:useFELayout/>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2399"/>
    <w:rsid w:val="000118CF"/>
    <w:rsid w:val="0007237C"/>
    <w:rsid w:val="00072399"/>
    <w:rsid w:val="000A34CA"/>
    <w:rsid w:val="000A6667"/>
    <w:rsid w:val="00120DF2"/>
    <w:rsid w:val="00126748"/>
    <w:rsid w:val="00134F29"/>
    <w:rsid w:val="00160F11"/>
    <w:rsid w:val="001B2E42"/>
    <w:rsid w:val="001D7CC7"/>
    <w:rsid w:val="001F0217"/>
    <w:rsid w:val="00224C50"/>
    <w:rsid w:val="00232408"/>
    <w:rsid w:val="00255CB9"/>
    <w:rsid w:val="004011AB"/>
    <w:rsid w:val="00411F29"/>
    <w:rsid w:val="004131E6"/>
    <w:rsid w:val="00453BE1"/>
    <w:rsid w:val="00493321"/>
    <w:rsid w:val="004D42CC"/>
    <w:rsid w:val="005979F0"/>
    <w:rsid w:val="005B4A66"/>
    <w:rsid w:val="006A736D"/>
    <w:rsid w:val="006D3850"/>
    <w:rsid w:val="007A1B05"/>
    <w:rsid w:val="00937223"/>
    <w:rsid w:val="00AE79D4"/>
    <w:rsid w:val="00B54650"/>
    <w:rsid w:val="00BB614F"/>
    <w:rsid w:val="00C0354C"/>
    <w:rsid w:val="00C512C4"/>
    <w:rsid w:val="00D66FE1"/>
    <w:rsid w:val="00DD7E08"/>
    <w:rsid w:val="00E06CD6"/>
    <w:rsid w:val="00E26DD1"/>
    <w:rsid w:val="00E70B43"/>
    <w:rsid w:val="00F317BD"/>
    <w:rsid w:val="00FC77DD"/>
    <w:rsid w:val="13451EBB"/>
    <w:rsid w:val="1B3D2335"/>
    <w:rsid w:val="1D7AAD30"/>
    <w:rsid w:val="1DF36ED1"/>
    <w:rsid w:val="2DFBB2E8"/>
    <w:rsid w:val="2FF62DDB"/>
    <w:rsid w:val="474C0200"/>
    <w:rsid w:val="545B3829"/>
    <w:rsid w:val="55647809"/>
    <w:rsid w:val="5EDFFDFE"/>
    <w:rsid w:val="6DD39BE9"/>
    <w:rsid w:val="F7F976A3"/>
    <w:rsid w:val="FFF217A1"/>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Calibri"/>
      <w:kern w:val="2"/>
      <w:sz w:val="21"/>
      <w:szCs w:val="21"/>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qFormat/>
    <w:uiPriority w:val="99"/>
    <w:pPr>
      <w:tabs>
        <w:tab w:val="center" w:pos="4153"/>
        <w:tab w:val="right" w:pos="8306"/>
      </w:tabs>
      <w:snapToGrid w:val="0"/>
      <w:jc w:val="left"/>
    </w:pPr>
    <w:rPr>
      <w:sz w:val="18"/>
      <w:szCs w:val="18"/>
    </w:rPr>
  </w:style>
  <w:style w:type="paragraph" w:styleId="3">
    <w:name w:val="header"/>
    <w:basedOn w:val="1"/>
    <w:link w:val="6"/>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字符"/>
    <w:basedOn w:val="5"/>
    <w:link w:val="3"/>
    <w:qFormat/>
    <w:locked/>
    <w:uiPriority w:val="99"/>
    <w:rPr>
      <w:sz w:val="18"/>
      <w:szCs w:val="18"/>
    </w:rPr>
  </w:style>
  <w:style w:type="character" w:customStyle="1" w:styleId="7">
    <w:name w:val="页脚 字符"/>
    <w:basedOn w:val="5"/>
    <w:link w:val="2"/>
    <w:qFormat/>
    <w:locked/>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Microsoft</Company>
  <Pages>2</Pages>
  <Words>347</Words>
  <Characters>347</Characters>
  <Lines>4</Lines>
  <Paragraphs>1</Paragraphs>
  <TotalTime>15</TotalTime>
  <ScaleCrop>false</ScaleCrop>
  <LinksUpToDate>false</LinksUpToDate>
  <CharactersWithSpaces>500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2018-12-07T00:23:00Z</dcterms:created>
  <dc:creator>罗为民</dc:creator>
  <cp:lastModifiedBy>指间沙</cp:lastModifiedBy>
  <cp:lastPrinted>2019-03-22T18:33:00Z</cp:lastPrinted>
  <dcterms:modified xsi:type="dcterms:W3CDTF">2026-08-28T08:06:14Z</dcterms:modified>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AAEC96D8299046D19E0D4234D97129A9</vt:lpwstr>
  </property>
  <property fmtid="{D5CDD505-2E9C-101B-9397-08002B2CF9AE}" pid="4" name="KSOTemplateDocerSaveRecord">
    <vt:lpwstr>eyJoZGlkIjoiZTAzMDM5ZGE4MTQ2Njk3NDM3NDkxYTY4MzE4ZWM2M2YiLCJ1c2VySWQiOiI0NjM2NTg3MTMifQ==</vt:lpwstr>
  </property>
</Properties>
</file>