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86EAB6">
      <w:pPr>
        <w:widowControl/>
        <w:kinsoku w:val="0"/>
        <w:jc w:val="left"/>
        <w:rPr>
          <w:rFonts w:hint="eastAsia" w:ascii="黑体" w:hAnsi="黑体" w:eastAsia="黑体" w:cs="仿宋_GB2312"/>
          <w:szCs w:val="32"/>
        </w:rPr>
      </w:pPr>
      <w:r>
        <w:rPr>
          <w:rFonts w:hint="eastAsia" w:ascii="黑体" w:hAnsi="黑体" w:eastAsia="黑体" w:cs="仿宋_GB2312"/>
          <w:szCs w:val="32"/>
        </w:rPr>
        <w:t>附件3</w:t>
      </w:r>
    </w:p>
    <w:p w14:paraId="5BE709D4">
      <w:pPr>
        <w:widowControl/>
        <w:kinsoku w:val="0"/>
        <w:jc w:val="left"/>
        <w:rPr>
          <w:rFonts w:hint="eastAsia" w:ascii="黑体" w:hAnsi="黑体" w:eastAsia="黑体"/>
          <w:sz w:val="30"/>
          <w:szCs w:val="30"/>
        </w:rPr>
      </w:pPr>
    </w:p>
    <w:p w14:paraId="4970EF52">
      <w:pPr>
        <w:kinsoku w:val="0"/>
        <w:spacing w:line="60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证  明</w:t>
      </w:r>
    </w:p>
    <w:p w14:paraId="0C99E672">
      <w:pPr>
        <w:kinsoku w:val="0"/>
        <w:jc w:val="center"/>
        <w:rPr>
          <w:b/>
          <w:sz w:val="44"/>
          <w:szCs w:val="44"/>
        </w:rPr>
      </w:pPr>
    </w:p>
    <w:p w14:paraId="072A6C19">
      <w:pPr>
        <w:ind w:firstLine="600" w:firstLineChars="200"/>
        <w:jc w:val="left"/>
        <w:rPr>
          <w:rFonts w:hint="eastAsia" w:ascii="仿宋_GB2312" w:hAnsi="仿宋" w:cs="Times New Roman"/>
          <w:sz w:val="30"/>
          <w:szCs w:val="30"/>
        </w:rPr>
      </w:pPr>
      <w:r>
        <w:rPr>
          <w:rFonts w:ascii="仿宋_GB2312" w:hAnsi="仿宋" w:cs="Times New Roman"/>
          <w:sz w:val="30"/>
          <w:szCs w:val="30"/>
        </w:rPr>
        <w:t>我单位同志</w:t>
      </w:r>
      <w:r>
        <w:rPr>
          <w:rFonts w:hint="eastAsia" w:ascii="仿宋_GB2312" w:hAnsi="仿宋" w:cs="Times New Roman"/>
          <w:sz w:val="30"/>
          <w:szCs w:val="30"/>
          <w:u w:val="single"/>
        </w:rPr>
        <w:t xml:space="preserve">          </w:t>
      </w:r>
      <w:r>
        <w:rPr>
          <w:rFonts w:hint="eastAsia" w:ascii="仿宋_GB2312" w:hAnsi="仿宋" w:cs="Times New Roman"/>
          <w:sz w:val="30"/>
          <w:szCs w:val="30"/>
        </w:rPr>
        <w:t>，</w:t>
      </w:r>
      <w:r>
        <w:rPr>
          <w:rFonts w:ascii="仿宋_GB2312" w:hAnsi="仿宋" w:cs="Times New Roman"/>
          <w:sz w:val="30"/>
          <w:szCs w:val="30"/>
        </w:rPr>
        <w:t>身份证号码</w:t>
      </w:r>
      <w:r>
        <w:rPr>
          <w:rFonts w:hint="eastAsia" w:ascii="仿宋_GB2312" w:hAnsi="仿宋" w:cs="Times New Roman"/>
          <w:sz w:val="30"/>
          <w:szCs w:val="30"/>
          <w:u w:val="single"/>
        </w:rPr>
        <w:t xml:space="preserve">                   </w:t>
      </w:r>
      <w:r>
        <w:rPr>
          <w:rFonts w:ascii="仿宋_GB2312" w:hAnsi="仿宋" w:cs="Times New Roman"/>
          <w:sz w:val="30"/>
          <w:szCs w:val="30"/>
        </w:rPr>
        <w:t>，现欲报考</w:t>
      </w:r>
      <w:r>
        <w:rPr>
          <w:rFonts w:hint="eastAsia" w:ascii="仿宋_GB2312" w:hAnsi="仿宋" w:cs="Times New Roman"/>
          <w:sz w:val="30"/>
          <w:szCs w:val="30"/>
        </w:rPr>
        <w:t>昊颖商业保理(上海)有限公司</w:t>
      </w:r>
      <w:r>
        <w:rPr>
          <w:rFonts w:ascii="仿宋_GB2312" w:hAnsi="仿宋" w:cs="Times New Roman"/>
          <w:sz w:val="30"/>
          <w:szCs w:val="30"/>
        </w:rPr>
        <w:t>招聘的</w:t>
      </w:r>
      <w:r>
        <w:rPr>
          <w:rFonts w:hint="eastAsia" w:ascii="仿宋_GB2312" w:hAnsi="仿宋" w:cs="Times New Roman"/>
          <w:sz w:val="30"/>
          <w:szCs w:val="30"/>
          <w:u w:val="single"/>
        </w:rPr>
        <w:t xml:space="preserve">               </w:t>
      </w:r>
      <w:r>
        <w:rPr>
          <w:rFonts w:ascii="仿宋_GB2312" w:hAnsi="仿宋" w:cs="Times New Roman"/>
          <w:sz w:val="30"/>
          <w:szCs w:val="30"/>
        </w:rPr>
        <w:t>岗位，我单位同意该同志报考。</w:t>
      </w:r>
    </w:p>
    <w:p w14:paraId="0181B5E8">
      <w:pPr>
        <w:ind w:firstLine="600" w:firstLineChars="200"/>
        <w:rPr>
          <w:rFonts w:hint="eastAsia" w:ascii="仿宋_GB2312" w:hAnsi="仿宋" w:cs="Times New Roman"/>
          <w:sz w:val="30"/>
          <w:szCs w:val="30"/>
        </w:rPr>
      </w:pPr>
      <w:r>
        <w:rPr>
          <w:rFonts w:ascii="仿宋_GB2312" w:hAnsi="仿宋" w:cs="Times New Roman"/>
          <w:sz w:val="30"/>
          <w:szCs w:val="30"/>
        </w:rPr>
        <w:t>特此证明。</w:t>
      </w:r>
    </w:p>
    <w:p w14:paraId="682C28F2">
      <w:pPr>
        <w:ind w:firstLine="600" w:firstLineChars="200"/>
        <w:rPr>
          <w:rFonts w:hint="eastAsia" w:ascii="仿宋_GB2312" w:hAnsi="仿宋" w:cs="Times New Roman"/>
          <w:sz w:val="30"/>
          <w:szCs w:val="30"/>
        </w:rPr>
      </w:pPr>
    </w:p>
    <w:p w14:paraId="012BB771">
      <w:pPr>
        <w:ind w:firstLine="600" w:firstLineChars="200"/>
        <w:rPr>
          <w:rFonts w:hint="eastAsia" w:ascii="仿宋_GB2312" w:hAnsi="仿宋" w:cs="Times New Roman"/>
          <w:sz w:val="30"/>
          <w:szCs w:val="30"/>
        </w:rPr>
      </w:pPr>
    </w:p>
    <w:p w14:paraId="05291BBB">
      <w:pPr>
        <w:ind w:left="4800" w:leftChars="1500"/>
        <w:jc w:val="left"/>
        <w:rPr>
          <w:rFonts w:hint="eastAsia" w:ascii="仿宋_GB2312" w:hAnsi="仿宋" w:cs="Times New Roman"/>
          <w:sz w:val="30"/>
          <w:szCs w:val="30"/>
        </w:rPr>
      </w:pPr>
      <w:r>
        <w:rPr>
          <w:rFonts w:ascii="仿宋_GB2312" w:hAnsi="仿宋" w:cs="Times New Roman"/>
          <w:sz w:val="30"/>
          <w:szCs w:val="30"/>
        </w:rPr>
        <w:t>单位名称（盖章）:</w:t>
      </w:r>
    </w:p>
    <w:p w14:paraId="151998D3">
      <w:pPr>
        <w:ind w:left="4800" w:leftChars="1500"/>
        <w:jc w:val="left"/>
        <w:rPr>
          <w:rFonts w:hint="eastAsia" w:ascii="仿宋_GB2312" w:hAnsi="仿宋" w:cs="Times New Roman"/>
          <w:sz w:val="30"/>
          <w:szCs w:val="30"/>
        </w:rPr>
      </w:pPr>
      <w:r>
        <w:rPr>
          <w:rFonts w:ascii="仿宋_GB2312" w:hAnsi="仿宋" w:cs="Times New Roman"/>
          <w:sz w:val="30"/>
          <w:szCs w:val="30"/>
        </w:rPr>
        <w:t>负责人（签字）:</w:t>
      </w:r>
    </w:p>
    <w:p w14:paraId="120884FE">
      <w:pPr>
        <w:ind w:left="4800" w:leftChars="1500"/>
        <w:jc w:val="left"/>
        <w:rPr>
          <w:rFonts w:hint="eastAsia" w:ascii="仿宋_GB2312" w:hAnsi="仿宋" w:cs="Times New Roman"/>
          <w:sz w:val="30"/>
          <w:szCs w:val="30"/>
        </w:rPr>
      </w:pPr>
      <w:r>
        <w:rPr>
          <w:rFonts w:ascii="仿宋_GB2312" w:hAnsi="仿宋" w:cs="Times New Roman"/>
          <w:sz w:val="30"/>
          <w:szCs w:val="30"/>
        </w:rPr>
        <w:t>日期:</w:t>
      </w:r>
    </w:p>
    <w:p w14:paraId="7B3AA8DC"/>
    <w:p w14:paraId="32CFF92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E61CA"/>
    <w:rsid w:val="7F6E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2026-09-01T07:28:00Z</dcterms:created>
  <dc:creator>落。</dc:creator>
  <cp:lastModifiedBy>落。</cp:lastModifiedBy>
  <dcterms:modified xsi:type="dcterms:W3CDTF">2026-09-01T07:28:28Z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EA7C3AF512544B81BEC838CE97E6A101_11</vt:lpwstr>
  </property>
  <property fmtid="{D5CDD505-2E9C-101B-9397-08002B2CF9AE}" pid="4" name="KSOTemplateDocerSaveRecord">
    <vt:lpwstr>eyJoZGlkIjoiMzEwNTM5NzYwMDRjMzkwZTVkZjY2ODkwMGIxNGU0OTUiLCJ1c2VySWQiOiIzMTUxMDc2NjcifQ==</vt:lpwstr>
  </property>
</Properties>
</file>