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1E197B">
      <w:pPr>
        <w:tabs>
          <w:tab w:val="left" w:pos="1227"/>
        </w:tabs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  <w:bookmarkStart w:id="0" w:name="_GoBack"/>
      <w:bookmarkEnd w:id="0"/>
    </w:p>
    <w:p w14:paraId="22A576C6">
      <w:pPr>
        <w:spacing w:line="560" w:lineRule="exact"/>
        <w:jc w:val="center"/>
        <w:rPr>
          <w:rFonts w:hint="eastAsia" w:eastAsia="方正小标宋简体"/>
          <w:sz w:val="36"/>
          <w:szCs w:val="36"/>
        </w:rPr>
      </w:pPr>
    </w:p>
    <w:tbl>
      <w:tblPr>
        <w:tblStyle w:val="6"/>
        <w:tblpPr w:leftFromText="180" w:rightFromText="180" w:vertAnchor="page" w:horzAnchor="page" w:tblpX="1326" w:tblpY="2793"/>
        <w:tblOverlap w:val="never"/>
        <w:tblW w:w="14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709"/>
        <w:gridCol w:w="1546"/>
        <w:gridCol w:w="870"/>
        <w:gridCol w:w="5698"/>
        <w:gridCol w:w="3630"/>
        <w:gridCol w:w="1012"/>
        <w:gridCol w:w="427"/>
      </w:tblGrid>
      <w:tr w14:paraId="408A6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4454" w:type="dxa"/>
            <w:gridSpan w:val="8"/>
            <w:noWrap/>
            <w:vAlign w:val="center"/>
          </w:tcPr>
          <w:p w14:paraId="5989237D">
            <w:pPr>
              <w:spacing w:line="560" w:lineRule="exact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eastAsia="方正小标宋简体"/>
                <w:sz w:val="36"/>
                <w:szCs w:val="36"/>
              </w:rPr>
              <w:t>202</w:t>
            </w:r>
            <w:r>
              <w:rPr>
                <w:rFonts w:hint="eastAsia" w:eastAsia="方正小标宋简体"/>
                <w:sz w:val="36"/>
                <w:szCs w:val="36"/>
              </w:rPr>
              <w:t>6</w:t>
            </w:r>
            <w:r>
              <w:rPr>
                <w:rFonts w:eastAsia="方正小标宋简体"/>
                <w:sz w:val="36"/>
                <w:szCs w:val="36"/>
              </w:rPr>
              <w:t>年</w:t>
            </w:r>
            <w:r>
              <w:rPr>
                <w:rFonts w:hint="eastAsia" w:eastAsia="方正小标宋简体"/>
                <w:sz w:val="36"/>
                <w:szCs w:val="36"/>
              </w:rPr>
              <w:t>面向社会</w:t>
            </w:r>
            <w:r>
              <w:rPr>
                <w:rFonts w:eastAsia="方正小标宋简体"/>
                <w:sz w:val="36"/>
                <w:szCs w:val="36"/>
              </w:rPr>
              <w:t>公开招聘岗位表</w:t>
            </w:r>
          </w:p>
        </w:tc>
      </w:tr>
      <w:tr w14:paraId="0DFEC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562" w:type="dxa"/>
            <w:noWrap/>
            <w:vAlign w:val="center"/>
          </w:tcPr>
          <w:p w14:paraId="78775D3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709" w:type="dxa"/>
            <w:noWrap/>
            <w:vAlign w:val="center"/>
          </w:tcPr>
          <w:p w14:paraId="50D1B4F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招聘部门</w:t>
            </w:r>
          </w:p>
        </w:tc>
        <w:tc>
          <w:tcPr>
            <w:tcW w:w="1546" w:type="dxa"/>
            <w:noWrap/>
            <w:vAlign w:val="center"/>
          </w:tcPr>
          <w:p w14:paraId="62DAB17E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招聘岗位</w:t>
            </w:r>
          </w:p>
        </w:tc>
        <w:tc>
          <w:tcPr>
            <w:tcW w:w="870" w:type="dxa"/>
            <w:noWrap/>
            <w:vAlign w:val="center"/>
          </w:tcPr>
          <w:p w14:paraId="61C51B78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招聘人数</w:t>
            </w:r>
          </w:p>
        </w:tc>
        <w:tc>
          <w:tcPr>
            <w:tcW w:w="5698" w:type="dxa"/>
            <w:noWrap/>
            <w:vAlign w:val="center"/>
          </w:tcPr>
          <w:p w14:paraId="5C4D37B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岗位职责</w:t>
            </w:r>
          </w:p>
        </w:tc>
        <w:tc>
          <w:tcPr>
            <w:tcW w:w="3630" w:type="dxa"/>
            <w:noWrap/>
            <w:vAlign w:val="center"/>
          </w:tcPr>
          <w:p w14:paraId="7D40A4B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岗位要求</w:t>
            </w:r>
          </w:p>
        </w:tc>
        <w:tc>
          <w:tcPr>
            <w:tcW w:w="1012" w:type="dxa"/>
            <w:noWrap/>
            <w:vAlign w:val="center"/>
          </w:tcPr>
          <w:p w14:paraId="58549C17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年龄要求</w:t>
            </w:r>
          </w:p>
        </w:tc>
        <w:tc>
          <w:tcPr>
            <w:tcW w:w="427" w:type="dxa"/>
            <w:noWrap/>
            <w:vAlign w:val="center"/>
          </w:tcPr>
          <w:p w14:paraId="4E23ED9D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备注</w:t>
            </w:r>
          </w:p>
        </w:tc>
      </w:tr>
      <w:tr w14:paraId="11112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4" w:hRule="atLeast"/>
        </w:trPr>
        <w:tc>
          <w:tcPr>
            <w:tcW w:w="562" w:type="dxa"/>
            <w:noWrap/>
            <w:vAlign w:val="center"/>
          </w:tcPr>
          <w:p w14:paraId="75AB581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vAlign w:val="center"/>
          </w:tcPr>
          <w:p w14:paraId="4062CE65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/</w:t>
            </w:r>
          </w:p>
        </w:tc>
        <w:tc>
          <w:tcPr>
            <w:tcW w:w="1546" w:type="dxa"/>
            <w:noWrap/>
            <w:vAlign w:val="center"/>
          </w:tcPr>
          <w:p w14:paraId="36BD91F6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副总经理（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产业运营</w:t>
            </w:r>
            <w:r>
              <w:rPr>
                <w:rFonts w:hint="eastAsia" w:ascii="宋体" w:hAnsi="宋体" w:cs="宋体"/>
                <w:sz w:val="24"/>
                <w:szCs w:val="24"/>
              </w:rPr>
              <w:t>方向）</w:t>
            </w:r>
          </w:p>
        </w:tc>
        <w:tc>
          <w:tcPr>
            <w:tcW w:w="870" w:type="dxa"/>
            <w:noWrap/>
            <w:vAlign w:val="center"/>
          </w:tcPr>
          <w:p w14:paraId="582BF2E8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5698" w:type="dxa"/>
            <w:vAlign w:val="center"/>
          </w:tcPr>
          <w:p w14:paraId="0BD5F030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1.参与制定公司整体发展战略，主导编制产业运营业务的专项发展规划、年度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投资</w:t>
            </w:r>
            <w:r>
              <w:rPr>
                <w:rFonts w:hint="eastAsia" w:ascii="宋体" w:hAnsi="宋体" w:cs="宋体"/>
                <w:sz w:val="24"/>
                <w:szCs w:val="24"/>
              </w:rPr>
              <w:t>计划。负责对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sz w:val="24"/>
                <w:szCs w:val="24"/>
              </w:rPr>
              <w:t>项目进行产业定位、招商可行性研判与运营风险评估</w:t>
            </w:r>
            <w:r>
              <w:rPr>
                <w:rFonts w:ascii="宋体" w:hAnsi="宋体" w:cs="宋体"/>
                <w:sz w:val="24"/>
                <w:szCs w:val="24"/>
              </w:rPr>
              <w:t>。</w:t>
            </w:r>
          </w:p>
          <w:p w14:paraId="47FDA71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br w:type="page"/>
            </w:r>
            <w:r>
              <w:rPr>
                <w:rFonts w:hint="eastAsia" w:ascii="宋体" w:hAnsi="宋体" w:cs="宋体"/>
                <w:sz w:val="24"/>
                <w:szCs w:val="24"/>
              </w:rPr>
              <w:t>2.负责公司产业运营管理体系建设，提升园区整体运营效能与标准化水平。</w:t>
            </w:r>
          </w:p>
          <w:p w14:paraId="2F417D2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3.负责产业运营团队的培养与梯队建设，统筹招商、企服、运营等日常管理、绩效考核与专业能力提升。</w:t>
            </w:r>
          </w:p>
          <w:p w14:paraId="73374C6C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4.负责分管业务板块的资源整合，代表公司对接主管部门、行业协会、科研院所、上下游企业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等</w:t>
            </w:r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  <w:p w14:paraId="757D0E1D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5.全面负责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宋体" w:hAnsi="宋体" w:cs="宋体"/>
                <w:sz w:val="24"/>
                <w:szCs w:val="24"/>
              </w:rPr>
              <w:t>项目的产业招商、运营管理工作，包括产业定位规划、招商渠道拓展、目标企业引进、入园企业服务、园区产业生态搭建、品牌活动策划运营等全维度工作。</w:t>
            </w:r>
          </w:p>
          <w:p w14:paraId="7B46B9A6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6.负责分管业务板块的年度经营指标拆解与落地管控，保障园区招商完成率、运营收入等年度经营指标的顺利完成。</w:t>
            </w:r>
          </w:p>
          <w:p w14:paraId="3451925F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7.负责其他交办的工作任务。</w:t>
            </w:r>
            <w:r>
              <w:rPr>
                <w:rFonts w:hint="eastAsia" w:ascii="宋体" w:hAnsi="宋体" w:cs="宋体"/>
                <w:sz w:val="24"/>
                <w:szCs w:val="24"/>
              </w:rPr>
              <w:br w:type="page"/>
            </w:r>
          </w:p>
        </w:tc>
        <w:tc>
          <w:tcPr>
            <w:tcW w:w="3630" w:type="dxa"/>
            <w:vAlign w:val="center"/>
          </w:tcPr>
          <w:p w14:paraId="11503CD5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1.具有本科及以上学历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学士及以上学位</w:t>
            </w:r>
            <w:r>
              <w:rPr>
                <w:rFonts w:hint="eastAsia" w:ascii="宋体" w:hAnsi="宋体" w:cs="宋体"/>
                <w:sz w:val="24"/>
                <w:szCs w:val="24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电子信息、经济、</w:t>
            </w:r>
            <w:r>
              <w:rPr>
                <w:rFonts w:hint="eastAsia" w:ascii="宋体" w:hAnsi="宋体" w:cs="宋体"/>
                <w:sz w:val="24"/>
                <w:szCs w:val="24"/>
              </w:rPr>
              <w:t>金融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管理</w:t>
            </w:r>
            <w:r>
              <w:rPr>
                <w:rFonts w:hint="eastAsia" w:ascii="宋体" w:hAnsi="宋体" w:cs="宋体"/>
                <w:sz w:val="24"/>
                <w:szCs w:val="24"/>
              </w:rPr>
              <w:t>等相关专业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电子信息专业优先</w:t>
            </w:r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  <w:p w14:paraId="6355E766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.具有5年以上科创园区、产业园区产业招商、企业服务、整体运营管理经验，且具有3年以上企业中层及以上岗位管理经验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具有国有企业同等管理经验优先</w:t>
            </w:r>
            <w:r>
              <w:rPr>
                <w:rFonts w:hint="eastAsia" w:ascii="宋体" w:hAnsi="宋体" w:cs="宋体"/>
                <w:sz w:val="24"/>
                <w:szCs w:val="24"/>
              </w:rPr>
              <w:t>。</w:t>
            </w:r>
          </w:p>
          <w:p w14:paraId="46829A24">
            <w:pPr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3.中共党员优先。</w:t>
            </w:r>
          </w:p>
          <w:p w14:paraId="6E61735C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sz w:val="24"/>
                <w:szCs w:val="24"/>
              </w:rPr>
              <w:t>.持有经济师、产业运营管理相关专业证书优先。</w:t>
            </w:r>
          </w:p>
          <w:p w14:paraId="38F8F0C7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5.具有优秀的战略思维、产业研判能力与资源整合能力，善于内外部沟通协调，具备出色的团队管理、商务谈判与抗压能力。</w:t>
            </w:r>
          </w:p>
        </w:tc>
        <w:tc>
          <w:tcPr>
            <w:tcW w:w="1012" w:type="dxa"/>
            <w:vAlign w:val="center"/>
          </w:tcPr>
          <w:p w14:paraId="1FF1A943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1981年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 w:val="24"/>
                <w:szCs w:val="24"/>
              </w:rPr>
              <w:t>日以后出生</w:t>
            </w:r>
          </w:p>
        </w:tc>
        <w:tc>
          <w:tcPr>
            <w:tcW w:w="427" w:type="dxa"/>
            <w:noWrap/>
            <w:vAlign w:val="center"/>
          </w:tcPr>
          <w:p w14:paraId="61A9B267">
            <w:pPr>
              <w:jc w:val="lef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48F4C501">
      <w:pPr>
        <w:tabs>
          <w:tab w:val="left" w:pos="1227"/>
        </w:tabs>
        <w:jc w:val="left"/>
        <w:rPr>
          <w:rFonts w:ascii="黑体" w:hAnsi="黑体" w:eastAsia="黑体" w:cs="黑体"/>
          <w:sz w:val="32"/>
          <w:szCs w:val="32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E010028-6B42-432C-A1AC-375BD5F4A2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BoYaSong">
    <w:altName w:val="Segoe Print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3390C490-A3F7-423A-B65B-765181436C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ZmNkZjQ1NDMxYzVhNThmNzYxYWUwOTFkNmJiM2IifQ=="/>
    <w:docVar w:name="KSO_WPS_MARK_KEY" w:val="123a99e4-4b7a-433f-bbf3-1f1d3d8bf97b"/>
  </w:docVars>
  <w:rsids>
    <w:rsidRoot w:val="00011FE2"/>
    <w:rsid w:val="00011FE2"/>
    <w:rsid w:val="00026AB8"/>
    <w:rsid w:val="00031AF2"/>
    <w:rsid w:val="000359FE"/>
    <w:rsid w:val="00037169"/>
    <w:rsid w:val="00040E8F"/>
    <w:rsid w:val="000519F3"/>
    <w:rsid w:val="00057FA0"/>
    <w:rsid w:val="00060907"/>
    <w:rsid w:val="00066001"/>
    <w:rsid w:val="00073EA1"/>
    <w:rsid w:val="00076A32"/>
    <w:rsid w:val="00082453"/>
    <w:rsid w:val="000879AE"/>
    <w:rsid w:val="00091B6F"/>
    <w:rsid w:val="00094CFF"/>
    <w:rsid w:val="000961CB"/>
    <w:rsid w:val="00096A3D"/>
    <w:rsid w:val="000A0399"/>
    <w:rsid w:val="000A5D55"/>
    <w:rsid w:val="000A7C4A"/>
    <w:rsid w:val="000B0205"/>
    <w:rsid w:val="000B627E"/>
    <w:rsid w:val="000C114A"/>
    <w:rsid w:val="000C1F28"/>
    <w:rsid w:val="000C6CE9"/>
    <w:rsid w:val="000D2228"/>
    <w:rsid w:val="000D3FBB"/>
    <w:rsid w:val="000D6516"/>
    <w:rsid w:val="000E48C8"/>
    <w:rsid w:val="000E4F59"/>
    <w:rsid w:val="000E5ECB"/>
    <w:rsid w:val="000F5B0D"/>
    <w:rsid w:val="000F6FE2"/>
    <w:rsid w:val="00101090"/>
    <w:rsid w:val="001064B2"/>
    <w:rsid w:val="001066BD"/>
    <w:rsid w:val="00111292"/>
    <w:rsid w:val="0011424D"/>
    <w:rsid w:val="0011510E"/>
    <w:rsid w:val="00120C74"/>
    <w:rsid w:val="001255FD"/>
    <w:rsid w:val="0012611C"/>
    <w:rsid w:val="00127075"/>
    <w:rsid w:val="0012710E"/>
    <w:rsid w:val="001273F8"/>
    <w:rsid w:val="00134609"/>
    <w:rsid w:val="00141C4A"/>
    <w:rsid w:val="00145309"/>
    <w:rsid w:val="0015116A"/>
    <w:rsid w:val="001521C5"/>
    <w:rsid w:val="00156A51"/>
    <w:rsid w:val="00162158"/>
    <w:rsid w:val="00166F4A"/>
    <w:rsid w:val="00167F45"/>
    <w:rsid w:val="001737C4"/>
    <w:rsid w:val="00177394"/>
    <w:rsid w:val="00185D03"/>
    <w:rsid w:val="00191CA4"/>
    <w:rsid w:val="00193852"/>
    <w:rsid w:val="00193E6C"/>
    <w:rsid w:val="00194C7B"/>
    <w:rsid w:val="00195749"/>
    <w:rsid w:val="00197F63"/>
    <w:rsid w:val="001A0733"/>
    <w:rsid w:val="001A0A3E"/>
    <w:rsid w:val="001A59CB"/>
    <w:rsid w:val="001A6DA2"/>
    <w:rsid w:val="001B1C38"/>
    <w:rsid w:val="001B21D9"/>
    <w:rsid w:val="001B432F"/>
    <w:rsid w:val="001C3048"/>
    <w:rsid w:val="001D0C6D"/>
    <w:rsid w:val="001D27F0"/>
    <w:rsid w:val="001D3871"/>
    <w:rsid w:val="001D535B"/>
    <w:rsid w:val="001E3C31"/>
    <w:rsid w:val="001E5B4B"/>
    <w:rsid w:val="001F51DE"/>
    <w:rsid w:val="001F6ACA"/>
    <w:rsid w:val="001F7D77"/>
    <w:rsid w:val="00205C07"/>
    <w:rsid w:val="00210D5A"/>
    <w:rsid w:val="00220436"/>
    <w:rsid w:val="00220AB8"/>
    <w:rsid w:val="00220DC9"/>
    <w:rsid w:val="00225906"/>
    <w:rsid w:val="00227F7C"/>
    <w:rsid w:val="00241C91"/>
    <w:rsid w:val="00242687"/>
    <w:rsid w:val="0024404F"/>
    <w:rsid w:val="002539D2"/>
    <w:rsid w:val="00257B7F"/>
    <w:rsid w:val="002629E9"/>
    <w:rsid w:val="00263558"/>
    <w:rsid w:val="00263FC1"/>
    <w:rsid w:val="00264B0D"/>
    <w:rsid w:val="00266BA9"/>
    <w:rsid w:val="00281007"/>
    <w:rsid w:val="00282192"/>
    <w:rsid w:val="002855AC"/>
    <w:rsid w:val="002937AB"/>
    <w:rsid w:val="00293804"/>
    <w:rsid w:val="002942FB"/>
    <w:rsid w:val="00297B8B"/>
    <w:rsid w:val="002A4D72"/>
    <w:rsid w:val="002B5932"/>
    <w:rsid w:val="002C3A07"/>
    <w:rsid w:val="002C5F50"/>
    <w:rsid w:val="002C7365"/>
    <w:rsid w:val="002D47EF"/>
    <w:rsid w:val="002E7C6C"/>
    <w:rsid w:val="002F143C"/>
    <w:rsid w:val="002F1753"/>
    <w:rsid w:val="002F68A3"/>
    <w:rsid w:val="003065C2"/>
    <w:rsid w:val="00312981"/>
    <w:rsid w:val="00317315"/>
    <w:rsid w:val="003203CA"/>
    <w:rsid w:val="00321134"/>
    <w:rsid w:val="00321A1F"/>
    <w:rsid w:val="003248E2"/>
    <w:rsid w:val="003278A6"/>
    <w:rsid w:val="0033233B"/>
    <w:rsid w:val="00332EB6"/>
    <w:rsid w:val="00336531"/>
    <w:rsid w:val="0034598B"/>
    <w:rsid w:val="00361A52"/>
    <w:rsid w:val="00376F9C"/>
    <w:rsid w:val="00394534"/>
    <w:rsid w:val="00394F13"/>
    <w:rsid w:val="003975AB"/>
    <w:rsid w:val="003A0A5E"/>
    <w:rsid w:val="003A191C"/>
    <w:rsid w:val="003A60A8"/>
    <w:rsid w:val="003B0121"/>
    <w:rsid w:val="003B64A3"/>
    <w:rsid w:val="003B6C3B"/>
    <w:rsid w:val="003C58A6"/>
    <w:rsid w:val="003C6115"/>
    <w:rsid w:val="003C682C"/>
    <w:rsid w:val="003D267F"/>
    <w:rsid w:val="003D31D6"/>
    <w:rsid w:val="003E020E"/>
    <w:rsid w:val="003E680C"/>
    <w:rsid w:val="003F3566"/>
    <w:rsid w:val="003F669B"/>
    <w:rsid w:val="003F7000"/>
    <w:rsid w:val="0040245C"/>
    <w:rsid w:val="00404D58"/>
    <w:rsid w:val="0040682B"/>
    <w:rsid w:val="00407364"/>
    <w:rsid w:val="004167C6"/>
    <w:rsid w:val="00421741"/>
    <w:rsid w:val="004225EC"/>
    <w:rsid w:val="00426FB9"/>
    <w:rsid w:val="004273A6"/>
    <w:rsid w:val="004332B1"/>
    <w:rsid w:val="00434BC7"/>
    <w:rsid w:val="00440896"/>
    <w:rsid w:val="00444ADD"/>
    <w:rsid w:val="0044601C"/>
    <w:rsid w:val="004476C0"/>
    <w:rsid w:val="00450414"/>
    <w:rsid w:val="00461630"/>
    <w:rsid w:val="00461DDD"/>
    <w:rsid w:val="00465DA4"/>
    <w:rsid w:val="00466050"/>
    <w:rsid w:val="00474373"/>
    <w:rsid w:val="0047558E"/>
    <w:rsid w:val="0048260B"/>
    <w:rsid w:val="0048289E"/>
    <w:rsid w:val="004828FC"/>
    <w:rsid w:val="00483CEE"/>
    <w:rsid w:val="00490A0E"/>
    <w:rsid w:val="004A16B3"/>
    <w:rsid w:val="004A6D61"/>
    <w:rsid w:val="004A7313"/>
    <w:rsid w:val="004A7816"/>
    <w:rsid w:val="004B2D35"/>
    <w:rsid w:val="004B38E0"/>
    <w:rsid w:val="004B4CCC"/>
    <w:rsid w:val="004B5DDB"/>
    <w:rsid w:val="004C18F3"/>
    <w:rsid w:val="004C40E8"/>
    <w:rsid w:val="004C4182"/>
    <w:rsid w:val="004C5514"/>
    <w:rsid w:val="004D1B59"/>
    <w:rsid w:val="004D3499"/>
    <w:rsid w:val="004E21D6"/>
    <w:rsid w:val="004F09B7"/>
    <w:rsid w:val="004F5BCB"/>
    <w:rsid w:val="005043A0"/>
    <w:rsid w:val="00505B86"/>
    <w:rsid w:val="00510922"/>
    <w:rsid w:val="0051461F"/>
    <w:rsid w:val="00534D06"/>
    <w:rsid w:val="00534F75"/>
    <w:rsid w:val="00535D36"/>
    <w:rsid w:val="005433EA"/>
    <w:rsid w:val="005440A9"/>
    <w:rsid w:val="00544CB4"/>
    <w:rsid w:val="00547839"/>
    <w:rsid w:val="00551FEB"/>
    <w:rsid w:val="005530DE"/>
    <w:rsid w:val="005540B5"/>
    <w:rsid w:val="0055795F"/>
    <w:rsid w:val="005611B1"/>
    <w:rsid w:val="00562919"/>
    <w:rsid w:val="00573BFF"/>
    <w:rsid w:val="0057637F"/>
    <w:rsid w:val="0058124B"/>
    <w:rsid w:val="00585F87"/>
    <w:rsid w:val="0059549B"/>
    <w:rsid w:val="00596258"/>
    <w:rsid w:val="005B1918"/>
    <w:rsid w:val="005C04DE"/>
    <w:rsid w:val="005C1942"/>
    <w:rsid w:val="005C45A1"/>
    <w:rsid w:val="005C68EF"/>
    <w:rsid w:val="005D45D8"/>
    <w:rsid w:val="005E17A0"/>
    <w:rsid w:val="005E28F6"/>
    <w:rsid w:val="005E3660"/>
    <w:rsid w:val="005E4EEE"/>
    <w:rsid w:val="006011DF"/>
    <w:rsid w:val="00611C13"/>
    <w:rsid w:val="00612D94"/>
    <w:rsid w:val="00614F9B"/>
    <w:rsid w:val="00620FDB"/>
    <w:rsid w:val="00623088"/>
    <w:rsid w:val="00625734"/>
    <w:rsid w:val="006268FA"/>
    <w:rsid w:val="00630802"/>
    <w:rsid w:val="00637271"/>
    <w:rsid w:val="006547DF"/>
    <w:rsid w:val="00661846"/>
    <w:rsid w:val="0067151D"/>
    <w:rsid w:val="0067352C"/>
    <w:rsid w:val="0067701C"/>
    <w:rsid w:val="0068107D"/>
    <w:rsid w:val="00682A22"/>
    <w:rsid w:val="00687BA1"/>
    <w:rsid w:val="00693DBB"/>
    <w:rsid w:val="0069435A"/>
    <w:rsid w:val="006950AE"/>
    <w:rsid w:val="006A043B"/>
    <w:rsid w:val="006B3A20"/>
    <w:rsid w:val="006B7290"/>
    <w:rsid w:val="006C1722"/>
    <w:rsid w:val="006C4D1A"/>
    <w:rsid w:val="006C5D97"/>
    <w:rsid w:val="006D10F8"/>
    <w:rsid w:val="006D38CF"/>
    <w:rsid w:val="006D6979"/>
    <w:rsid w:val="006D6AA6"/>
    <w:rsid w:val="006D79BD"/>
    <w:rsid w:val="006E1A1C"/>
    <w:rsid w:val="006E2289"/>
    <w:rsid w:val="006E2C24"/>
    <w:rsid w:val="006E4810"/>
    <w:rsid w:val="006E5DA7"/>
    <w:rsid w:val="006E682D"/>
    <w:rsid w:val="006F06ED"/>
    <w:rsid w:val="006F35EF"/>
    <w:rsid w:val="006F3F2A"/>
    <w:rsid w:val="00702DDF"/>
    <w:rsid w:val="00711F1B"/>
    <w:rsid w:val="00713B30"/>
    <w:rsid w:val="00720C83"/>
    <w:rsid w:val="00723C29"/>
    <w:rsid w:val="007311A5"/>
    <w:rsid w:val="00734051"/>
    <w:rsid w:val="00735557"/>
    <w:rsid w:val="00736653"/>
    <w:rsid w:val="00737C4D"/>
    <w:rsid w:val="007409AF"/>
    <w:rsid w:val="007460D6"/>
    <w:rsid w:val="00751D8B"/>
    <w:rsid w:val="00754E48"/>
    <w:rsid w:val="00763911"/>
    <w:rsid w:val="0076519B"/>
    <w:rsid w:val="007665D7"/>
    <w:rsid w:val="00767BBE"/>
    <w:rsid w:val="00780AEC"/>
    <w:rsid w:val="00780EB3"/>
    <w:rsid w:val="007835B1"/>
    <w:rsid w:val="00783A67"/>
    <w:rsid w:val="00784E5D"/>
    <w:rsid w:val="00787EA5"/>
    <w:rsid w:val="00793E72"/>
    <w:rsid w:val="007944D2"/>
    <w:rsid w:val="00796509"/>
    <w:rsid w:val="007A5250"/>
    <w:rsid w:val="007B0015"/>
    <w:rsid w:val="007B7A72"/>
    <w:rsid w:val="007D222C"/>
    <w:rsid w:val="007E1B6C"/>
    <w:rsid w:val="007E3632"/>
    <w:rsid w:val="00800D83"/>
    <w:rsid w:val="00801355"/>
    <w:rsid w:val="00805439"/>
    <w:rsid w:val="0080603A"/>
    <w:rsid w:val="008137CA"/>
    <w:rsid w:val="00813E7A"/>
    <w:rsid w:val="0082305C"/>
    <w:rsid w:val="00823BBC"/>
    <w:rsid w:val="00831D47"/>
    <w:rsid w:val="00834B9E"/>
    <w:rsid w:val="00834DBC"/>
    <w:rsid w:val="008351CD"/>
    <w:rsid w:val="0083690A"/>
    <w:rsid w:val="00840FF7"/>
    <w:rsid w:val="00842583"/>
    <w:rsid w:val="00846753"/>
    <w:rsid w:val="00856116"/>
    <w:rsid w:val="0086298D"/>
    <w:rsid w:val="00873B5E"/>
    <w:rsid w:val="00881FFC"/>
    <w:rsid w:val="00882119"/>
    <w:rsid w:val="0088777D"/>
    <w:rsid w:val="00887B4B"/>
    <w:rsid w:val="008935BB"/>
    <w:rsid w:val="008B0F0F"/>
    <w:rsid w:val="008B3B11"/>
    <w:rsid w:val="008B5C3B"/>
    <w:rsid w:val="008B7161"/>
    <w:rsid w:val="008C079E"/>
    <w:rsid w:val="008C2218"/>
    <w:rsid w:val="008C2561"/>
    <w:rsid w:val="008C25B1"/>
    <w:rsid w:val="008C482A"/>
    <w:rsid w:val="008D636E"/>
    <w:rsid w:val="008E25CD"/>
    <w:rsid w:val="008E4B09"/>
    <w:rsid w:val="008E5FA1"/>
    <w:rsid w:val="008F0C36"/>
    <w:rsid w:val="008F2BE1"/>
    <w:rsid w:val="00904558"/>
    <w:rsid w:val="00905240"/>
    <w:rsid w:val="00910525"/>
    <w:rsid w:val="009150E5"/>
    <w:rsid w:val="00915219"/>
    <w:rsid w:val="009268F9"/>
    <w:rsid w:val="00927A91"/>
    <w:rsid w:val="00945F4D"/>
    <w:rsid w:val="009538A0"/>
    <w:rsid w:val="009569DE"/>
    <w:rsid w:val="00957EF3"/>
    <w:rsid w:val="00962149"/>
    <w:rsid w:val="009628C9"/>
    <w:rsid w:val="0097461C"/>
    <w:rsid w:val="0098210D"/>
    <w:rsid w:val="00983860"/>
    <w:rsid w:val="00996BDF"/>
    <w:rsid w:val="009A36CD"/>
    <w:rsid w:val="009A56B9"/>
    <w:rsid w:val="009B4D86"/>
    <w:rsid w:val="009B6198"/>
    <w:rsid w:val="009B6593"/>
    <w:rsid w:val="009C194D"/>
    <w:rsid w:val="009C353B"/>
    <w:rsid w:val="009C7981"/>
    <w:rsid w:val="009D06AA"/>
    <w:rsid w:val="009D2921"/>
    <w:rsid w:val="009D42EF"/>
    <w:rsid w:val="009D44FA"/>
    <w:rsid w:val="009D5894"/>
    <w:rsid w:val="009D72C1"/>
    <w:rsid w:val="009E2A0C"/>
    <w:rsid w:val="009E2A43"/>
    <w:rsid w:val="009E43A3"/>
    <w:rsid w:val="009E7AA8"/>
    <w:rsid w:val="009F3C59"/>
    <w:rsid w:val="00A119C2"/>
    <w:rsid w:val="00A13B7F"/>
    <w:rsid w:val="00A208F7"/>
    <w:rsid w:val="00A34C94"/>
    <w:rsid w:val="00A434AB"/>
    <w:rsid w:val="00A465D5"/>
    <w:rsid w:val="00A47C8F"/>
    <w:rsid w:val="00A50523"/>
    <w:rsid w:val="00A517F1"/>
    <w:rsid w:val="00A51CF2"/>
    <w:rsid w:val="00A61C3A"/>
    <w:rsid w:val="00A62EEE"/>
    <w:rsid w:val="00A64D4D"/>
    <w:rsid w:val="00A66060"/>
    <w:rsid w:val="00A722CB"/>
    <w:rsid w:val="00A76955"/>
    <w:rsid w:val="00A92B15"/>
    <w:rsid w:val="00A96E66"/>
    <w:rsid w:val="00AC14E2"/>
    <w:rsid w:val="00AC21D8"/>
    <w:rsid w:val="00AC52F4"/>
    <w:rsid w:val="00AD01EF"/>
    <w:rsid w:val="00AF15D9"/>
    <w:rsid w:val="00AF1D0E"/>
    <w:rsid w:val="00AF7F43"/>
    <w:rsid w:val="00B03C49"/>
    <w:rsid w:val="00B0672E"/>
    <w:rsid w:val="00B12824"/>
    <w:rsid w:val="00B159CB"/>
    <w:rsid w:val="00B20A46"/>
    <w:rsid w:val="00B24CEB"/>
    <w:rsid w:val="00B25BAC"/>
    <w:rsid w:val="00B27305"/>
    <w:rsid w:val="00B328AF"/>
    <w:rsid w:val="00B56A5E"/>
    <w:rsid w:val="00B57AD2"/>
    <w:rsid w:val="00B6121A"/>
    <w:rsid w:val="00B634A1"/>
    <w:rsid w:val="00B63DA9"/>
    <w:rsid w:val="00B758B5"/>
    <w:rsid w:val="00B827FB"/>
    <w:rsid w:val="00B93A18"/>
    <w:rsid w:val="00B965B4"/>
    <w:rsid w:val="00B97623"/>
    <w:rsid w:val="00BA14C2"/>
    <w:rsid w:val="00BA2CFB"/>
    <w:rsid w:val="00BC44FB"/>
    <w:rsid w:val="00BD10BC"/>
    <w:rsid w:val="00BD26CB"/>
    <w:rsid w:val="00BD54F5"/>
    <w:rsid w:val="00BD6AE4"/>
    <w:rsid w:val="00BE3116"/>
    <w:rsid w:val="00BF280E"/>
    <w:rsid w:val="00BF3306"/>
    <w:rsid w:val="00C017D8"/>
    <w:rsid w:val="00C02000"/>
    <w:rsid w:val="00C050FC"/>
    <w:rsid w:val="00C14B5E"/>
    <w:rsid w:val="00C1508B"/>
    <w:rsid w:val="00C31547"/>
    <w:rsid w:val="00C32772"/>
    <w:rsid w:val="00C32F02"/>
    <w:rsid w:val="00C336B8"/>
    <w:rsid w:val="00C34A80"/>
    <w:rsid w:val="00C35D83"/>
    <w:rsid w:val="00C37B70"/>
    <w:rsid w:val="00C409B1"/>
    <w:rsid w:val="00C40B85"/>
    <w:rsid w:val="00C477B4"/>
    <w:rsid w:val="00C51D22"/>
    <w:rsid w:val="00C56F9A"/>
    <w:rsid w:val="00C63B34"/>
    <w:rsid w:val="00C64053"/>
    <w:rsid w:val="00C75C3D"/>
    <w:rsid w:val="00C75DC8"/>
    <w:rsid w:val="00C814DA"/>
    <w:rsid w:val="00C87CCC"/>
    <w:rsid w:val="00C90404"/>
    <w:rsid w:val="00C92197"/>
    <w:rsid w:val="00C93A0C"/>
    <w:rsid w:val="00C94315"/>
    <w:rsid w:val="00C94726"/>
    <w:rsid w:val="00C976DF"/>
    <w:rsid w:val="00C97801"/>
    <w:rsid w:val="00CA311C"/>
    <w:rsid w:val="00CB0268"/>
    <w:rsid w:val="00CB0B3D"/>
    <w:rsid w:val="00CB3F47"/>
    <w:rsid w:val="00CB5714"/>
    <w:rsid w:val="00CC2206"/>
    <w:rsid w:val="00CD2A0E"/>
    <w:rsid w:val="00CD5E99"/>
    <w:rsid w:val="00CF51DA"/>
    <w:rsid w:val="00CF709F"/>
    <w:rsid w:val="00D07519"/>
    <w:rsid w:val="00D139C2"/>
    <w:rsid w:val="00D13CA2"/>
    <w:rsid w:val="00D2061A"/>
    <w:rsid w:val="00D24BD7"/>
    <w:rsid w:val="00D27431"/>
    <w:rsid w:val="00D400F4"/>
    <w:rsid w:val="00D40850"/>
    <w:rsid w:val="00D42D30"/>
    <w:rsid w:val="00D458CC"/>
    <w:rsid w:val="00D52AF6"/>
    <w:rsid w:val="00D5360E"/>
    <w:rsid w:val="00D571BA"/>
    <w:rsid w:val="00D62803"/>
    <w:rsid w:val="00D62BC1"/>
    <w:rsid w:val="00D65AA5"/>
    <w:rsid w:val="00D7195D"/>
    <w:rsid w:val="00D75B43"/>
    <w:rsid w:val="00D773F7"/>
    <w:rsid w:val="00D832ED"/>
    <w:rsid w:val="00D84673"/>
    <w:rsid w:val="00DA069F"/>
    <w:rsid w:val="00DB04BF"/>
    <w:rsid w:val="00DB5DC9"/>
    <w:rsid w:val="00DC06BB"/>
    <w:rsid w:val="00DC1E7C"/>
    <w:rsid w:val="00DD2468"/>
    <w:rsid w:val="00DD3425"/>
    <w:rsid w:val="00DE19D7"/>
    <w:rsid w:val="00DE442D"/>
    <w:rsid w:val="00DE70ED"/>
    <w:rsid w:val="00DE7D33"/>
    <w:rsid w:val="00DF0B98"/>
    <w:rsid w:val="00DF2572"/>
    <w:rsid w:val="00DF348D"/>
    <w:rsid w:val="00DF361F"/>
    <w:rsid w:val="00DF6773"/>
    <w:rsid w:val="00DF68EB"/>
    <w:rsid w:val="00E038DD"/>
    <w:rsid w:val="00E03F91"/>
    <w:rsid w:val="00E06D3B"/>
    <w:rsid w:val="00E07D59"/>
    <w:rsid w:val="00E14470"/>
    <w:rsid w:val="00E2161D"/>
    <w:rsid w:val="00E22282"/>
    <w:rsid w:val="00E330F4"/>
    <w:rsid w:val="00E35674"/>
    <w:rsid w:val="00E43A5C"/>
    <w:rsid w:val="00E4543D"/>
    <w:rsid w:val="00E65D52"/>
    <w:rsid w:val="00E65E85"/>
    <w:rsid w:val="00E672B2"/>
    <w:rsid w:val="00E6799F"/>
    <w:rsid w:val="00E70A2B"/>
    <w:rsid w:val="00E73C4B"/>
    <w:rsid w:val="00E75AFE"/>
    <w:rsid w:val="00E856FB"/>
    <w:rsid w:val="00E85D95"/>
    <w:rsid w:val="00E955D3"/>
    <w:rsid w:val="00EA04F8"/>
    <w:rsid w:val="00EA25D5"/>
    <w:rsid w:val="00EF27C5"/>
    <w:rsid w:val="00EF3E42"/>
    <w:rsid w:val="00EF6A0E"/>
    <w:rsid w:val="00F01916"/>
    <w:rsid w:val="00F02326"/>
    <w:rsid w:val="00F043DF"/>
    <w:rsid w:val="00F11F5D"/>
    <w:rsid w:val="00F246A0"/>
    <w:rsid w:val="00F26ECD"/>
    <w:rsid w:val="00F277D0"/>
    <w:rsid w:val="00F30347"/>
    <w:rsid w:val="00F31799"/>
    <w:rsid w:val="00F31900"/>
    <w:rsid w:val="00F33AF2"/>
    <w:rsid w:val="00F36E46"/>
    <w:rsid w:val="00F40138"/>
    <w:rsid w:val="00F4405C"/>
    <w:rsid w:val="00F4608C"/>
    <w:rsid w:val="00F47920"/>
    <w:rsid w:val="00F47D26"/>
    <w:rsid w:val="00F512E0"/>
    <w:rsid w:val="00F5570A"/>
    <w:rsid w:val="00F6710C"/>
    <w:rsid w:val="00F75CBA"/>
    <w:rsid w:val="00F76146"/>
    <w:rsid w:val="00F85500"/>
    <w:rsid w:val="00F9709E"/>
    <w:rsid w:val="00F971D9"/>
    <w:rsid w:val="00FA3D08"/>
    <w:rsid w:val="00FA5953"/>
    <w:rsid w:val="00FB577B"/>
    <w:rsid w:val="00FB634C"/>
    <w:rsid w:val="00FC58BC"/>
    <w:rsid w:val="00FC69BF"/>
    <w:rsid w:val="00FC7384"/>
    <w:rsid w:val="00FD51E3"/>
    <w:rsid w:val="00FE5803"/>
    <w:rsid w:val="00FE66E4"/>
    <w:rsid w:val="00FE6B35"/>
    <w:rsid w:val="00FF3D22"/>
    <w:rsid w:val="00FF3F17"/>
    <w:rsid w:val="00FF5BD2"/>
    <w:rsid w:val="03E22328"/>
    <w:rsid w:val="047A14E6"/>
    <w:rsid w:val="06982F4B"/>
    <w:rsid w:val="073E374A"/>
    <w:rsid w:val="1090381D"/>
    <w:rsid w:val="114C2C46"/>
    <w:rsid w:val="120B2C27"/>
    <w:rsid w:val="15666542"/>
    <w:rsid w:val="1D312E69"/>
    <w:rsid w:val="1DA72076"/>
    <w:rsid w:val="28283731"/>
    <w:rsid w:val="29401378"/>
    <w:rsid w:val="2D9F0406"/>
    <w:rsid w:val="2FCB0035"/>
    <w:rsid w:val="319A630D"/>
    <w:rsid w:val="34586FDF"/>
    <w:rsid w:val="3B022C3C"/>
    <w:rsid w:val="3B180877"/>
    <w:rsid w:val="3CFE219C"/>
    <w:rsid w:val="3DDC34B9"/>
    <w:rsid w:val="453824C4"/>
    <w:rsid w:val="45E77641"/>
    <w:rsid w:val="490643A2"/>
    <w:rsid w:val="4B110AE2"/>
    <w:rsid w:val="4D0E49D1"/>
    <w:rsid w:val="5D970FAD"/>
    <w:rsid w:val="5F297E65"/>
    <w:rsid w:val="6F9640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qFormat/>
    <w:uiPriority w:val="99"/>
    <w:pPr>
      <w:spacing w:after="120"/>
    </w:pPr>
    <w:rPr>
      <w:lang w:val="zh-CN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paragraph" w:customStyle="1" w:styleId="11">
    <w:name w:val="Default"/>
    <w:qFormat/>
    <w:uiPriority w:val="99"/>
    <w:pPr>
      <w:widowControl w:val="0"/>
      <w:autoSpaceDE w:val="0"/>
      <w:autoSpaceDN w:val="0"/>
      <w:adjustRightInd w:val="0"/>
    </w:pPr>
    <w:rPr>
      <w:rFonts w:ascii="FZBoYaSong" w:hAnsi="FZBoYaSong" w:eastAsia="宋体" w:cs="FZBoYaSong"/>
      <w:color w:val="000000"/>
      <w:sz w:val="24"/>
      <w:szCs w:val="24"/>
      <w:lang w:val="en-US" w:eastAsia="zh-CN" w:bidi="ar-SA"/>
    </w:rPr>
  </w:style>
  <w:style w:type="character" w:customStyle="1" w:styleId="12">
    <w:name w:val="页眉 Char"/>
    <w:basedOn w:val="8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8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3432D-70AF-4251-B5C0-79544FF444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602</Words>
  <Characters>621</Characters>
  <Lines>3</Lines>
  <Paragraphs>1</Paragraphs>
  <TotalTime>3</TotalTime>
  <ScaleCrop>false</ScaleCrop>
  <LinksUpToDate>false</LinksUpToDate>
  <CharactersWithSpaces>621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2026-06-11T03:00:00Z</dcterms:created>
  <dc:creator>DELL</dc:creator>
  <cp:lastModifiedBy>献给自由。</cp:lastModifiedBy>
  <cp:lastPrinted>2026-08-07T01:21:02Z</cp:lastPrinted>
  <dcterms:modified xsi:type="dcterms:W3CDTF">2026-08-07T01:21:11Z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DC7A674AB0E841F980C8D48706785B59_13</vt:lpwstr>
  </property>
  <property fmtid="{D5CDD505-2E9C-101B-9397-08002B2CF9AE}" pid="4" name="KSOTemplateDocerSaveRecord">
    <vt:lpwstr>eyJoZGlkIjoiZmM1ZWFkNGRhNTI5YzgwNmQzYWY0MGQyYTZkYzljOTkiLCJ1c2VySWQiOiI0NTI4MDYwODQifQ==</vt:lpwstr>
  </property>
</Properties>
</file>