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6FE9" w:rsidRPr="00AF204A" w:rsidRDefault="002B6FE9" w:rsidP="002B6FE9">
      <w:pPr>
        <w:keepNext/>
        <w:keepLines/>
        <w:spacing w:before="260" w:after="260" w:line="360" w:lineRule="auto"/>
        <w:outlineLvl w:val="1"/>
        <w:rPr>
          <w:rFonts w:ascii="黑体" w:eastAsia="黑体" w:hAnsi="华文楷体"/>
          <w:b/>
          <w:bCs/>
          <w:sz w:val="28"/>
          <w:szCs w:val="28"/>
        </w:rPr>
      </w:pPr>
      <w:r w:rsidRPr="00AF204A">
        <w:rPr>
          <w:rFonts w:ascii="黑体" w:eastAsia="黑体" w:hAnsi="华文楷体" w:hint="eastAsia"/>
          <w:b/>
          <w:bCs/>
          <w:sz w:val="28"/>
          <w:szCs w:val="28"/>
        </w:rPr>
        <w:t>附件</w:t>
      </w:r>
      <w:r w:rsidR="00AF204A" w:rsidRPr="00AF204A">
        <w:rPr>
          <w:rFonts w:ascii="黑体" w:eastAsia="黑体" w:hAnsi="华文楷体" w:hint="eastAsia"/>
          <w:b/>
          <w:bCs/>
          <w:sz w:val="28"/>
          <w:szCs w:val="28"/>
        </w:rPr>
        <w:t>3</w:t>
      </w:r>
      <w:r w:rsidRPr="00AF204A">
        <w:rPr>
          <w:rFonts w:ascii="黑体" w:eastAsia="黑体" w:hAnsi="华文楷体" w:hint="eastAsia"/>
          <w:b/>
          <w:bCs/>
          <w:sz w:val="28"/>
          <w:szCs w:val="28"/>
        </w:rPr>
        <w:t>：岗位职责</w:t>
      </w:r>
    </w:p>
    <w:p w:rsidR="002B6FE9" w:rsidRPr="00AF204A" w:rsidRDefault="002B6FE9" w:rsidP="002B6FE9">
      <w:pPr>
        <w:spacing w:line="360" w:lineRule="auto"/>
        <w:jc w:val="center"/>
        <w:rPr>
          <w:rFonts w:ascii="黑体" w:eastAsia="黑体" w:hAnsi="Courier New"/>
          <w:b/>
          <w:kern w:val="0"/>
          <w:sz w:val="28"/>
          <w:szCs w:val="28"/>
        </w:rPr>
      </w:pPr>
      <w:r w:rsidRPr="00AF204A">
        <w:rPr>
          <w:rFonts w:ascii="宋体" w:hAnsi="宋体" w:hint="eastAsia"/>
          <w:kern w:val="0"/>
          <w:sz w:val="24"/>
        </w:rPr>
        <w:t xml:space="preserve">      </w:t>
      </w:r>
      <w:r w:rsidRPr="00AF204A">
        <w:rPr>
          <w:rFonts w:ascii="宋体" w:hAnsi="宋体" w:hint="eastAsia"/>
          <w:kern w:val="0"/>
          <w:sz w:val="28"/>
          <w:szCs w:val="28"/>
        </w:rPr>
        <w:t xml:space="preserve"> </w:t>
      </w:r>
      <w:r w:rsidRPr="00AF204A">
        <w:rPr>
          <w:rFonts w:ascii="黑体" w:eastAsia="黑体" w:hAnsi="Courier New" w:hint="eastAsia"/>
          <w:b/>
          <w:kern w:val="0"/>
          <w:sz w:val="28"/>
          <w:szCs w:val="28"/>
        </w:rPr>
        <w:t>龙华医院临床科室主任岗位职责</w:t>
      </w:r>
    </w:p>
    <w:p w:rsidR="002B6FE9" w:rsidRPr="00AF204A" w:rsidRDefault="002B6FE9" w:rsidP="002B6FE9">
      <w:pPr>
        <w:autoSpaceDN w:val="0"/>
        <w:spacing w:line="360" w:lineRule="auto"/>
        <w:rPr>
          <w:rFonts w:ascii="宋体" w:hAnsi="宋体"/>
          <w:sz w:val="24"/>
        </w:rPr>
      </w:pPr>
      <w:r w:rsidRPr="00AF204A">
        <w:rPr>
          <w:rFonts w:ascii="宋体" w:hAnsi="宋体" w:hint="eastAsia"/>
          <w:sz w:val="24"/>
        </w:rPr>
        <w:t>1、全面负责科室医教研和行政管理等工作，支持、落实好科室党建工作；</w:t>
      </w:r>
    </w:p>
    <w:p w:rsidR="002B6FE9" w:rsidRPr="00AF204A" w:rsidRDefault="002B6FE9" w:rsidP="002B6FE9">
      <w:pPr>
        <w:autoSpaceDN w:val="0"/>
        <w:spacing w:line="360" w:lineRule="auto"/>
        <w:rPr>
          <w:sz w:val="24"/>
        </w:rPr>
      </w:pPr>
      <w:r w:rsidRPr="00AF204A">
        <w:rPr>
          <w:rFonts w:ascii="宋体" w:hAnsi="宋体" w:hint="eastAsia"/>
          <w:sz w:val="24"/>
        </w:rPr>
        <w:t>2、</w:t>
      </w:r>
      <w:r w:rsidRPr="00AF204A">
        <w:rPr>
          <w:rFonts w:hint="eastAsia"/>
          <w:sz w:val="24"/>
        </w:rPr>
        <w:t>制定学科发展规划和科室年度工作计划，并加强管理、组织实施和总结；</w:t>
      </w:r>
    </w:p>
    <w:p w:rsidR="002B6FE9" w:rsidRPr="00AF204A" w:rsidRDefault="002B6FE9" w:rsidP="00AE6649">
      <w:pPr>
        <w:autoSpaceDN w:val="0"/>
        <w:spacing w:line="360" w:lineRule="auto"/>
        <w:ind w:left="240" w:hangingChars="100" w:hanging="240"/>
        <w:rPr>
          <w:sz w:val="24"/>
        </w:rPr>
      </w:pPr>
      <w:r w:rsidRPr="00AF204A">
        <w:rPr>
          <w:rFonts w:hint="eastAsia"/>
          <w:sz w:val="24"/>
        </w:rPr>
        <w:t>3</w:t>
      </w:r>
      <w:r w:rsidRPr="00AF204A">
        <w:rPr>
          <w:rFonts w:hint="eastAsia"/>
          <w:sz w:val="24"/>
        </w:rPr>
        <w:t>、负责科室医疗业务的开展以及质量和安全工作，</w:t>
      </w:r>
      <w:r w:rsidRPr="00AF204A">
        <w:rPr>
          <w:rFonts w:ascii="宋体" w:hAnsi="宋体" w:hint="eastAsia"/>
          <w:sz w:val="24"/>
        </w:rPr>
        <w:t>执行各项规章制度和操作常规</w:t>
      </w:r>
      <w:r w:rsidRPr="00AF204A">
        <w:rPr>
          <w:rFonts w:hint="eastAsia"/>
          <w:sz w:val="24"/>
        </w:rPr>
        <w:t>，主动开展新技术、新</w:t>
      </w:r>
      <w:bookmarkStart w:id="0" w:name="_GoBack"/>
      <w:bookmarkEnd w:id="0"/>
      <w:r w:rsidRPr="00AF204A">
        <w:rPr>
          <w:rFonts w:hint="eastAsia"/>
          <w:sz w:val="24"/>
        </w:rPr>
        <w:t>项目，不断提升医疗服务能力、服务质量和服务效率；</w:t>
      </w:r>
    </w:p>
    <w:p w:rsidR="002B6FE9" w:rsidRPr="00AF204A" w:rsidRDefault="002B6FE9" w:rsidP="002B6FE9">
      <w:pPr>
        <w:spacing w:line="360" w:lineRule="auto"/>
        <w:rPr>
          <w:sz w:val="24"/>
        </w:rPr>
      </w:pPr>
      <w:r w:rsidRPr="00AF204A">
        <w:rPr>
          <w:rFonts w:hint="eastAsia"/>
          <w:sz w:val="24"/>
        </w:rPr>
        <w:t>4</w:t>
      </w:r>
      <w:r w:rsidRPr="00AF204A">
        <w:rPr>
          <w:rFonts w:hint="eastAsia"/>
          <w:sz w:val="24"/>
        </w:rPr>
        <w:t>、负责做好科室人才培养，建设可持续发展的科室人才梯队并做好继续教育；</w:t>
      </w:r>
    </w:p>
    <w:p w:rsidR="00B67F85" w:rsidRPr="00AF204A" w:rsidRDefault="002B6FE9" w:rsidP="002B6FE9">
      <w:pPr>
        <w:spacing w:line="360" w:lineRule="auto"/>
        <w:rPr>
          <w:sz w:val="24"/>
        </w:rPr>
      </w:pPr>
      <w:r w:rsidRPr="00AF204A">
        <w:rPr>
          <w:rFonts w:hint="eastAsia"/>
          <w:sz w:val="24"/>
        </w:rPr>
        <w:t>5</w:t>
      </w:r>
      <w:r w:rsidRPr="00AF204A">
        <w:rPr>
          <w:rFonts w:hint="eastAsia"/>
          <w:sz w:val="24"/>
        </w:rPr>
        <w:t>、完成各项教学任务和科研项目，做好学术传承工作；</w:t>
      </w:r>
    </w:p>
    <w:p w:rsidR="002B6FE9" w:rsidRPr="00AF204A" w:rsidRDefault="00B67F85" w:rsidP="002B6FE9">
      <w:pPr>
        <w:spacing w:line="360" w:lineRule="auto"/>
        <w:rPr>
          <w:sz w:val="24"/>
        </w:rPr>
      </w:pPr>
      <w:r w:rsidRPr="00AF204A">
        <w:rPr>
          <w:rFonts w:hint="eastAsia"/>
          <w:sz w:val="24"/>
        </w:rPr>
        <w:t>6</w:t>
      </w:r>
      <w:r w:rsidRPr="00AF204A">
        <w:rPr>
          <w:rFonts w:hint="eastAsia"/>
          <w:sz w:val="24"/>
        </w:rPr>
        <w:t>、</w:t>
      </w:r>
      <w:r w:rsidRPr="00AF204A">
        <w:rPr>
          <w:rFonts w:ascii="宋体" w:hAnsi="宋体" w:hint="eastAsia"/>
          <w:sz w:val="24"/>
        </w:rPr>
        <w:t>负责科室精神文明工作，做好科室医德医风教育和行风建设；</w:t>
      </w:r>
    </w:p>
    <w:p w:rsidR="00B67F85" w:rsidRPr="00AF204A" w:rsidRDefault="00B67F85" w:rsidP="002B6FE9">
      <w:pPr>
        <w:spacing w:line="360" w:lineRule="auto"/>
        <w:rPr>
          <w:sz w:val="24"/>
        </w:rPr>
      </w:pPr>
      <w:r w:rsidRPr="00AF204A">
        <w:rPr>
          <w:sz w:val="24"/>
        </w:rPr>
        <w:t>7</w:t>
      </w:r>
      <w:r w:rsidRPr="00AF204A">
        <w:rPr>
          <w:rFonts w:hint="eastAsia"/>
          <w:sz w:val="24"/>
        </w:rPr>
        <w:t>、做好多院区</w:t>
      </w:r>
      <w:r w:rsidR="00EC3A76" w:rsidRPr="00AF204A">
        <w:rPr>
          <w:rFonts w:hint="eastAsia"/>
          <w:sz w:val="24"/>
        </w:rPr>
        <w:t>工作的协调及</w:t>
      </w:r>
      <w:r w:rsidRPr="00AF204A">
        <w:rPr>
          <w:rFonts w:hint="eastAsia"/>
          <w:sz w:val="24"/>
        </w:rPr>
        <w:t>同质化管理</w:t>
      </w:r>
      <w:r w:rsidR="00C86D5D" w:rsidRPr="00AF204A">
        <w:rPr>
          <w:rFonts w:hint="eastAsia"/>
          <w:sz w:val="24"/>
        </w:rPr>
        <w:t>；</w:t>
      </w:r>
    </w:p>
    <w:p w:rsidR="002B6FE9" w:rsidRPr="00AF204A" w:rsidRDefault="00B67F85" w:rsidP="002B6FE9">
      <w:pPr>
        <w:autoSpaceDN w:val="0"/>
        <w:spacing w:line="360" w:lineRule="auto"/>
        <w:rPr>
          <w:rFonts w:ascii="宋体" w:hAnsi="宋体"/>
          <w:sz w:val="24"/>
        </w:rPr>
      </w:pPr>
      <w:r w:rsidRPr="00AF204A">
        <w:rPr>
          <w:sz w:val="24"/>
        </w:rPr>
        <w:t>8</w:t>
      </w:r>
      <w:r w:rsidR="002B6FE9" w:rsidRPr="00AF204A">
        <w:rPr>
          <w:rFonts w:hint="eastAsia"/>
          <w:sz w:val="24"/>
        </w:rPr>
        <w:t>、完成院部指令性任务，如各类突发事件的应急救治、援建人员的外派等；</w:t>
      </w:r>
    </w:p>
    <w:p w:rsidR="002B6FE9" w:rsidRPr="00AF204A" w:rsidRDefault="00B67F85" w:rsidP="002B6FE9">
      <w:pPr>
        <w:autoSpaceDN w:val="0"/>
        <w:spacing w:line="360" w:lineRule="auto"/>
        <w:rPr>
          <w:sz w:val="24"/>
        </w:rPr>
      </w:pPr>
      <w:r w:rsidRPr="00AF204A">
        <w:rPr>
          <w:sz w:val="24"/>
        </w:rPr>
        <w:t>9</w:t>
      </w:r>
      <w:r w:rsidR="002B6FE9" w:rsidRPr="00AF204A">
        <w:rPr>
          <w:rFonts w:hint="eastAsia"/>
          <w:sz w:val="24"/>
        </w:rPr>
        <w:t>、完成党委、院部和分管院领导交办的其他临时性任务。</w:t>
      </w:r>
    </w:p>
    <w:p w:rsidR="00B67F85" w:rsidRPr="00AF204A" w:rsidRDefault="00B67F85" w:rsidP="002B6FE9">
      <w:pPr>
        <w:autoSpaceDN w:val="0"/>
        <w:spacing w:line="360" w:lineRule="auto"/>
        <w:rPr>
          <w:sz w:val="24"/>
        </w:rPr>
      </w:pPr>
    </w:p>
    <w:sectPr w:rsidR="00B67F85" w:rsidRPr="00AF204A" w:rsidSect="001C777A">
      <w:footerReference w:type="even" r:id="rId6"/>
      <w:footerReference w:type="default" r:id="rId7"/>
      <w:pgSz w:w="11906" w:h="16838"/>
      <w:pgMar w:top="709" w:right="1797" w:bottom="993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5E98" w:rsidRDefault="001C5E98" w:rsidP="002B6FE9">
      <w:r>
        <w:separator/>
      </w:r>
    </w:p>
  </w:endnote>
  <w:endnote w:type="continuationSeparator" w:id="0">
    <w:p w:rsidR="001C5E98" w:rsidRDefault="001C5E98" w:rsidP="002B6F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4F5A" w:rsidRDefault="00096F34" w:rsidP="00371AD1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C74F5A" w:rsidRDefault="001C5E9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72689221"/>
      <w:docPartObj>
        <w:docPartGallery w:val="Page Numbers (Bottom of Page)"/>
        <w:docPartUnique/>
      </w:docPartObj>
    </w:sdtPr>
    <w:sdtEndPr/>
    <w:sdtContent>
      <w:p w:rsidR="00C77DCB" w:rsidRDefault="00C77DCB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3356" w:rsidRPr="005A3356">
          <w:rPr>
            <w:noProof/>
            <w:lang w:val="zh-CN"/>
          </w:rPr>
          <w:t>1</w:t>
        </w:r>
        <w:r>
          <w:fldChar w:fldCharType="end"/>
        </w:r>
      </w:p>
    </w:sdtContent>
  </w:sdt>
  <w:p w:rsidR="00C77DCB" w:rsidRDefault="00C77DC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5E98" w:rsidRDefault="001C5E98" w:rsidP="002B6FE9">
      <w:r>
        <w:separator/>
      </w:r>
    </w:p>
  </w:footnote>
  <w:footnote w:type="continuationSeparator" w:id="0">
    <w:p w:rsidR="001C5E98" w:rsidRDefault="001C5E98" w:rsidP="002B6FE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7CA"/>
    <w:rsid w:val="00096F34"/>
    <w:rsid w:val="000B4F9B"/>
    <w:rsid w:val="000F0EB7"/>
    <w:rsid w:val="0015101E"/>
    <w:rsid w:val="00171906"/>
    <w:rsid w:val="001C5E98"/>
    <w:rsid w:val="001E6166"/>
    <w:rsid w:val="00227742"/>
    <w:rsid w:val="002B6FE9"/>
    <w:rsid w:val="00350B8C"/>
    <w:rsid w:val="003F0DC7"/>
    <w:rsid w:val="004430F9"/>
    <w:rsid w:val="005A3356"/>
    <w:rsid w:val="006B79B4"/>
    <w:rsid w:val="006F71CB"/>
    <w:rsid w:val="00906245"/>
    <w:rsid w:val="009527CA"/>
    <w:rsid w:val="009A4139"/>
    <w:rsid w:val="00A04034"/>
    <w:rsid w:val="00A23E53"/>
    <w:rsid w:val="00A75C6D"/>
    <w:rsid w:val="00A93F66"/>
    <w:rsid w:val="00AE6649"/>
    <w:rsid w:val="00AF204A"/>
    <w:rsid w:val="00B2708C"/>
    <w:rsid w:val="00B67F85"/>
    <w:rsid w:val="00BD0278"/>
    <w:rsid w:val="00C77DCB"/>
    <w:rsid w:val="00C86D5D"/>
    <w:rsid w:val="00D863C3"/>
    <w:rsid w:val="00E67D5F"/>
    <w:rsid w:val="00EC3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8856334-CAA6-4F22-87E0-315532877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6FE9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B6FE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2B6FE9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2B6FE9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2B6FE9"/>
    <w:rPr>
      <w:sz w:val="18"/>
      <w:szCs w:val="18"/>
    </w:rPr>
  </w:style>
  <w:style w:type="character" w:styleId="a7">
    <w:name w:val="page number"/>
    <w:basedOn w:val="a0"/>
    <w:rsid w:val="002B6F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51</Words>
  <Characters>295</Characters>
  <Application>Microsoft Office Word</Application>
  <DocSecurity>0</DocSecurity>
  <Lines>2</Lines>
  <Paragraphs>1</Paragraphs>
  <ScaleCrop>false</ScaleCrop>
  <Company>Microsoft</Company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admin</cp:lastModifiedBy>
  <cp:revision>26</cp:revision>
  <cp:lastPrinted>2019-04-08T08:24:00Z</cp:lastPrinted>
  <dcterms:created xsi:type="dcterms:W3CDTF">2019-04-08T08:24:00Z</dcterms:created>
  <dcterms:modified xsi:type="dcterms:W3CDTF">2026-08-27T03:17:00Z</dcterms:modified>
</cp:coreProperties>
</file>