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/>
          <w:sz w:val="44"/>
          <w:szCs w:val="44"/>
        </w:rPr>
        <w:t>珠海市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香洲区启越幼儿园</w:t>
      </w:r>
    </w:p>
    <w:p w14:paraId="24B5689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公开招聘合同制教职工</w:t>
      </w:r>
      <w:r>
        <w:rPr>
          <w:rFonts w:hint="eastAsia" w:ascii="方正小标宋简体" w:eastAsia="方正小标宋简体"/>
          <w:sz w:val="44"/>
          <w:szCs w:val="44"/>
        </w:rPr>
        <w:t>报名表</w:t>
      </w:r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p w14:paraId="4A1612F9">
      <w:pPr>
        <w:widowControl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报名岗位：□专任教师□保育员□会计□出纳□保健员□医生□厨师□厨工□其他</w:t>
      </w: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  <w:bookmarkStart w:id="0" w:name="_GoBack"/>
            <w:bookmarkEnd w:id="0"/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0113464-F49F-4FB9-AC18-26775CB99BB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6F68C36-8F44-47E4-97FF-343A1A5BD30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1B777D1-4D62-49B6-A151-585B77D2B83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F40F8F"/>
    <w:rsid w:val="15F31D57"/>
    <w:rsid w:val="1E6C0A8C"/>
    <w:rsid w:val="1F805B6F"/>
    <w:rsid w:val="324D6CF7"/>
    <w:rsid w:val="38B27F93"/>
    <w:rsid w:val="4248477E"/>
    <w:rsid w:val="46721F70"/>
    <w:rsid w:val="583D2AF8"/>
    <w:rsid w:val="5DA873FA"/>
    <w:rsid w:val="658757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353</Words>
  <Characters>357</Characters>
  <TotalTime>3</TotalTime>
  <ScaleCrop>false</ScaleCrop>
  <LinksUpToDate>false</LinksUpToDate>
  <CharactersWithSpaces>402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郑美琪</cp:lastModifiedBy>
  <dcterms:modified xsi:type="dcterms:W3CDTF">2026-08-28T04:32:06Z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2052-12.1.0.25225</vt:lpwstr>
  </property>
  <property fmtid="{D5CDD505-2E9C-101B-9397-08002B2CF9AE}" pid="5" name="ICV">
    <vt:lpwstr>3E74EE1EE0564DA18FDC15F02F043426_13</vt:lpwstr>
  </property>
  <property fmtid="{D5CDD505-2E9C-101B-9397-08002B2CF9AE}" pid="6" name="KSOTemplateDocerSaveRecord">
    <vt:lpwstr>eyJoZGlkIjoiYjE0NmEzY2E2MTMxN2I3YTI2NGRlZTFmMjMyMjQwOTQiLCJ1c2VySWQiOiI0MTc5NTUzMjAifQ==</vt:lpwstr>
  </property>
</Properties>
</file>