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85F1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cs="Times New Roman"/>
          <w:lang w:bidi="ar-SA"/>
        </w:rPr>
      </w:pPr>
      <w:r>
        <w:rPr>
          <w:rFonts w:eastAsia="黑体" w:cs="Times New Roman"/>
          <w:sz w:val="32"/>
          <w:szCs w:val="32"/>
          <w:lang w:bidi="ar-SA"/>
        </w:rPr>
        <w:t>附件</w:t>
      </w:r>
    </w:p>
    <w:p w14:paraId="392F21D0">
      <w:pPr>
        <w:spacing w:line="700" w:lineRule="exact"/>
        <w:jc w:val="center"/>
        <w:rPr>
          <w:rFonts w:hint="eastAsia" w:ascii="方正小标宋简体" w:eastAsia="方正小标宋简体" w:cs="方正小标宋简体"/>
          <w:sz w:val="44"/>
          <w:szCs w:val="44"/>
          <w:lang w:bidi="ar-SA"/>
        </w:rPr>
      </w:pPr>
      <w:r>
        <w:rPr>
          <w:rFonts w:hint="eastAsia" w:ascii="方正小标宋简体" w:eastAsia="方正小标宋简体" w:cs="方正小标宋简体"/>
          <w:sz w:val="44"/>
          <w:szCs w:val="44"/>
          <w:lang w:bidi="ar-SA"/>
        </w:rPr>
        <w:t>公开招聘编外人员报名表</w:t>
      </w:r>
    </w:p>
    <w:p w14:paraId="5CA840A3">
      <w:pPr>
        <w:spacing w:line="560" w:lineRule="exact"/>
        <w:rPr>
          <w:rFonts w:eastAsia="仿宋_GB2312" w:cs="Times New Roman"/>
          <w:sz w:val="32"/>
          <w:szCs w:val="32"/>
          <w:lang w:bidi="ar-SA"/>
        </w:rPr>
      </w:pPr>
    </w:p>
    <w:tbl>
      <w:tblPr>
        <w:tblStyle w:val="2"/>
        <w:tblW w:w="100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2"/>
        <w:gridCol w:w="1444"/>
        <w:gridCol w:w="1255"/>
        <w:gridCol w:w="535"/>
        <w:gridCol w:w="703"/>
        <w:gridCol w:w="1231"/>
        <w:gridCol w:w="1447"/>
        <w:gridCol w:w="1994"/>
      </w:tblGrid>
      <w:tr w14:paraId="3FB7A1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  <w:jc w:val="center"/>
        </w:trPr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BCA127">
            <w:pPr>
              <w:widowControl/>
              <w:jc w:val="center"/>
              <w:rPr>
                <w:rFonts w:cs="Times New Roman"/>
                <w:sz w:val="24"/>
                <w:szCs w:val="24"/>
                <w:lang w:bidi="ar-SA"/>
              </w:rPr>
            </w:pPr>
            <w:r>
              <w:rPr>
                <w:rFonts w:cs="Times New Roman"/>
                <w:sz w:val="24"/>
                <w:szCs w:val="24"/>
                <w:lang w:bidi="ar-SA"/>
              </w:rPr>
              <w:t>姓  名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55BA93">
            <w:pPr>
              <w:widowControl/>
              <w:jc w:val="center"/>
              <w:rPr>
                <w:rFonts w:cs="Times New Roman"/>
                <w:sz w:val="24"/>
                <w:szCs w:val="24"/>
                <w:lang w:bidi="ar-SA"/>
              </w:rPr>
            </w:pP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3B9002">
            <w:pPr>
              <w:widowControl/>
              <w:jc w:val="center"/>
              <w:rPr>
                <w:rFonts w:cs="Times New Roman"/>
                <w:sz w:val="24"/>
                <w:szCs w:val="24"/>
                <w:lang w:bidi="ar-SA"/>
              </w:rPr>
            </w:pPr>
            <w:r>
              <w:rPr>
                <w:rFonts w:cs="Times New Roman"/>
                <w:sz w:val="24"/>
                <w:szCs w:val="24"/>
                <w:lang w:bidi="ar-SA"/>
              </w:rPr>
              <w:t>性  别</w:t>
            </w:r>
          </w:p>
        </w:tc>
        <w:tc>
          <w:tcPr>
            <w:tcW w:w="12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DAA15F">
            <w:pPr>
              <w:widowControl/>
              <w:jc w:val="center"/>
              <w:rPr>
                <w:rFonts w:cs="Times New Roman"/>
                <w:sz w:val="24"/>
                <w:szCs w:val="24"/>
                <w:lang w:bidi="ar-SA"/>
              </w:rPr>
            </w:pPr>
          </w:p>
        </w:tc>
        <w:tc>
          <w:tcPr>
            <w:tcW w:w="12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6D1F48E0">
            <w:pPr>
              <w:widowControl/>
              <w:jc w:val="center"/>
              <w:rPr>
                <w:rFonts w:cs="Times New Roman"/>
                <w:sz w:val="24"/>
                <w:szCs w:val="24"/>
                <w:lang w:bidi="ar-SA"/>
              </w:rPr>
            </w:pPr>
            <w:r>
              <w:rPr>
                <w:rFonts w:cs="Times New Roman"/>
                <w:sz w:val="24"/>
                <w:szCs w:val="24"/>
                <w:lang w:bidi="ar-SA"/>
              </w:rPr>
              <w:t>民  族</w:t>
            </w:r>
          </w:p>
        </w:tc>
        <w:tc>
          <w:tcPr>
            <w:tcW w:w="14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15E79F">
            <w:pPr>
              <w:widowControl/>
              <w:jc w:val="center"/>
              <w:rPr>
                <w:rFonts w:cs="Times New Roman"/>
                <w:sz w:val="28"/>
                <w:szCs w:val="28"/>
                <w:lang w:bidi="ar-SA"/>
              </w:rPr>
            </w:pPr>
          </w:p>
        </w:tc>
        <w:tc>
          <w:tcPr>
            <w:tcW w:w="199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F53BB0">
            <w:pPr>
              <w:widowControl/>
              <w:jc w:val="center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照</w:t>
            </w:r>
          </w:p>
          <w:p w14:paraId="574258D4">
            <w:pPr>
              <w:widowControl/>
              <w:jc w:val="center"/>
              <w:rPr>
                <w:rFonts w:cs="Times New Roman"/>
                <w:sz w:val="28"/>
                <w:szCs w:val="28"/>
                <w:lang w:bidi="ar-SA"/>
              </w:rPr>
            </w:pPr>
          </w:p>
          <w:p w14:paraId="21F7B266">
            <w:pPr>
              <w:widowControl/>
              <w:jc w:val="center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片</w:t>
            </w:r>
          </w:p>
        </w:tc>
      </w:tr>
      <w:tr w14:paraId="2461C5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BB7FAA">
            <w:pPr>
              <w:widowControl/>
              <w:jc w:val="center"/>
              <w:rPr>
                <w:rFonts w:cs="Times New Roman"/>
                <w:sz w:val="24"/>
                <w:szCs w:val="24"/>
                <w:lang w:bidi="ar-SA"/>
              </w:rPr>
            </w:pPr>
            <w:r>
              <w:rPr>
                <w:rFonts w:cs="Times New Roman"/>
                <w:sz w:val="24"/>
                <w:szCs w:val="24"/>
                <w:lang w:bidi="ar-SA"/>
              </w:rPr>
              <w:t>身份证</w:t>
            </w:r>
          </w:p>
          <w:p w14:paraId="04870CF7">
            <w:pPr>
              <w:widowControl/>
              <w:jc w:val="center"/>
              <w:rPr>
                <w:rFonts w:cs="Times New Roman"/>
                <w:sz w:val="24"/>
                <w:szCs w:val="24"/>
                <w:lang w:bidi="ar-SA"/>
              </w:rPr>
            </w:pPr>
            <w:r>
              <w:rPr>
                <w:rFonts w:cs="Times New Roman"/>
                <w:sz w:val="24"/>
                <w:szCs w:val="24"/>
                <w:lang w:bidi="ar-SA"/>
              </w:rPr>
              <w:t>号  码</w:t>
            </w:r>
          </w:p>
        </w:tc>
        <w:tc>
          <w:tcPr>
            <w:tcW w:w="39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5217CE">
            <w:pPr>
              <w:widowControl/>
              <w:jc w:val="center"/>
              <w:rPr>
                <w:rFonts w:cs="Times New Roman"/>
                <w:sz w:val="24"/>
                <w:szCs w:val="24"/>
                <w:lang w:bidi="ar-SA"/>
              </w:rPr>
            </w:pPr>
          </w:p>
        </w:tc>
        <w:tc>
          <w:tcPr>
            <w:tcW w:w="12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4448AD">
            <w:pPr>
              <w:widowControl/>
              <w:jc w:val="center"/>
              <w:rPr>
                <w:rFonts w:cs="Times New Roman"/>
                <w:sz w:val="24"/>
                <w:szCs w:val="24"/>
                <w:lang w:bidi="ar-SA"/>
              </w:rPr>
            </w:pPr>
            <w:r>
              <w:rPr>
                <w:rFonts w:cs="Times New Roman"/>
                <w:sz w:val="24"/>
                <w:szCs w:val="24"/>
                <w:lang w:bidi="ar-SA"/>
              </w:rPr>
              <w:t>政治面貌</w:t>
            </w:r>
          </w:p>
        </w:tc>
        <w:tc>
          <w:tcPr>
            <w:tcW w:w="14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DB9049">
            <w:pPr>
              <w:widowControl/>
              <w:jc w:val="center"/>
              <w:rPr>
                <w:rFonts w:cs="Times New Roman"/>
                <w:sz w:val="28"/>
                <w:szCs w:val="28"/>
                <w:lang w:bidi="ar-SA"/>
              </w:rPr>
            </w:pPr>
          </w:p>
        </w:tc>
        <w:tc>
          <w:tcPr>
            <w:tcW w:w="19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9A5409"/>
        </w:tc>
      </w:tr>
      <w:tr w14:paraId="2ED114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9" w:hRule="atLeast"/>
          <w:jc w:val="center"/>
        </w:trPr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12582E">
            <w:pPr>
              <w:widowControl/>
              <w:jc w:val="center"/>
              <w:rPr>
                <w:rFonts w:cs="Times New Roman"/>
                <w:sz w:val="24"/>
                <w:szCs w:val="24"/>
                <w:lang w:bidi="ar-SA"/>
              </w:rPr>
            </w:pPr>
            <w:r>
              <w:rPr>
                <w:rFonts w:cs="Times New Roman"/>
                <w:sz w:val="24"/>
                <w:szCs w:val="24"/>
                <w:lang w:bidi="ar-SA"/>
              </w:rPr>
              <w:t>婚  姻</w:t>
            </w:r>
          </w:p>
          <w:p w14:paraId="3C7E5BDA">
            <w:pPr>
              <w:widowControl/>
              <w:jc w:val="center"/>
              <w:rPr>
                <w:rFonts w:cs="Times New Roman"/>
                <w:sz w:val="24"/>
                <w:szCs w:val="24"/>
                <w:lang w:bidi="ar-SA"/>
              </w:rPr>
            </w:pPr>
            <w:r>
              <w:rPr>
                <w:rFonts w:cs="Times New Roman"/>
                <w:sz w:val="24"/>
                <w:szCs w:val="24"/>
                <w:lang w:bidi="ar-SA"/>
              </w:rPr>
              <w:t>状  况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CDE5A5">
            <w:pPr>
              <w:widowControl/>
              <w:jc w:val="center"/>
              <w:rPr>
                <w:rFonts w:cs="Times New Roman"/>
                <w:sz w:val="24"/>
                <w:szCs w:val="24"/>
                <w:lang w:bidi="ar-SA"/>
              </w:rPr>
            </w:pP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5FEAA2">
            <w:pPr>
              <w:widowControl/>
              <w:jc w:val="center"/>
              <w:rPr>
                <w:rFonts w:cs="Times New Roman"/>
                <w:sz w:val="24"/>
                <w:szCs w:val="24"/>
                <w:lang w:bidi="ar-SA"/>
              </w:rPr>
            </w:pPr>
            <w:r>
              <w:rPr>
                <w:rFonts w:cs="Times New Roman"/>
                <w:sz w:val="24"/>
                <w:szCs w:val="24"/>
                <w:lang w:bidi="ar-SA"/>
              </w:rPr>
              <w:t>健  康</w:t>
            </w:r>
          </w:p>
          <w:p w14:paraId="475CBA39">
            <w:pPr>
              <w:widowControl/>
              <w:jc w:val="center"/>
              <w:rPr>
                <w:rFonts w:cs="Times New Roman"/>
                <w:sz w:val="24"/>
                <w:szCs w:val="24"/>
                <w:lang w:bidi="ar-SA"/>
              </w:rPr>
            </w:pPr>
            <w:r>
              <w:rPr>
                <w:rFonts w:cs="Times New Roman"/>
                <w:sz w:val="24"/>
                <w:szCs w:val="24"/>
                <w:lang w:bidi="ar-SA"/>
              </w:rPr>
              <w:t>状  况</w:t>
            </w:r>
          </w:p>
        </w:tc>
        <w:tc>
          <w:tcPr>
            <w:tcW w:w="12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C31711">
            <w:pPr>
              <w:widowControl/>
              <w:jc w:val="center"/>
              <w:rPr>
                <w:rFonts w:cs="Times New Roman"/>
                <w:sz w:val="24"/>
                <w:szCs w:val="24"/>
                <w:lang w:bidi="ar-SA"/>
              </w:rPr>
            </w:pPr>
          </w:p>
        </w:tc>
        <w:tc>
          <w:tcPr>
            <w:tcW w:w="12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FCE345">
            <w:pPr>
              <w:widowControl/>
              <w:jc w:val="center"/>
              <w:rPr>
                <w:rFonts w:cs="Times New Roman"/>
                <w:sz w:val="24"/>
                <w:szCs w:val="24"/>
                <w:lang w:bidi="ar-SA"/>
              </w:rPr>
            </w:pPr>
            <w:r>
              <w:rPr>
                <w:rFonts w:cs="Times New Roman"/>
                <w:sz w:val="24"/>
                <w:szCs w:val="24"/>
                <w:lang w:bidi="ar-SA"/>
              </w:rPr>
              <w:t>特 长</w:t>
            </w:r>
          </w:p>
        </w:tc>
        <w:tc>
          <w:tcPr>
            <w:tcW w:w="14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483A40">
            <w:pPr>
              <w:widowControl/>
              <w:jc w:val="center"/>
              <w:rPr>
                <w:rFonts w:cs="Times New Roman"/>
                <w:sz w:val="28"/>
                <w:szCs w:val="28"/>
                <w:lang w:bidi="ar-SA"/>
              </w:rPr>
            </w:pPr>
          </w:p>
        </w:tc>
        <w:tc>
          <w:tcPr>
            <w:tcW w:w="19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022111"/>
        </w:tc>
      </w:tr>
      <w:tr w14:paraId="3E4DCA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  <w:jc w:val="center"/>
        </w:trPr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C514BD">
            <w:pPr>
              <w:widowControl/>
              <w:jc w:val="center"/>
              <w:rPr>
                <w:rFonts w:cs="Times New Roman"/>
                <w:sz w:val="24"/>
                <w:szCs w:val="24"/>
                <w:lang w:bidi="ar-SA"/>
              </w:rPr>
            </w:pPr>
            <w:r>
              <w:rPr>
                <w:rFonts w:cs="Times New Roman"/>
                <w:sz w:val="24"/>
                <w:szCs w:val="24"/>
                <w:lang w:bidi="ar-SA"/>
              </w:rPr>
              <w:t>最高学历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33A9D4">
            <w:pPr>
              <w:widowControl/>
              <w:jc w:val="center"/>
              <w:rPr>
                <w:rFonts w:cs="Times New Roman"/>
                <w:sz w:val="28"/>
                <w:szCs w:val="28"/>
                <w:lang w:bidi="ar-SA"/>
              </w:rPr>
            </w:pP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D2D560">
            <w:pPr>
              <w:widowControl/>
              <w:jc w:val="center"/>
              <w:rPr>
                <w:rFonts w:cs="Times New Roman"/>
                <w:sz w:val="24"/>
                <w:szCs w:val="24"/>
                <w:lang w:bidi="ar-SA"/>
              </w:rPr>
            </w:pPr>
            <w:r>
              <w:rPr>
                <w:rFonts w:cs="Times New Roman"/>
                <w:sz w:val="24"/>
                <w:szCs w:val="24"/>
                <w:lang w:bidi="ar-SA"/>
              </w:rPr>
              <w:t>毕业院校</w:t>
            </w:r>
          </w:p>
          <w:p w14:paraId="696D6F80">
            <w:pPr>
              <w:widowControl/>
              <w:jc w:val="center"/>
              <w:rPr>
                <w:rFonts w:cs="Times New Roman"/>
                <w:sz w:val="24"/>
                <w:szCs w:val="24"/>
                <w:lang w:bidi="ar-SA"/>
              </w:rPr>
            </w:pPr>
            <w:r>
              <w:rPr>
                <w:rFonts w:cs="Times New Roman"/>
                <w:sz w:val="24"/>
                <w:szCs w:val="24"/>
                <w:lang w:bidi="ar-SA"/>
              </w:rPr>
              <w:t>及专业</w:t>
            </w:r>
          </w:p>
        </w:tc>
        <w:tc>
          <w:tcPr>
            <w:tcW w:w="24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71C681">
            <w:pPr>
              <w:widowControl/>
              <w:jc w:val="center"/>
              <w:rPr>
                <w:rFonts w:cs="Times New Roman"/>
                <w:sz w:val="28"/>
                <w:szCs w:val="28"/>
                <w:lang w:bidi="ar-SA"/>
              </w:rPr>
            </w:pPr>
          </w:p>
        </w:tc>
        <w:tc>
          <w:tcPr>
            <w:tcW w:w="14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E5C161">
            <w:pPr>
              <w:widowControl/>
              <w:jc w:val="center"/>
              <w:rPr>
                <w:rFonts w:cs="Times New Roman"/>
                <w:sz w:val="24"/>
                <w:szCs w:val="24"/>
                <w:lang w:bidi="ar-SA"/>
              </w:rPr>
            </w:pPr>
            <w:r>
              <w:rPr>
                <w:rFonts w:cs="Times New Roman"/>
                <w:sz w:val="24"/>
                <w:szCs w:val="24"/>
                <w:lang w:bidi="ar-SA"/>
              </w:rPr>
              <w:t>毕  业</w:t>
            </w:r>
          </w:p>
          <w:p w14:paraId="681BD2E1">
            <w:pPr>
              <w:widowControl/>
              <w:jc w:val="center"/>
              <w:rPr>
                <w:rFonts w:cs="Times New Roman"/>
                <w:sz w:val="24"/>
                <w:szCs w:val="24"/>
                <w:lang w:bidi="ar-SA"/>
              </w:rPr>
            </w:pPr>
            <w:r>
              <w:rPr>
                <w:rFonts w:cs="Times New Roman"/>
                <w:sz w:val="24"/>
                <w:szCs w:val="24"/>
                <w:lang w:bidi="ar-SA"/>
              </w:rPr>
              <w:t>时  间</w:t>
            </w:r>
          </w:p>
        </w:tc>
        <w:tc>
          <w:tcPr>
            <w:tcW w:w="1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6C2736">
            <w:pPr>
              <w:widowControl/>
              <w:jc w:val="center"/>
              <w:rPr>
                <w:rFonts w:cs="Times New Roman"/>
                <w:sz w:val="28"/>
                <w:szCs w:val="28"/>
                <w:lang w:bidi="ar-SA"/>
              </w:rPr>
            </w:pPr>
          </w:p>
        </w:tc>
      </w:tr>
      <w:tr w14:paraId="36DF6A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B821DF">
            <w:pPr>
              <w:widowControl/>
              <w:jc w:val="center"/>
              <w:rPr>
                <w:rFonts w:cs="Times New Roman"/>
                <w:sz w:val="24"/>
                <w:szCs w:val="24"/>
                <w:lang w:bidi="ar-SA"/>
              </w:rPr>
            </w:pPr>
            <w:r>
              <w:rPr>
                <w:rFonts w:cs="Times New Roman"/>
                <w:sz w:val="24"/>
                <w:szCs w:val="24"/>
                <w:lang w:bidi="ar-SA"/>
              </w:rPr>
              <w:t>现居住地</w:t>
            </w:r>
          </w:p>
        </w:tc>
        <w:tc>
          <w:tcPr>
            <w:tcW w:w="516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4B0895">
            <w:pPr>
              <w:widowControl/>
              <w:jc w:val="center"/>
              <w:rPr>
                <w:rFonts w:cs="Times New Roman"/>
                <w:sz w:val="28"/>
                <w:szCs w:val="28"/>
                <w:lang w:bidi="ar-SA"/>
              </w:rPr>
            </w:pPr>
          </w:p>
        </w:tc>
        <w:tc>
          <w:tcPr>
            <w:tcW w:w="14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0526FC">
            <w:pPr>
              <w:widowControl/>
              <w:jc w:val="center"/>
              <w:rPr>
                <w:rFonts w:cs="Times New Roman"/>
                <w:sz w:val="24"/>
                <w:szCs w:val="24"/>
                <w:lang w:bidi="ar-SA"/>
              </w:rPr>
            </w:pPr>
            <w:r>
              <w:rPr>
                <w:rFonts w:cs="Times New Roman"/>
                <w:sz w:val="24"/>
                <w:szCs w:val="24"/>
                <w:lang w:bidi="ar-SA"/>
              </w:rPr>
              <w:t>联系号码</w:t>
            </w:r>
          </w:p>
        </w:tc>
        <w:tc>
          <w:tcPr>
            <w:tcW w:w="1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8F7CB2">
            <w:pPr>
              <w:widowControl/>
              <w:jc w:val="center"/>
              <w:rPr>
                <w:rFonts w:cs="Times New Roman"/>
                <w:sz w:val="28"/>
                <w:szCs w:val="28"/>
                <w:lang w:bidi="ar-SA"/>
              </w:rPr>
            </w:pPr>
          </w:p>
        </w:tc>
      </w:tr>
      <w:tr w14:paraId="1F9C13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811E79">
            <w:pPr>
              <w:jc w:val="center"/>
              <w:rPr>
                <w:rFonts w:cs="Times New Roman"/>
                <w:sz w:val="24"/>
                <w:szCs w:val="24"/>
                <w:lang w:bidi="ar-SA"/>
              </w:rPr>
            </w:pPr>
            <w:r>
              <w:rPr>
                <w:rFonts w:cs="Times New Roman"/>
                <w:sz w:val="24"/>
                <w:lang w:bidi="ar-SA"/>
              </w:rPr>
              <w:t>技术职称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3CFF56">
            <w:pPr>
              <w:jc w:val="center"/>
              <w:rPr>
                <w:rFonts w:cs="Times New Roman"/>
                <w:sz w:val="24"/>
                <w:szCs w:val="24"/>
                <w:lang w:bidi="ar-SA"/>
              </w:rPr>
            </w:pPr>
          </w:p>
        </w:tc>
        <w:tc>
          <w:tcPr>
            <w:tcW w:w="17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2855CC">
            <w:pPr>
              <w:jc w:val="center"/>
              <w:rPr>
                <w:rFonts w:cs="Times New Roman"/>
                <w:sz w:val="24"/>
                <w:szCs w:val="24"/>
                <w:lang w:bidi="ar-SA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 w:bidi="ar-SA"/>
              </w:rPr>
              <w:t>持驾驶证类型</w:t>
            </w:r>
          </w:p>
        </w:tc>
        <w:tc>
          <w:tcPr>
            <w:tcW w:w="19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7A302C">
            <w:pPr>
              <w:jc w:val="center"/>
              <w:rPr>
                <w:rFonts w:cs="Times New Roman"/>
                <w:sz w:val="24"/>
                <w:szCs w:val="24"/>
                <w:lang w:bidi="ar-SA"/>
              </w:rPr>
            </w:pPr>
          </w:p>
        </w:tc>
        <w:tc>
          <w:tcPr>
            <w:tcW w:w="14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DFD33C">
            <w:pPr>
              <w:widowControl/>
              <w:jc w:val="center"/>
              <w:rPr>
                <w:rFonts w:cs="Times New Roman"/>
                <w:sz w:val="24"/>
                <w:lang w:bidi="ar-SA"/>
              </w:rPr>
            </w:pPr>
            <w:r>
              <w:rPr>
                <w:rFonts w:cs="Times New Roman"/>
                <w:sz w:val="24"/>
                <w:szCs w:val="24"/>
                <w:lang w:bidi="ar-SA"/>
              </w:rPr>
              <w:t>无人机CAAC执照</w:t>
            </w:r>
          </w:p>
        </w:tc>
        <w:tc>
          <w:tcPr>
            <w:tcW w:w="1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71FDE4">
            <w:pPr>
              <w:widowControl/>
              <w:jc w:val="center"/>
              <w:rPr>
                <w:rFonts w:hint="default" w:eastAsia="宋体" w:cs="Times New Roman"/>
                <w:sz w:val="24"/>
                <w:szCs w:val="24"/>
                <w:lang w:val="en-US" w:eastAsia="zh-CN" w:bidi="ar-SA"/>
              </w:rPr>
            </w:pPr>
          </w:p>
        </w:tc>
      </w:tr>
      <w:tr w14:paraId="3C5A8E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  <w:jc w:val="center"/>
        </w:trPr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A91D8E">
            <w:pPr>
              <w:widowControl/>
              <w:jc w:val="center"/>
              <w:rPr>
                <w:rFonts w:cs="Times New Roman"/>
                <w:sz w:val="24"/>
                <w:szCs w:val="24"/>
                <w:lang w:bidi="ar-SA"/>
              </w:rPr>
            </w:pPr>
            <w:r>
              <w:rPr>
                <w:rFonts w:cs="Times New Roman"/>
                <w:sz w:val="24"/>
                <w:szCs w:val="24"/>
                <w:lang w:bidi="ar-SA"/>
              </w:rPr>
              <w:t>紧急联系人姓名</w:t>
            </w:r>
          </w:p>
        </w:tc>
        <w:tc>
          <w:tcPr>
            <w:tcW w:w="516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EFC6F6">
            <w:pPr>
              <w:widowControl/>
              <w:jc w:val="center"/>
              <w:rPr>
                <w:rFonts w:cs="Times New Roman"/>
                <w:sz w:val="28"/>
                <w:szCs w:val="28"/>
                <w:lang w:bidi="ar-SA"/>
              </w:rPr>
            </w:pPr>
          </w:p>
        </w:tc>
        <w:tc>
          <w:tcPr>
            <w:tcW w:w="14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7C3073">
            <w:pPr>
              <w:widowControl/>
              <w:jc w:val="center"/>
              <w:rPr>
                <w:rFonts w:cs="Times New Roman"/>
                <w:sz w:val="24"/>
                <w:szCs w:val="24"/>
                <w:lang w:bidi="ar-SA"/>
              </w:rPr>
            </w:pPr>
            <w:r>
              <w:rPr>
                <w:rFonts w:cs="Times New Roman"/>
                <w:sz w:val="24"/>
                <w:szCs w:val="24"/>
                <w:lang w:bidi="ar-SA"/>
              </w:rPr>
              <w:t>联系号码</w:t>
            </w:r>
          </w:p>
        </w:tc>
        <w:tc>
          <w:tcPr>
            <w:tcW w:w="1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652015">
            <w:pPr>
              <w:widowControl/>
              <w:jc w:val="center"/>
              <w:rPr>
                <w:rFonts w:cs="Times New Roman"/>
                <w:sz w:val="24"/>
                <w:szCs w:val="24"/>
                <w:lang w:bidi="ar-SA"/>
              </w:rPr>
            </w:pPr>
          </w:p>
        </w:tc>
      </w:tr>
      <w:tr w14:paraId="4F6B48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5" w:hRule="atLeast"/>
          <w:jc w:val="center"/>
        </w:trPr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80A9EA">
            <w:pPr>
              <w:widowControl/>
              <w:jc w:val="center"/>
              <w:rPr>
                <w:rFonts w:cs="Times New Roman"/>
                <w:sz w:val="24"/>
                <w:szCs w:val="24"/>
                <w:lang w:bidi="ar-SA"/>
              </w:rPr>
            </w:pPr>
            <w:r>
              <w:rPr>
                <w:rFonts w:cs="Times New Roman"/>
                <w:sz w:val="24"/>
                <w:szCs w:val="24"/>
                <w:lang w:bidi="ar-SA"/>
              </w:rPr>
              <w:t>学</w:t>
            </w:r>
          </w:p>
          <w:p w14:paraId="395A1963">
            <w:pPr>
              <w:widowControl/>
              <w:jc w:val="center"/>
              <w:rPr>
                <w:rFonts w:cs="Times New Roman"/>
                <w:sz w:val="24"/>
                <w:szCs w:val="24"/>
                <w:lang w:bidi="ar-SA"/>
              </w:rPr>
            </w:pPr>
            <w:r>
              <w:rPr>
                <w:rFonts w:cs="Times New Roman"/>
                <w:sz w:val="24"/>
                <w:szCs w:val="24"/>
                <w:lang w:bidi="ar-SA"/>
              </w:rPr>
              <w:t>习</w:t>
            </w:r>
          </w:p>
          <w:p w14:paraId="06692080">
            <w:pPr>
              <w:widowControl/>
              <w:jc w:val="center"/>
              <w:rPr>
                <w:rFonts w:cs="Times New Roman"/>
                <w:sz w:val="24"/>
                <w:szCs w:val="24"/>
                <w:lang w:bidi="ar-SA"/>
              </w:rPr>
            </w:pPr>
            <w:r>
              <w:rPr>
                <w:rFonts w:cs="Times New Roman"/>
                <w:sz w:val="24"/>
                <w:szCs w:val="24"/>
                <w:lang w:bidi="ar-SA"/>
              </w:rPr>
              <w:t>简</w:t>
            </w:r>
          </w:p>
          <w:p w14:paraId="311F8AD1">
            <w:pPr>
              <w:widowControl/>
              <w:jc w:val="center"/>
              <w:rPr>
                <w:rFonts w:cs="Times New Roman"/>
                <w:sz w:val="24"/>
                <w:szCs w:val="24"/>
                <w:lang w:bidi="ar-SA"/>
              </w:rPr>
            </w:pPr>
            <w:r>
              <w:rPr>
                <w:rFonts w:cs="Times New Roman"/>
                <w:sz w:val="24"/>
                <w:szCs w:val="24"/>
                <w:lang w:bidi="ar-SA"/>
              </w:rPr>
              <w:t>历</w:t>
            </w:r>
          </w:p>
          <w:p w14:paraId="603FFF38">
            <w:pPr>
              <w:widowControl/>
              <w:jc w:val="center"/>
              <w:rPr>
                <w:rFonts w:cs="Times New Roman"/>
                <w:sz w:val="24"/>
                <w:szCs w:val="24"/>
                <w:lang w:bidi="ar-SA"/>
              </w:rPr>
            </w:pPr>
            <w:r>
              <w:rPr>
                <w:rFonts w:cs="Times New Roman"/>
                <w:sz w:val="24"/>
                <w:szCs w:val="24"/>
                <w:lang w:bidi="ar-SA"/>
              </w:rPr>
              <w:t>及</w:t>
            </w:r>
          </w:p>
          <w:p w14:paraId="2FCCF42F">
            <w:pPr>
              <w:widowControl/>
              <w:jc w:val="center"/>
              <w:rPr>
                <w:rFonts w:cs="Times New Roman"/>
                <w:sz w:val="24"/>
                <w:szCs w:val="24"/>
                <w:lang w:bidi="ar-SA"/>
              </w:rPr>
            </w:pPr>
            <w:r>
              <w:rPr>
                <w:rFonts w:cs="Times New Roman"/>
                <w:sz w:val="24"/>
                <w:szCs w:val="24"/>
                <w:lang w:bidi="ar-SA"/>
              </w:rPr>
              <w:t>工</w:t>
            </w:r>
          </w:p>
          <w:p w14:paraId="1873C37A">
            <w:pPr>
              <w:widowControl/>
              <w:jc w:val="center"/>
              <w:rPr>
                <w:rFonts w:cs="Times New Roman"/>
                <w:sz w:val="24"/>
                <w:szCs w:val="24"/>
                <w:lang w:bidi="ar-SA"/>
              </w:rPr>
            </w:pPr>
            <w:r>
              <w:rPr>
                <w:rFonts w:cs="Times New Roman"/>
                <w:sz w:val="24"/>
                <w:szCs w:val="24"/>
                <w:lang w:bidi="ar-SA"/>
              </w:rPr>
              <w:t>作</w:t>
            </w:r>
          </w:p>
          <w:p w14:paraId="0CC31E18">
            <w:pPr>
              <w:widowControl/>
              <w:jc w:val="center"/>
              <w:rPr>
                <w:rFonts w:cs="Times New Roman"/>
                <w:sz w:val="24"/>
                <w:szCs w:val="24"/>
                <w:lang w:bidi="ar-SA"/>
              </w:rPr>
            </w:pPr>
            <w:r>
              <w:rPr>
                <w:rFonts w:cs="Times New Roman"/>
                <w:sz w:val="24"/>
                <w:szCs w:val="24"/>
                <w:lang w:bidi="ar-SA"/>
              </w:rPr>
              <w:t>经</w:t>
            </w:r>
          </w:p>
          <w:p w14:paraId="0CC30878">
            <w:pPr>
              <w:widowControl/>
              <w:jc w:val="center"/>
              <w:rPr>
                <w:rFonts w:cs="Times New Roman"/>
                <w:sz w:val="24"/>
                <w:szCs w:val="24"/>
                <w:lang w:bidi="ar-SA"/>
              </w:rPr>
            </w:pPr>
            <w:r>
              <w:rPr>
                <w:rFonts w:cs="Times New Roman"/>
                <w:sz w:val="24"/>
                <w:szCs w:val="24"/>
                <w:lang w:bidi="ar-SA"/>
              </w:rPr>
              <w:t>历</w:t>
            </w:r>
          </w:p>
        </w:tc>
        <w:tc>
          <w:tcPr>
            <w:tcW w:w="860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F9B97E9">
            <w:pPr>
              <w:widowControl/>
              <w:rPr>
                <w:rFonts w:cs="Times New Roman"/>
                <w:sz w:val="24"/>
                <w:szCs w:val="24"/>
                <w:lang w:bidi="ar-SA"/>
              </w:rPr>
            </w:pPr>
            <w:r>
              <w:rPr>
                <w:rFonts w:cs="Times New Roman"/>
                <w:sz w:val="24"/>
                <w:szCs w:val="24"/>
                <w:lang w:bidi="ar-SA"/>
              </w:rPr>
              <w:t>（学习简历从</w:t>
            </w:r>
            <w:r>
              <w:rPr>
                <w:rFonts w:hint="eastAsia" w:cs="Times New Roman"/>
                <w:sz w:val="24"/>
                <w:szCs w:val="24"/>
                <w:lang w:bidi="ar-SA"/>
              </w:rPr>
              <w:t>高</w:t>
            </w:r>
            <w:r>
              <w:rPr>
                <w:rFonts w:cs="Times New Roman"/>
                <w:sz w:val="24"/>
                <w:szCs w:val="24"/>
                <w:lang w:bidi="ar-SA"/>
              </w:rPr>
              <w:t>中开始填写）</w:t>
            </w:r>
          </w:p>
        </w:tc>
      </w:tr>
      <w:tr w14:paraId="513B08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0" w:hRule="atLeast"/>
          <w:jc w:val="center"/>
        </w:trPr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CE08C0">
            <w:pPr>
              <w:widowControl/>
              <w:jc w:val="center"/>
              <w:rPr>
                <w:rFonts w:cs="Times New Roman"/>
                <w:sz w:val="24"/>
                <w:szCs w:val="24"/>
                <w:lang w:bidi="ar-SA"/>
              </w:rPr>
            </w:pPr>
            <w:r>
              <w:rPr>
                <w:rFonts w:cs="Times New Roman"/>
                <w:sz w:val="24"/>
                <w:szCs w:val="24"/>
                <w:lang w:bidi="ar-SA"/>
              </w:rPr>
              <w:t>备 注</w:t>
            </w:r>
          </w:p>
        </w:tc>
        <w:tc>
          <w:tcPr>
            <w:tcW w:w="860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65B4A1">
            <w:pPr>
              <w:widowControl/>
              <w:jc w:val="center"/>
              <w:rPr>
                <w:rFonts w:cs="Times New Roman"/>
                <w:sz w:val="28"/>
                <w:szCs w:val="28"/>
                <w:lang w:bidi="ar-SA"/>
              </w:rPr>
            </w:pPr>
          </w:p>
        </w:tc>
      </w:tr>
    </w:tbl>
    <w:p w14:paraId="47913A61">
      <w:pPr>
        <w:rPr>
          <w:rFonts w:cs="Times New Roman"/>
          <w:lang w:bidi="ar-SA"/>
        </w:rPr>
      </w:pPr>
    </w:p>
    <w:p w14:paraId="2DD5FC62">
      <w:pPr>
        <w:jc w:val="right"/>
      </w:pPr>
      <w:r>
        <w:rPr>
          <w:rFonts w:eastAsia="仿宋_GB2312" w:cs="Times New Roman"/>
          <w:sz w:val="32"/>
          <w:szCs w:val="32"/>
          <w:lang w:bidi="ar-SA"/>
        </w:rPr>
        <w:t>瑞安市应急管理局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大标宋简体">
    <w:altName w:val="微软雅黑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773026"/>
    <w:rsid w:val="2B773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方正大标宋简体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2026-08-26T13:11:00Z</dcterms:created>
  <dc:creator>今天吃啥</dc:creator>
  <cp:lastModifiedBy>今天吃啥</cp:lastModifiedBy>
  <dcterms:modified xsi:type="dcterms:W3CDTF">2026-08-26T13:12:24Z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194F499557974E0989F0E1722678BCF5_11</vt:lpwstr>
  </property>
  <property fmtid="{D5CDD505-2E9C-101B-9397-08002B2CF9AE}" pid="4" name="KSOTemplateDocerSaveRecord">
    <vt:lpwstr>eyJoZGlkIjoiZTUxY2U0ODVhYjAxZTdmMWJhNDJjOTdiNGRiOTIxNWYiLCJ1c2VySWQiOiIyNjc0MDg2NDQifQ==</vt:lpwstr>
  </property>
</Properties>
</file>