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71" w:rsidRDefault="008E7371" w:rsidP="008E7371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p w:rsidR="008E7371" w:rsidRDefault="008E7371" w:rsidP="008E7371">
      <w:pPr>
        <w:widowControl/>
        <w:spacing w:line="500" w:lineRule="exact"/>
        <w:ind w:firstLineChars="200" w:firstLine="696"/>
        <w:jc w:val="center"/>
        <w:rPr>
          <w:rFonts w:ascii="Times New Roman" w:eastAsia="方正小标宋简体" w:hAnsi="Times New Roman"/>
          <w:spacing w:val="-6"/>
          <w:sz w:val="36"/>
          <w:szCs w:val="36"/>
        </w:rPr>
      </w:pPr>
      <w:bookmarkStart w:id="0" w:name="OLE_LINK1"/>
      <w:r>
        <w:rPr>
          <w:rFonts w:ascii="Times New Roman" w:eastAsia="方正小标宋简体" w:hAnsi="Times New Roman"/>
          <w:spacing w:val="-6"/>
          <w:sz w:val="36"/>
          <w:szCs w:val="36"/>
        </w:rPr>
        <w:t>四川省凉山州</w:t>
      </w:r>
      <w:r>
        <w:rPr>
          <w:rFonts w:ascii="Times New Roman" w:eastAsia="方正小标宋简体" w:hAnsi="Times New Roman"/>
          <w:spacing w:val="-6"/>
          <w:sz w:val="36"/>
          <w:szCs w:val="36"/>
        </w:rPr>
        <w:t>2026</w:t>
      </w:r>
      <w:r>
        <w:rPr>
          <w:rFonts w:ascii="Times New Roman" w:eastAsia="方正小标宋简体" w:hAnsi="Times New Roman"/>
          <w:spacing w:val="-6"/>
          <w:sz w:val="36"/>
          <w:szCs w:val="36"/>
        </w:rPr>
        <w:t>年养老服务管理专员政策性岗位公开招募</w:t>
      </w:r>
    </w:p>
    <w:p w:rsidR="008E7371" w:rsidRDefault="008E7371" w:rsidP="008E7371">
      <w:pPr>
        <w:widowControl/>
        <w:spacing w:line="500" w:lineRule="exact"/>
        <w:ind w:firstLineChars="200" w:firstLine="696"/>
        <w:jc w:val="center"/>
        <w:rPr>
          <w:rFonts w:ascii="Times New Roman" w:eastAsia="方正小标宋简体" w:hAnsi="Times New Roman"/>
          <w:spacing w:val="-6"/>
          <w:sz w:val="36"/>
          <w:szCs w:val="36"/>
        </w:rPr>
      </w:pPr>
      <w:r>
        <w:rPr>
          <w:rFonts w:ascii="Times New Roman" w:eastAsia="方正小标宋简体" w:hAnsi="Times New Roman"/>
          <w:spacing w:val="-6"/>
          <w:sz w:val="36"/>
          <w:szCs w:val="36"/>
        </w:rPr>
        <w:t>岗位和条件要求一览表</w:t>
      </w:r>
    </w:p>
    <w:tbl>
      <w:tblPr>
        <w:tblW w:w="5549" w:type="pct"/>
        <w:jc w:val="center"/>
        <w:tblLayout w:type="fixed"/>
        <w:tblLook w:val="0000"/>
      </w:tblPr>
      <w:tblGrid>
        <w:gridCol w:w="605"/>
        <w:gridCol w:w="1281"/>
        <w:gridCol w:w="1467"/>
        <w:gridCol w:w="976"/>
        <w:gridCol w:w="961"/>
        <w:gridCol w:w="526"/>
        <w:gridCol w:w="951"/>
        <w:gridCol w:w="2216"/>
        <w:gridCol w:w="1165"/>
        <w:gridCol w:w="1055"/>
        <w:gridCol w:w="382"/>
        <w:gridCol w:w="847"/>
        <w:gridCol w:w="1480"/>
        <w:gridCol w:w="915"/>
        <w:gridCol w:w="903"/>
      </w:tblGrid>
      <w:tr w:rsidR="008E7371" w:rsidTr="00B615A7">
        <w:trPr>
          <w:cantSplit/>
          <w:trHeight w:val="550"/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bookmarkEnd w:id="0"/>
          <w:p w:rsidR="008E7371" w:rsidRDefault="008E7371" w:rsidP="00B615A7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序号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招募单位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招募岗位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岗位</w:t>
            </w:r>
          </w:p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编码</w:t>
            </w:r>
          </w:p>
        </w:tc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招募人数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招募对象范围</w:t>
            </w:r>
          </w:p>
        </w:tc>
        <w:tc>
          <w:tcPr>
            <w:tcW w:w="15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7371" w:rsidRDefault="008E7371" w:rsidP="00B615A7">
            <w:pPr>
              <w:ind w:left="291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其他条件要求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笔试</w:t>
            </w:r>
          </w:p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开考比例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公共科目</w:t>
            </w:r>
          </w:p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笔试名称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面试</w:t>
            </w:r>
          </w:p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入围比例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tabs>
                <w:tab w:val="left" w:pos="1522"/>
              </w:tabs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备注</w:t>
            </w:r>
          </w:p>
        </w:tc>
      </w:tr>
      <w:tr w:rsidR="008E7371" w:rsidTr="00B615A7">
        <w:trPr>
          <w:cantSplit/>
          <w:trHeight w:val="973"/>
          <w:jc w:val="center"/>
        </w:trPr>
        <w:tc>
          <w:tcPr>
            <w:tcW w:w="1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岗位</w:t>
            </w:r>
          </w:p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4"/>
              </w:rPr>
              <w:t>类别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2"/>
                <w:szCs w:val="22"/>
              </w:rPr>
            </w:pPr>
            <w:r>
              <w:rPr>
                <w:rFonts w:ascii="Times New Roman" w:eastAsia="黑体" w:hAnsi="Times New Roman"/>
                <w:sz w:val="24"/>
              </w:rPr>
              <w:t>工作岗位名称</w:t>
            </w: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7371" w:rsidRDefault="008E7371" w:rsidP="00B615A7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年龄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学历</w:t>
            </w:r>
          </w:p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学位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专业条件要求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其他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rPr>
                <w:rFonts w:ascii="Times New Roman" w:eastAsia="仿宋_GB2312" w:hAnsi="Times New Roman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rPr>
                <w:rFonts w:ascii="Times New Roman" w:eastAsia="仿宋_GB2312" w:hAnsi="Times New Roman"/>
              </w:rPr>
            </w:pPr>
          </w:p>
        </w:tc>
      </w:tr>
      <w:tr w:rsidR="008E7371" w:rsidTr="00B615A7">
        <w:trPr>
          <w:cantSplit/>
          <w:trHeight w:val="60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Cs w:val="21"/>
              </w:rPr>
              <w:t>凉山州养老服务中心</w:t>
            </w:r>
            <w:r>
              <w:rPr>
                <w:rFonts w:ascii="Times New Roman" w:eastAsia="方正仿宋_GBK" w:hAnsi="Times New Roman" w:hint="eastAsia"/>
                <w:szCs w:val="21"/>
              </w:rPr>
              <w:t>（凉山州未成年人保护中心）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202601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60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西昌市民政局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202602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12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</w:rPr>
              <w:t>木里县民政局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202603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盐源县民政局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202604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lastRenderedPageBreak/>
              <w:t>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德昌县民政局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202605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会理市民政局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202606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10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会东县民政局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202607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10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宁南县民政局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202608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普格县民政局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202609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布拖县民政局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202610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金阳县民政局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202611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lastRenderedPageBreak/>
              <w:t>12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昭觉县民政局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202612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喜德县民政局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202613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冕宁县民政局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202614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6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越西县民政局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202615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甘洛县民政局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202616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美姑县民政局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202617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  <w:tr w:rsidR="008E7371" w:rsidTr="00B615A7">
        <w:trPr>
          <w:cantSplit/>
          <w:trHeight w:val="75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547AA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18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雷波县民政局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202618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详见公告正文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1991</w:t>
            </w:r>
            <w:r>
              <w:rPr>
                <w:rFonts w:ascii="Times New Roman" w:eastAsia="方正仿宋_GBK" w:hAnsi="Times New Roman" w:hint="eastAsia"/>
                <w:szCs w:val="21"/>
              </w:rPr>
              <w:t>年</w:t>
            </w:r>
            <w:r>
              <w:rPr>
                <w:rFonts w:ascii="Times New Roman" w:eastAsia="方正仿宋_GBK" w:hAnsi="Times New Roman" w:hint="eastAsia"/>
                <w:szCs w:val="21"/>
              </w:rPr>
              <w:t>8</w:t>
            </w:r>
            <w:r>
              <w:rPr>
                <w:rFonts w:ascii="Times New Roman" w:eastAsia="方正仿宋_GBK" w:hAnsi="Times New Roman" w:hint="eastAsia"/>
                <w:szCs w:val="21"/>
              </w:rPr>
              <w:t>月</w:t>
            </w:r>
            <w:r>
              <w:rPr>
                <w:rFonts w:ascii="Times New Roman" w:eastAsia="方正仿宋_GBK" w:hAnsi="Times New Roman" w:hint="eastAsia"/>
                <w:szCs w:val="21"/>
              </w:rPr>
              <w:t>22</w:t>
            </w:r>
            <w:r>
              <w:rPr>
                <w:rFonts w:ascii="Times New Roman" w:eastAsia="方正仿宋_GBK" w:hAnsi="Times New Roman" w:hint="eastAsia"/>
                <w:szCs w:val="21"/>
              </w:rPr>
              <w:t>日后出生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</w:rPr>
              <w:t>不</w:t>
            </w:r>
            <w:r>
              <w:rPr>
                <w:rFonts w:ascii="Times New Roman" w:eastAsia="方正仿宋_GBK" w:hAnsi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/>
                <w:szCs w:val="21"/>
              </w:rPr>
              <w:t>《公共基础知识》《综合能力测试》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2:1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71" w:rsidRDefault="008E7371" w:rsidP="00B615A7">
            <w:pPr>
              <w:spacing w:line="360" w:lineRule="exact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无</w:t>
            </w:r>
          </w:p>
        </w:tc>
      </w:tr>
    </w:tbl>
    <w:p w:rsidR="008E7371" w:rsidRDefault="008E7371" w:rsidP="008E7371">
      <w:pPr>
        <w:rPr>
          <w:rFonts w:ascii="Times New Roman" w:eastAsia="楷体_GB2312" w:hAnsi="Times New Roman"/>
          <w:sz w:val="24"/>
        </w:rPr>
      </w:pPr>
      <w:r>
        <w:rPr>
          <w:rFonts w:ascii="Times New Roman" w:eastAsia="楷体_GB2312" w:hAnsi="Times New Roman"/>
          <w:sz w:val="24"/>
        </w:rPr>
        <w:t>注：本表各岗位相关的其他条件及要求请见本公告正文。</w:t>
      </w:r>
    </w:p>
    <w:p w:rsidR="00F96C2F" w:rsidRDefault="00F96C2F"/>
    <w:sectPr w:rsidR="00F96C2F" w:rsidSect="008E737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BFC" w:rsidRDefault="00FA7BFC" w:rsidP="00547AA1">
      <w:r>
        <w:separator/>
      </w:r>
    </w:p>
  </w:endnote>
  <w:endnote w:type="continuationSeparator" w:id="1">
    <w:p w:rsidR="00FA7BFC" w:rsidRDefault="00FA7BFC" w:rsidP="00547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BFC" w:rsidRDefault="00FA7BFC" w:rsidP="00547AA1">
      <w:r>
        <w:separator/>
      </w:r>
    </w:p>
  </w:footnote>
  <w:footnote w:type="continuationSeparator" w:id="1">
    <w:p w:rsidR="00FA7BFC" w:rsidRDefault="00FA7BFC" w:rsidP="00547A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7371"/>
    <w:rsid w:val="000B4682"/>
    <w:rsid w:val="000D10B3"/>
    <w:rsid w:val="004201B5"/>
    <w:rsid w:val="00547AA1"/>
    <w:rsid w:val="005B6B7E"/>
    <w:rsid w:val="008E7371"/>
    <w:rsid w:val="009B0F15"/>
    <w:rsid w:val="00F96C2F"/>
    <w:rsid w:val="00FA7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71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qFormat/>
    <w:rsid w:val="008E7371"/>
    <w:pPr>
      <w:spacing w:before="100" w:beforeAutospacing="1" w:after="100" w:afterAutospacing="1"/>
      <w:jc w:val="left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8E7371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547A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7AA1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7A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7AA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zcks-pc</dc:creator>
  <cp:lastModifiedBy>zcks-pc</cp:lastModifiedBy>
  <cp:revision>2</cp:revision>
  <dcterms:created xsi:type="dcterms:W3CDTF">2026-08-20T09:08:00Z</dcterms:created>
  <dcterms:modified xsi:type="dcterms:W3CDTF">2026-08-20T09:28:00Z</dcterms:modified>
</cp:coreProperties>
</file>