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1D8DA">
      <w:pPr>
        <w:pStyle w:val="2"/>
        <w:spacing w:before="22"/>
        <w:ind w:left="1746" w:right="1765"/>
        <w:jc w:val="center"/>
      </w:pPr>
      <w:bookmarkStart w:id="0" w:name="_GoBack"/>
      <w:bookmarkEnd w:id="0"/>
    </w:p>
    <w:p w14:paraId="2A642C51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 w14:paraId="34BADE8F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4E8DA954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4630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2A203BB9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D1D70FC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54635F0B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A222FC4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1622CDD0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9BA0C75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DC7428B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7E2193C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66A32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5DEB112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F2E910C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7A8A9BDC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D9BBA97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2E6C2D8C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F142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6594C04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18D31FC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4DE46859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FCBD9E4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55200C82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6E207DE1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C545F58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41E0E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7551332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DEDE1DF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46C73A38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618FB0C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CB4E346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5E9E218E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8FCF091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4EFA8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03A75FC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1EC3CD89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E516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788937F9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12DD58A6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456E976C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1CAB349A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D904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80BA526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696B7658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5BB0F894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7124D4E4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348C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37F1C918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027FA9D6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690A238D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6CF090E9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4C0DB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59AB9C9F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2928B5DF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CD5B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BD2D88E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1B71DA07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46F73704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4A975982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DDB4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2DAD6ED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D91EFC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9EAAB30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B546A6D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2230DFEC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025E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6B15D873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743C8A70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1F563E88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3C9FA8C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64D57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574EBBC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1F4F2C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D0F2BBE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134B5395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0D813E1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6599C4F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271D46F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09611E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6866BF9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71358B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78C5508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2767316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F5A104B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1559DA5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24DAF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5AD331C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5D4C362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A162CFA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19E24FB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AAA168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3E56ED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7DBF499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127A6A6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57C47242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2344AA1"/>
    <w:rsid w:val="48D67AEC"/>
    <w:rsid w:val="4EB77C34"/>
    <w:rsid w:val="50006CBC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hu'li'ming</cp:lastModifiedBy>
  <cp:lastPrinted>2019-07-04T11:24:00Z</cp:lastPrinted>
  <dcterms:modified xsi:type="dcterms:W3CDTF">2026-08-21T08:44:35Z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2052-12.1.0.26895</vt:lpwstr>
  </property>
  <property fmtid="{D5CDD505-2E9C-101B-9397-08002B2CF9AE}" pid="5" name="ICV">
    <vt:lpwstr>9CCE88B5C85D4222B87B75DA004EB1A5_13</vt:lpwstr>
  </property>
</Properties>
</file>