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2E3F2">
      <w:pPr>
        <w:spacing w:line="600" w:lineRule="exact"/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kern w:val="0"/>
          <w:sz w:val="32"/>
          <w:szCs w:val="32"/>
          <w:lang w:bidi="ar"/>
        </w:rPr>
        <w:t>附件3</w:t>
      </w:r>
    </w:p>
    <w:p w14:paraId="169EBA8B">
      <w:pPr>
        <w:spacing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bidi="ar"/>
        </w:rPr>
        <w:t>河源市消防救援支队政府专职消防员招聘报名点</w:t>
      </w:r>
    </w:p>
    <w:tbl>
      <w:tblPr>
        <w:tblStyle w:val="2"/>
        <w:tblpPr w:leftFromText="180" w:rightFromText="180" w:vertAnchor="text" w:tblpXSpec="center" w:tblpY="158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3130"/>
        <w:gridCol w:w="2384"/>
        <w:gridCol w:w="4942"/>
        <w:gridCol w:w="1856"/>
      </w:tblGrid>
      <w:tr w14:paraId="7C50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B290D">
            <w:pPr>
              <w:spacing w:line="580" w:lineRule="exact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CE5EC">
            <w:pPr>
              <w:spacing w:line="580" w:lineRule="exact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bidi="ar"/>
              </w:rPr>
              <w:t>应聘单位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2577C">
            <w:pPr>
              <w:spacing w:line="580" w:lineRule="exact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bidi="ar"/>
              </w:rPr>
              <w:t>电话号码</w:t>
            </w: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54B4">
            <w:pPr>
              <w:spacing w:line="580" w:lineRule="exact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bidi="ar"/>
              </w:rPr>
              <w:t>报名地址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978FE">
            <w:pPr>
              <w:spacing w:line="580" w:lineRule="exact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bidi="ar"/>
              </w:rPr>
              <w:t>联系人</w:t>
            </w:r>
          </w:p>
        </w:tc>
      </w:tr>
      <w:tr w14:paraId="52F09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AFC5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725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源城区消防救援大队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68E1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0762-3322401</w:t>
            </w: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BB7F6">
            <w:pPr>
              <w:adjustRightInd w:val="0"/>
              <w:snapToGrid w:val="0"/>
              <w:spacing w:line="240" w:lineRule="atLeas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河源市源城区文星路与永丰路交叉口</w:t>
            </w:r>
          </w:p>
          <w:p w14:paraId="2E1CA64A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源城区消防救援大队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D17E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古宇璇15876237304</w:t>
            </w:r>
          </w:p>
        </w:tc>
      </w:tr>
      <w:tr w14:paraId="6B86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BC5C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D5F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和平县消防救援大队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76CB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0762-5634434</w:t>
            </w: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5CBC9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河源市和平县阳明镇龙湖中路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和平县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消防救援大队二楼202办公室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6A99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张冠彬18219331932</w:t>
            </w:r>
          </w:p>
        </w:tc>
      </w:tr>
      <w:tr w14:paraId="763F4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4C4E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AA5E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龙川县消防救援大队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F850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0762-6662119</w:t>
            </w: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CDD05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河源市龙川县川中大道</w:t>
            </w:r>
          </w:p>
          <w:p w14:paraId="092BD835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龙川县消防救援大队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B50A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骆敏</w:t>
            </w:r>
          </w:p>
          <w:p w14:paraId="0291522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15220478611</w:t>
            </w:r>
          </w:p>
        </w:tc>
      </w:tr>
      <w:tr w14:paraId="4437F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91B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DF6A4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东源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县消防救援大队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D18B">
            <w:pPr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0762-8839778</w:t>
            </w: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6DF51">
            <w:pPr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河源市东源县新河大道东源县消防救援大队大队部三楼宣传办公室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AE50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刘小练18318399656</w:t>
            </w:r>
          </w:p>
        </w:tc>
      </w:tr>
      <w:tr w14:paraId="4426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7754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5DD4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紫金县消防救援大队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DC17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0762-7995000</w:t>
            </w: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D21C8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河源市紫金县120省道</w:t>
            </w:r>
          </w:p>
          <w:p w14:paraId="605C0152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紫金县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消防救援大队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A73F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朱东梅</w:t>
            </w:r>
          </w:p>
          <w:p w14:paraId="1994EA2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13435526268</w:t>
            </w:r>
          </w:p>
        </w:tc>
      </w:tr>
      <w:tr w14:paraId="02ED4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6B40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4820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连平县消防救援大队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119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0762-4320119</w:t>
            </w: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712BC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河源市连平县元善镇石龙工业园</w:t>
            </w:r>
          </w:p>
          <w:p w14:paraId="62A2F705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ar"/>
              </w:rPr>
              <w:t>连平县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消防救援大队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D153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肖瑶</w:t>
            </w:r>
          </w:p>
          <w:p w14:paraId="26F5376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13553204247</w:t>
            </w:r>
          </w:p>
        </w:tc>
      </w:tr>
      <w:tr w14:paraId="760B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2811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F7E3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江东新区消防救援大队</w:t>
            </w:r>
          </w:p>
          <w:p w14:paraId="057067F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（筹备组）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FF11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0762-3133120</w:t>
            </w: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5A53C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河源市江东新区建设大道东东南侧碧桂园凤凰台西北门对面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96DA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罗鹏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13829355385</w:t>
            </w:r>
          </w:p>
        </w:tc>
      </w:tr>
      <w:tr w14:paraId="4A1D3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4104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8</w:t>
            </w:r>
            <w:bookmarkStart w:id="0" w:name="_GoBack"/>
            <w:bookmarkEnd w:id="0"/>
          </w:p>
        </w:tc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675E0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河源市消防救援支队</w:t>
            </w:r>
          </w:p>
          <w:p w14:paraId="56E17999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高新技术开发区大队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7092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0762-3606767</w:t>
            </w:r>
          </w:p>
        </w:tc>
        <w:tc>
          <w:tcPr>
            <w:tcW w:w="4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6B0B9">
            <w:pPr>
              <w:adjustRightInd w:val="0"/>
              <w:snapToGrid w:val="0"/>
              <w:spacing w:line="240" w:lineRule="atLeast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河源市高新区高新二路169号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高新技术开发区大队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AC57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bidi="ar"/>
              </w:rPr>
              <w:t>叶东升13725675644</w:t>
            </w:r>
          </w:p>
        </w:tc>
      </w:tr>
    </w:tbl>
    <w:p w14:paraId="65A27ECF"/>
    <w:sectPr>
      <w:pgSz w:w="16838" w:h="11906" w:orient="landscape"/>
      <w:pgMar w:top="11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153C49-CA92-4700-BD6B-8182F85476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55CBD82B-EB5A-4D26-995D-89B24EB53604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35A9004-3B34-4B27-A323-72D5D565298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FBFA7F6-F7B1-470A-B451-418D2DC99799}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736E5"/>
    <w:rsid w:val="00C04D05"/>
    <w:rsid w:val="0D0736E5"/>
    <w:rsid w:val="0FB34D25"/>
    <w:rsid w:val="60B97540"/>
    <w:rsid w:val="741E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Indent2"/>
    <w:basedOn w:val="1"/>
    <w:qFormat/>
    <w:uiPriority w:val="0"/>
    <w:pPr>
      <w:tabs>
        <w:tab w:val="left" w:pos="7320"/>
        <w:tab w:val="left" w:pos="8610"/>
      </w:tabs>
      <w:snapToGrid w:val="0"/>
      <w:spacing w:line="300" w:lineRule="auto"/>
      <w:ind w:right="-108" w:firstLine="600"/>
    </w:pPr>
    <w:rPr>
      <w:rFonts w:ascii="Calibri" w:hAnsi="Calibri" w:eastAsia="仿宋_GB2312" w:cs="Times New Roman"/>
      <w:sz w:val="32"/>
      <w:szCs w:val="32"/>
    </w:rPr>
  </w:style>
  <w:style w:type="paragraph" w:customStyle="1" w:styleId="5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32"/>
    </w:rPr>
  </w:style>
  <w:style w:type="paragraph" w:customStyle="1" w:styleId="6">
    <w:name w:val="p16"/>
    <w:basedOn w:val="1"/>
    <w:qFormat/>
    <w:uiPriority w:val="0"/>
    <w:pPr>
      <w:widowControl/>
      <w:ind w:firstLine="420"/>
    </w:pPr>
    <w:rPr>
      <w:rFonts w:ascii="Calibri" w:hAnsi="Calibri" w:eastAsia="宋体" w:cs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602</Characters>
  <Lines>0</Lines>
  <Paragraphs>0</Paragraphs>
  <TotalTime>4</TotalTime>
  <ScaleCrop>false</ScaleCrop>
  <LinksUpToDate>false</LinksUpToDate>
  <CharactersWithSpaces>602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2026-03-13T09:53:00Z</dcterms:created>
  <dc:creator></dc:creator>
  <cp:lastModifiedBy>WPS_1617074691</cp:lastModifiedBy>
  <dcterms:modified xsi:type="dcterms:W3CDTF">2026-08-19T07:59:42Z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4967CE2071944384A1E64142CB8141B5_13</vt:lpwstr>
  </property>
  <property fmtid="{D5CDD505-2E9C-101B-9397-08002B2CF9AE}" pid="4" name="KSOTemplateDocerSaveRecord">
    <vt:lpwstr>eyJoZGlkIjoiMjQ2NDU3NzJhZTYzZTJlZjcxNzczMTg2M2EyODNkMTciLCJ1c2VySWQiOiIxMjAxNTk5NTI3In0=</vt:lpwstr>
  </property>
</Properties>
</file>