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2D50A">
      <w:pPr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660" w:lineRule="exact"/>
        <w:ind w:left="0" w:leftChars="0" w:right="0" w:rightChars="0" w:firstLine="0" w:firstLineChars="0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</w:t>
      </w:r>
    </w:p>
    <w:p w14:paraId="48529FDF">
      <w:pPr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660" w:lineRule="exact"/>
        <w:ind w:left="0" w:leftChars="0" w:right="0" w:rightChars="0" w:firstLine="220" w:firstLineChars="50"/>
        <w:jc w:val="center"/>
        <w:textAlignment w:val="auto"/>
        <w:rPr>
          <w:rFonts w:hint="eastAsia" w:ascii="方正小标宋简体" w:hAnsi="宋体" w:eastAsia="方正小标宋简体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kern w:val="0"/>
          <w:sz w:val="44"/>
          <w:szCs w:val="44"/>
        </w:rPr>
        <w:t>招聘岗位及条件</w:t>
      </w:r>
      <w:bookmarkEnd w:id="0"/>
    </w:p>
    <w:tbl>
      <w:tblPr>
        <w:tblStyle w:val="7"/>
        <w:tblW w:w="139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1710"/>
        <w:gridCol w:w="990"/>
        <w:gridCol w:w="3394"/>
        <w:gridCol w:w="4633"/>
        <w:gridCol w:w="1449"/>
      </w:tblGrid>
      <w:tr w14:paraId="176C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tblHeader/>
          <w:jc w:val="center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BE9A0">
            <w:pPr>
              <w:shd w:val="clear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招聘单位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1431C">
            <w:pPr>
              <w:shd w:val="clear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需求岗位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E5F78">
            <w:pPr>
              <w:shd w:val="clear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人数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F24B4">
            <w:pPr>
              <w:shd w:val="clear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岗位说明</w:t>
            </w:r>
          </w:p>
        </w:tc>
        <w:tc>
          <w:tcPr>
            <w:tcW w:w="4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9FD17">
            <w:pPr>
              <w:shd w:val="clear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条件要求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8B9F7">
            <w:pPr>
              <w:shd w:val="clear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工作地点</w:t>
            </w:r>
          </w:p>
        </w:tc>
      </w:tr>
      <w:tr w14:paraId="46C87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4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08AAD7">
            <w:pPr>
              <w:shd w:val="clear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宋体"/>
                <w:sz w:val="24"/>
                <w:szCs w:val="24"/>
                <w:lang w:val="en-US" w:eastAsia="zh-CN"/>
              </w:rPr>
              <w:t>山东省能源建筑设计院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E8669">
            <w:pPr>
              <w:shd w:val="clear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宋体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/>
              </w:rPr>
              <w:t>电仪专业设计人员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7528A">
            <w:pPr>
              <w:shd w:val="clear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宋体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宋体" w:cs="仿宋_GB2312"/>
                <w:sz w:val="24"/>
                <w:szCs w:val="24"/>
              </w:rPr>
              <w:t>1</w:t>
            </w:r>
          </w:p>
        </w:tc>
        <w:tc>
          <w:tcPr>
            <w:tcW w:w="3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AB4D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宋体" w:cs="仿宋_GB2312"/>
                <w:sz w:val="24"/>
                <w:szCs w:val="20"/>
              </w:rPr>
            </w:pPr>
            <w:r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/>
              </w:rPr>
              <w:t>电仪设计，参与设计方案的实施、图纸设计及相关技术文件的编制等工作；进行可研、初设等文本编制；负责图纸等卷宗的整理、归档；协助进行与设计院业务相关的其他工作。</w:t>
            </w:r>
          </w:p>
        </w:tc>
        <w:tc>
          <w:tcPr>
            <w:tcW w:w="4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72DE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/>
              </w:rPr>
              <w:t>（一）思想政治素质好，遵纪守法、诚实守信；无犯罪记录、无重大失信记录。</w:t>
            </w:r>
          </w:p>
          <w:p w14:paraId="666EE76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/>
              </w:rPr>
              <w:t>（二）身体健康，具备正常履行岗位职责的身体条件。</w:t>
            </w:r>
          </w:p>
          <w:p w14:paraId="0EFA38C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/>
              </w:rPr>
              <w:t>（三）应聘人员需具备良好的沟通能力、执行能力和团队协作意识；学习及创新意识强，能够不断的学习与探索；服务意识强，能够在较强压力下工作和自我激励；需要能适应设计院较强的工作强度及较高频率的出差。</w:t>
            </w:r>
          </w:p>
          <w:p w14:paraId="6294D0A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宋体" w:cs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/>
              </w:rPr>
              <w:t>（四）条件为应届本科及以上学历毕业生，所学专业为电仪相关专业。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3B77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宋体" w:cs="仿宋_GB2312"/>
                <w:sz w:val="24"/>
                <w:szCs w:val="24"/>
                <w:lang w:val="en-US" w:eastAsia="zh-CN"/>
              </w:rPr>
              <w:t>济南市</w:t>
            </w:r>
          </w:p>
        </w:tc>
      </w:tr>
    </w:tbl>
    <w:p w14:paraId="06547342">
      <w:pPr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380" w:lineRule="exact"/>
        <w:ind w:right="0" w:rightChars="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6838" w:h="11906" w:orient="landscape"/>
      <w:pgMar w:top="1474" w:right="1701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DED7924-4257-4FCA-A62D-A002EE2EE01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AC78AA3-3376-4EC1-BBFA-F0C5EBD88A3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693145A3-9183-4F11-B7F4-13BD3FD8BB1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FADFC89-5533-4215-B02D-A5C4851CF0D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CA5D1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0NTJmY2Q2YzdmNzJlOTY2NzBjNzZhYjFiMmIwNjkifQ=="/>
  </w:docVars>
  <w:rsids>
    <w:rsidRoot w:val="510908E4"/>
    <w:rsid w:val="00007A49"/>
    <w:rsid w:val="00007CD5"/>
    <w:rsid w:val="000F38F9"/>
    <w:rsid w:val="0014274C"/>
    <w:rsid w:val="00163195"/>
    <w:rsid w:val="00194DFF"/>
    <w:rsid w:val="00233E8D"/>
    <w:rsid w:val="00275990"/>
    <w:rsid w:val="00294A2E"/>
    <w:rsid w:val="002B6C48"/>
    <w:rsid w:val="0031266C"/>
    <w:rsid w:val="0033730D"/>
    <w:rsid w:val="00392D9E"/>
    <w:rsid w:val="003D65CB"/>
    <w:rsid w:val="003D740C"/>
    <w:rsid w:val="00401F79"/>
    <w:rsid w:val="00405346"/>
    <w:rsid w:val="004748CB"/>
    <w:rsid w:val="00485F56"/>
    <w:rsid w:val="004A7AAF"/>
    <w:rsid w:val="004E7969"/>
    <w:rsid w:val="004E7EDA"/>
    <w:rsid w:val="0051146D"/>
    <w:rsid w:val="005872D2"/>
    <w:rsid w:val="00593DA1"/>
    <w:rsid w:val="006009EF"/>
    <w:rsid w:val="00602B3F"/>
    <w:rsid w:val="00607FD4"/>
    <w:rsid w:val="00623885"/>
    <w:rsid w:val="00644139"/>
    <w:rsid w:val="006D219A"/>
    <w:rsid w:val="007303F1"/>
    <w:rsid w:val="00742B66"/>
    <w:rsid w:val="00882699"/>
    <w:rsid w:val="008F0304"/>
    <w:rsid w:val="00984B1A"/>
    <w:rsid w:val="00986151"/>
    <w:rsid w:val="009D0282"/>
    <w:rsid w:val="009F0CCA"/>
    <w:rsid w:val="00A24D22"/>
    <w:rsid w:val="00A62C73"/>
    <w:rsid w:val="00A82B4C"/>
    <w:rsid w:val="00AC14C9"/>
    <w:rsid w:val="00AE223D"/>
    <w:rsid w:val="00BD6387"/>
    <w:rsid w:val="00C21CDB"/>
    <w:rsid w:val="00C5643A"/>
    <w:rsid w:val="00C92586"/>
    <w:rsid w:val="00CD1000"/>
    <w:rsid w:val="00CD1B84"/>
    <w:rsid w:val="00D33522"/>
    <w:rsid w:val="00D501FB"/>
    <w:rsid w:val="00E32395"/>
    <w:rsid w:val="00E936EA"/>
    <w:rsid w:val="00EA594A"/>
    <w:rsid w:val="00EA7789"/>
    <w:rsid w:val="00F06A6B"/>
    <w:rsid w:val="00F347F2"/>
    <w:rsid w:val="00F4281E"/>
    <w:rsid w:val="00F53C76"/>
    <w:rsid w:val="00F660A2"/>
    <w:rsid w:val="00F966DE"/>
    <w:rsid w:val="0FFD56DE"/>
    <w:rsid w:val="16B95DB6"/>
    <w:rsid w:val="177BC133"/>
    <w:rsid w:val="1DEEF1CC"/>
    <w:rsid w:val="228F551F"/>
    <w:rsid w:val="254F15C3"/>
    <w:rsid w:val="3822563D"/>
    <w:rsid w:val="3FB714BB"/>
    <w:rsid w:val="41D15841"/>
    <w:rsid w:val="479FC005"/>
    <w:rsid w:val="510908E4"/>
    <w:rsid w:val="5BFF256C"/>
    <w:rsid w:val="5DFFE6AE"/>
    <w:rsid w:val="61CB3AE1"/>
    <w:rsid w:val="63E01AE2"/>
    <w:rsid w:val="668799BF"/>
    <w:rsid w:val="6D9E53D2"/>
    <w:rsid w:val="6FA05CF2"/>
    <w:rsid w:val="737FD71F"/>
    <w:rsid w:val="75E60E45"/>
    <w:rsid w:val="76E3290B"/>
    <w:rsid w:val="786793B4"/>
    <w:rsid w:val="7BBB949F"/>
    <w:rsid w:val="7BFF1CE2"/>
    <w:rsid w:val="7CD327FE"/>
    <w:rsid w:val="7F7E25DB"/>
    <w:rsid w:val="7FAFCCF3"/>
    <w:rsid w:val="7FBEDF2B"/>
    <w:rsid w:val="9CBF8CEA"/>
    <w:rsid w:val="9F4D2C2E"/>
    <w:rsid w:val="BF5D3D1D"/>
    <w:rsid w:val="BFBAF9F0"/>
    <w:rsid w:val="BFCF3ECD"/>
    <w:rsid w:val="D38C9222"/>
    <w:rsid w:val="D9FDB496"/>
    <w:rsid w:val="DDFF6818"/>
    <w:rsid w:val="DFD9D991"/>
    <w:rsid w:val="E7F976E0"/>
    <w:rsid w:val="EF6E5137"/>
    <w:rsid w:val="EFF73913"/>
    <w:rsid w:val="F369320D"/>
    <w:rsid w:val="FA57F3C6"/>
    <w:rsid w:val="FAD83CC8"/>
    <w:rsid w:val="FBFFCC06"/>
    <w:rsid w:val="FF5FCFDA"/>
    <w:rsid w:val="FF9FD3F4"/>
    <w:rsid w:val="FFFF8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0"/>
    <w:pPr>
      <w:spacing w:after="120"/>
    </w:pPr>
  </w:style>
  <w:style w:type="paragraph" w:styleId="3">
    <w:name w:val="Date"/>
    <w:basedOn w:val="1"/>
    <w:next w:val="1"/>
    <w:link w:val="13"/>
    <w:qFormat/>
    <w:uiPriority w:val="0"/>
    <w:pPr>
      <w:ind w:left="100" w:leftChars="2500"/>
    </w:p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page number"/>
    <w:basedOn w:val="8"/>
    <w:qFormat/>
    <w:uiPriority w:val="0"/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customStyle="1" w:styleId="12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3">
    <w:name w:val="日期 字符"/>
    <w:basedOn w:val="8"/>
    <w:link w:val="3"/>
    <w:qFormat/>
    <w:uiPriority w:val="0"/>
    <w:rPr>
      <w:kern w:val="2"/>
      <w:sz w:val="21"/>
      <w:szCs w:val="22"/>
    </w:rPr>
  </w:style>
  <w:style w:type="character" w:customStyle="1" w:styleId="14">
    <w:name w:val="正文文本 字符"/>
    <w:basedOn w:val="8"/>
    <w:link w:val="2"/>
    <w:qFormat/>
    <w:uiPriority w:val="0"/>
    <w:rPr>
      <w:kern w:val="2"/>
      <w:sz w:val="21"/>
      <w:szCs w:val="22"/>
    </w:rPr>
  </w:style>
  <w:style w:type="character" w:customStyle="1" w:styleId="15">
    <w:name w:val="页脚 字符"/>
    <w:basedOn w:val="8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2046</Words>
  <Characters>2151</Characters>
  <Lines>39</Lines>
  <Paragraphs>11</Paragraphs>
  <TotalTime>55</TotalTime>
  <ScaleCrop>false</ScaleCrop>
  <LinksUpToDate>false</LinksUpToDate>
  <CharactersWithSpaces>2153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2024-11-30T22:40:00Z</dcterms:created>
  <dc:creator>婷婷</dc:creator>
  <cp:lastModifiedBy>昵称</cp:lastModifiedBy>
  <cp:lastPrinted>2025-09-28T19:07:00Z</cp:lastPrinted>
  <dcterms:modified xsi:type="dcterms:W3CDTF">2026-08-18T08:10:07Z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5315A7B5EC0346B3922B64EBC5895437_13</vt:lpwstr>
  </property>
  <property fmtid="{D5CDD505-2E9C-101B-9397-08002B2CF9AE}" pid="4" name="KSOTemplateDocerSaveRecord">
    <vt:lpwstr>eyJoZGlkIjoiNjM1ZmE2ZTM1NGE4ZWY2MmUzYjQ1MTNiZDVmOTVlNzgiLCJ1c2VySWQiOiIzNzc1NzY0NzQifQ==</vt:lpwstr>
  </property>
</Properties>
</file>