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leftChars="0" w:right="0" w:firstLine="0" w:firstLineChars="0"/>
        <w:jc w:val="lef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2：</w:t>
      </w:r>
    </w:p>
    <w:p>
      <w:pPr>
        <w:pStyle w:val="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60"/>
        <w:jc w:val="center"/>
        <w:rPr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eastAsia="zh-CN"/>
        </w:rPr>
        <w:t>广东省银龄讲学计划申请表</w:t>
      </w:r>
    </w:p>
    <w:tbl>
      <w:tblPr>
        <w:tblStyle w:val="2"/>
        <w:tblW w:w="9288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390"/>
        <w:gridCol w:w="1354"/>
        <w:gridCol w:w="1244"/>
        <w:gridCol w:w="188"/>
        <w:gridCol w:w="778"/>
        <w:gridCol w:w="1260"/>
        <w:gridCol w:w="1123"/>
        <w:gridCol w:w="353"/>
        <w:gridCol w:w="1598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4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姓名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性别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民族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jc w:val="center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195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6" w:lineRule="exact"/>
              <w:ind w:left="0" w:right="0" w:firstLine="0"/>
              <w:jc w:val="center"/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照片 </w:t>
            </w:r>
          </w:p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96" w:lineRule="exact"/>
              <w:ind w:left="0" w:right="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（一寸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彩色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7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center"/>
              <w:rPr>
                <w:rFonts w:hint="eastAsia" w:eastAsia="宋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出生年月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学历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280" w:firstLineChars="100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 w:bidi="en-US"/>
              </w:rPr>
              <w:t>专业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jc w:val="center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19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6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3" w:lineRule="exact"/>
              <w:ind w:left="0" w:right="0" w:firstLine="0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身份证号 码</w:t>
            </w:r>
          </w:p>
        </w:tc>
        <w:tc>
          <w:tcPr>
            <w:tcW w:w="356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jc w:val="center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32"/>
                <w:szCs w:val="32"/>
              </w:rPr>
              <w:t>专长</w:t>
            </w:r>
          </w:p>
        </w:tc>
        <w:tc>
          <w:tcPr>
            <w:tcW w:w="11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jc w:val="center"/>
              <w:rPr>
                <w:b w:val="0"/>
                <w:bCs w:val="0"/>
                <w:sz w:val="15"/>
                <w:szCs w:val="15"/>
              </w:rPr>
            </w:pPr>
          </w:p>
        </w:tc>
        <w:tc>
          <w:tcPr>
            <w:tcW w:w="195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b w:val="0"/>
                <w:bCs w:val="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4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exact"/>
              <w:ind w:left="0" w:right="0" w:firstLine="0"/>
              <w:jc w:val="center"/>
              <w:rPr>
                <w:rFonts w:hint="eastAsia" w:eastAsia="宋体"/>
                <w:b w:val="0"/>
                <w:bCs w:val="0"/>
                <w:sz w:val="17"/>
                <w:szCs w:val="17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退休前所在学校、任教学段及学科</w:t>
            </w:r>
          </w:p>
        </w:tc>
        <w:tc>
          <w:tcPr>
            <w:tcW w:w="3564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exact"/>
              <w:ind w:left="0" w:right="0" w:firstLine="0"/>
              <w:jc w:val="center"/>
              <w:rPr>
                <w:rFonts w:hint="eastAsia" w:eastAsia="宋体"/>
                <w:b w:val="0"/>
                <w:bCs w:val="0"/>
                <w:sz w:val="17"/>
                <w:szCs w:val="17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  <w:lang w:val="en-US" w:eastAsia="zh-CN"/>
              </w:rPr>
              <w:t>从业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30"/>
                <w:szCs w:val="30"/>
                <w:lang w:eastAsia="zh-CN"/>
              </w:rPr>
              <w:t>资格证书编号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07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政治面貌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职称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曾任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firstLine="0" w:firstLineChars="0"/>
              <w:jc w:val="center"/>
              <w:textAlignment w:val="auto"/>
              <w:rPr>
                <w:rFonts w:hint="eastAsia" w:eastAsia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9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</w:rPr>
              <w:t>人才称号</w:t>
            </w:r>
          </w:p>
        </w:tc>
        <w:tc>
          <w:tcPr>
            <w:tcW w:w="78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3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eastAsia="宋体"/>
                <w:b w:val="0"/>
                <w:bCs w:val="0"/>
                <w:sz w:val="10"/>
                <w:szCs w:val="1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手机号码</w:t>
            </w:r>
          </w:p>
        </w:tc>
        <w:tc>
          <w:tcPr>
            <w:tcW w:w="2786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shd w:val="clear" w:color="auto" w:fill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电子信箱</w:t>
            </w:r>
          </w:p>
        </w:tc>
        <w:tc>
          <w:tcPr>
            <w:tcW w:w="30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3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通讯地址</w:t>
            </w:r>
          </w:p>
        </w:tc>
        <w:tc>
          <w:tcPr>
            <w:tcW w:w="4824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  <w:t>邮政编码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1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98" w:firstLineChars="166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  <w:t>任教</w:t>
            </w:r>
          </w:p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24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  <w:t>（工作）</w:t>
            </w:r>
          </w:p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98" w:firstLineChars="166"/>
              <w:jc w:val="left"/>
              <w:rPr>
                <w:b w:val="0"/>
                <w:b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zh-TW" w:eastAsia="zh-CN" w:bidi="zh-TW"/>
              </w:rPr>
              <w:t>经历</w:t>
            </w:r>
          </w:p>
        </w:tc>
        <w:tc>
          <w:tcPr>
            <w:tcW w:w="78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9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center"/>
              <w:rPr>
                <w:rFonts w:hint="eastAsia" w:eastAsia="宋体"/>
                <w:b w:val="0"/>
                <w:bCs w:val="0"/>
                <w:sz w:val="22"/>
                <w:szCs w:val="22"/>
                <w:lang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所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</w:rPr>
              <w:t>获主要荣 誉与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4"/>
                <w:szCs w:val="24"/>
                <w:lang w:eastAsia="zh-CN"/>
              </w:rPr>
              <w:t>奖励</w:t>
            </w:r>
          </w:p>
        </w:tc>
        <w:tc>
          <w:tcPr>
            <w:tcW w:w="78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b w:val="0"/>
                <w:bCs w:val="0"/>
                <w:sz w:val="10"/>
                <w:szCs w:val="10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77" w:hRule="exact"/>
          <w:jc w:val="center"/>
        </w:trPr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60" w:lineRule="exact"/>
              <w:ind w:left="0" w:right="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退休前学校 （单位）</w:t>
            </w:r>
          </w:p>
          <w:p>
            <w:pPr>
              <w:pStyle w:val="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或主管部门 意见</w:t>
            </w:r>
          </w:p>
        </w:tc>
        <w:tc>
          <w:tcPr>
            <w:tcW w:w="78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4"/>
              <w:keepNext w:val="0"/>
              <w:keepLines w:val="0"/>
              <w:widowControl w:val="0"/>
              <w:shd w:val="clear" w:color="auto" w:fill="auto"/>
              <w:tabs>
                <w:tab w:val="left" w:pos="1994"/>
                <w:tab w:val="left" w:pos="4817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公章：</w:t>
            </w:r>
            <w:bookmarkStart w:id="0" w:name="_GoBack"/>
            <w:bookmarkEnd w:id="0"/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负责人（签名）：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>年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月</w:t>
            </w:r>
            <w:r>
              <w:rPr>
                <w:rFonts w:hint="eastAsia"/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F17A4"/>
    <w:rsid w:val="11CF17A4"/>
    <w:rsid w:val="1D04044C"/>
    <w:rsid w:val="39E373D0"/>
    <w:rsid w:val="7E1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basedOn w:val="1"/>
    <w:qFormat/>
    <w:uiPriority w:val="0"/>
    <w:pPr>
      <w:widowControl w:val="0"/>
      <w:shd w:val="clear" w:color="auto" w:fill="auto"/>
      <w:spacing w:line="410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Header or footer|1"/>
    <w:basedOn w:val="1"/>
    <w:qFormat/>
    <w:uiPriority w:val="0"/>
    <w:pPr>
      <w:widowControl w:val="0"/>
      <w:shd w:val="clear" w:color="auto" w:fill="auto"/>
    </w:pPr>
    <w:rPr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潮州市饶平县机关及下属单位</Company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2021-07-19T09:45:00Z</dcterms:created>
  <dc:creator>文档存本地丢失不负责</dc:creator>
  <cp:lastModifiedBy>aaa</cp:lastModifiedBy>
  <cp:lastPrinted>2021-07-19T11:08:00Z</cp:lastPrinted>
  <dcterms:modified xsi:type="dcterms:W3CDTF">2021-07-20T07:34:02Z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