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CC9BA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</w:p>
    <w:p w14:paraId="566EE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  <w:t>单位同意报考证明</w:t>
      </w:r>
    </w:p>
    <w:bookmarkEnd w:id="0"/>
    <w:p w14:paraId="0C29A12A">
      <w:pPr>
        <w:pStyle w:val="2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</w:p>
    <w:p w14:paraId="31265267">
      <w:pPr>
        <w:ind w:firstLine="640" w:firstLineChars="200"/>
        <w:jc w:val="both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兹有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>　　　　　　　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（事业单位）在编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同志,性别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，身份证号码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val="en-US" w:eastAsia="zh-CN"/>
        </w:rPr>
        <w:t>日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用为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</w:rPr>
        <w:t>高中数学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eastAsia="zh-CN"/>
        </w:rPr>
        <w:t>教师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截止到20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日,已在编在岗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eastAsia="zh-CN"/>
        </w:rPr>
        <w:t>个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近三年年度考核结果为：20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。我单位同意其参加20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年绍兴市文化广电旅游局公开选调下属事业单位工作人员考试。</w:t>
      </w:r>
    </w:p>
    <w:p w14:paraId="237CD950">
      <w:pPr>
        <w:ind w:firstLine="640" w:firstLineChars="200"/>
        <w:jc w:val="both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特此证明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。</w:t>
      </w:r>
    </w:p>
    <w:p w14:paraId="3E5C9369">
      <w:pPr>
        <w:jc w:val="both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</w:p>
    <w:p w14:paraId="2CF77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经办人签名：</w:t>
      </w:r>
    </w:p>
    <w:p w14:paraId="6A8DAC55">
      <w:pPr>
        <w:ind w:firstLine="640" w:firstLineChars="200"/>
        <w:jc w:val="both"/>
        <w:rPr>
          <w:rFonts w:hint="default" w:ascii="仿宋" w:hAnsi="仿宋" w:eastAsia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联系方式：</w:t>
      </w:r>
    </w:p>
    <w:p w14:paraId="2321A2C7">
      <w:pPr>
        <w:jc w:val="both"/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7D2C4864">
      <w:pPr>
        <w:wordWrap/>
        <w:ind w:right="280" w:firstLine="640" w:firstLineChars="200"/>
        <w:jc w:val="both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所在事业单位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主管部门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</w:t>
      </w:r>
    </w:p>
    <w:p w14:paraId="6838CF75">
      <w:pPr>
        <w:wordWrap/>
        <w:ind w:right="280" w:firstLine="640" w:firstLineChars="200"/>
        <w:jc w:val="both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（盖章）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（盖章）            </w:t>
      </w:r>
    </w:p>
    <w:p w14:paraId="4B39E0D0">
      <w:pPr>
        <w:ind w:right="280" w:firstLine="640" w:firstLineChars="200"/>
        <w:jc w:val="righ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      月     日</w:t>
      </w:r>
    </w:p>
    <w:p w14:paraId="08772026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0D15F7C6">
      <w:pPr>
        <w:ind w:right="280" w:firstLine="560" w:firstLineChars="200"/>
        <w:jc w:val="both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注：本证明涂改无效，签名与盖章缺一不可。</w:t>
      </w:r>
    </w:p>
    <w:p w14:paraId="387AA563">
      <w:pPr>
        <w:jc w:val="both"/>
        <w:rPr>
          <w:rFonts w:hint="default"/>
          <w:color w:val="auto"/>
        </w:rPr>
      </w:pPr>
    </w:p>
    <w:p w14:paraId="4A922032"/>
    <w:sectPr>
      <w:pgSz w:w="11906" w:h="16838"/>
      <w:pgMar w:top="1418" w:right="1644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370DBB"/>
    <w:rsid w:val="FE37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2026-08-18T10:38:00Z</dcterms:created>
  <dc:creator>user</dc:creator>
  <cp:lastModifiedBy>user</cp:lastModifiedBy>
  <dcterms:modified xsi:type="dcterms:W3CDTF">2026-08-18T10:38:38Z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59B8D0D4A9A6FFE098C5836A407C5439_41</vt:lpwstr>
  </property>
</Properties>
</file>