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9158B">
      <w:pPr>
        <w:spacing w:line="500" w:lineRule="exact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 w14:paraId="711C3C13">
      <w:pPr>
        <w:spacing w:line="2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广州市荔湾区芳村小学</w:t>
      </w:r>
    </w:p>
    <w:p w14:paraId="6339A926">
      <w:pPr>
        <w:spacing w:line="240" w:lineRule="atLeast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2026年公开招聘额度内编外教师岗位信息一览表</w:t>
      </w:r>
    </w:p>
    <w:tbl>
      <w:tblPr>
        <w:tblStyle w:val="2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709"/>
        <w:gridCol w:w="2718"/>
        <w:gridCol w:w="3173"/>
      </w:tblGrid>
      <w:tr w14:paraId="6E86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tblHeader/>
          <w:jc w:val="center"/>
        </w:trPr>
        <w:tc>
          <w:tcPr>
            <w:tcW w:w="1783" w:type="dxa"/>
            <w:vAlign w:val="center"/>
          </w:tcPr>
          <w:p w14:paraId="361B0793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岗位名称</w:t>
            </w:r>
          </w:p>
        </w:tc>
        <w:tc>
          <w:tcPr>
            <w:tcW w:w="709" w:type="dxa"/>
            <w:vAlign w:val="center"/>
          </w:tcPr>
          <w:p w14:paraId="45FE540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岗位职数</w:t>
            </w:r>
          </w:p>
        </w:tc>
        <w:tc>
          <w:tcPr>
            <w:tcW w:w="2718" w:type="dxa"/>
            <w:vAlign w:val="center"/>
          </w:tcPr>
          <w:p w14:paraId="48EAE1F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专业要求</w:t>
            </w:r>
          </w:p>
        </w:tc>
        <w:tc>
          <w:tcPr>
            <w:tcW w:w="3173" w:type="dxa"/>
            <w:vAlign w:val="center"/>
          </w:tcPr>
          <w:p w14:paraId="75EBB4D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 w14:paraId="1F7C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783" w:type="dxa"/>
            <w:vAlign w:val="center"/>
          </w:tcPr>
          <w:p w14:paraId="3C67E334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体育教师</w:t>
            </w:r>
          </w:p>
        </w:tc>
        <w:tc>
          <w:tcPr>
            <w:tcW w:w="709" w:type="dxa"/>
            <w:vAlign w:val="center"/>
          </w:tcPr>
          <w:p w14:paraId="78842791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718" w:type="dxa"/>
            <w:vAlign w:val="center"/>
          </w:tcPr>
          <w:p w14:paraId="00EED22D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体育教育</w:t>
            </w:r>
          </w:p>
        </w:tc>
        <w:tc>
          <w:tcPr>
            <w:tcW w:w="3173" w:type="dxa"/>
          </w:tcPr>
          <w:p w14:paraId="6501BC6C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0EA65E4B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学历要求本科以上，需有小学及以上</w:t>
            </w:r>
            <w:r>
              <w:rPr>
                <w:rFonts w:hint="eastAsia" w:ascii="monospace" w:hAnsi="宋体" w:cs="monospace"/>
                <w:sz w:val="24"/>
                <w:shd w:val="clear" w:color="auto" w:fill="FFFFFF"/>
              </w:rPr>
              <w:t>体育</w:t>
            </w:r>
            <w:r>
              <w:rPr>
                <w:rFonts w:hint="eastAsia" w:ascii="宋体" w:hAnsi="宋体"/>
                <w:sz w:val="24"/>
              </w:rPr>
              <w:t>教师资格证。</w:t>
            </w:r>
          </w:p>
        </w:tc>
      </w:tr>
      <w:tr w14:paraId="1644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783" w:type="dxa"/>
            <w:vAlign w:val="center"/>
          </w:tcPr>
          <w:p w14:paraId="78F60C8E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心理健康教师</w:t>
            </w:r>
          </w:p>
        </w:tc>
        <w:tc>
          <w:tcPr>
            <w:tcW w:w="709" w:type="dxa"/>
            <w:vAlign w:val="center"/>
          </w:tcPr>
          <w:p w14:paraId="124C8F30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718" w:type="dxa"/>
            <w:vAlign w:val="center"/>
          </w:tcPr>
          <w:p w14:paraId="1E1DD19F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心理健康</w:t>
            </w:r>
          </w:p>
        </w:tc>
        <w:tc>
          <w:tcPr>
            <w:tcW w:w="3173" w:type="dxa"/>
          </w:tcPr>
          <w:p w14:paraId="78FF888A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7E2616C8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学历要求本科以上，需有小学及以上</w:t>
            </w:r>
            <w:r>
              <w:rPr>
                <w:rFonts w:hint="eastAsia" w:ascii="monospace" w:hAnsi="宋体" w:cs="monospace"/>
                <w:sz w:val="24"/>
                <w:shd w:val="clear" w:color="auto" w:fill="FFFFFF"/>
              </w:rPr>
              <w:t>心理健康教育</w:t>
            </w:r>
            <w:r>
              <w:rPr>
                <w:rFonts w:hint="eastAsia" w:ascii="宋体" w:hAnsi="宋体"/>
                <w:sz w:val="24"/>
              </w:rPr>
              <w:t>教师资格证。</w:t>
            </w:r>
          </w:p>
        </w:tc>
      </w:tr>
    </w:tbl>
    <w:p w14:paraId="6E0CEFAF">
      <w:pPr>
        <w:rPr>
          <w:rFonts w:hint="eastAsia"/>
        </w:rPr>
      </w:pPr>
    </w:p>
    <w:p w14:paraId="01540643"/>
    <w:p w14:paraId="4EBA21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5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2026-08-15T06:13:09Z</dcterms:created>
  <dc:creator>wuhl</dc:creator>
  <cp:lastModifiedBy>Lisa</cp:lastModifiedBy>
  <dcterms:modified xsi:type="dcterms:W3CDTF">2026-08-15T06:13:21Z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eyJoZGlkIjoiOTgwMmNkNmMxZmM3OTIzYjA0Mjk3NGUxNTQzZjZkMGIiLCJ1c2VySWQiOiIxMjExNTcwMTg4In0=</vt:lpwstr>
  </property>
  <property fmtid="{D5CDD505-2E9C-101B-9397-08002B2CF9AE}" pid="4" name="ICV">
    <vt:lpwstr>0AD86A6E089448CB9FFB8F3AB2798489_12</vt:lpwstr>
  </property>
</Properties>
</file>