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AEF7D">
      <w:pPr>
        <w:rPr>
          <w:rFonts w:hint="eastAsia" w:ascii="宋体" w:hAnsi="宋体" w:cs="宋体"/>
          <w:sz w:val="36"/>
          <w:szCs w:val="36"/>
          <w:lang w:eastAsia="zh-CN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附件二</w:t>
      </w:r>
    </w:p>
    <w:p w14:paraId="0C185860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sz w:val="44"/>
          <w:szCs w:val="48"/>
        </w:rPr>
        <w:t>体能测试项目及标准（</w:t>
      </w:r>
      <w:r>
        <w:rPr>
          <w:rFonts w:hint="default" w:ascii="Times New Roman" w:hAnsi="Times New Roman" w:eastAsia="方正小标宋_GBK" w:cs="Times New Roman"/>
          <w:sz w:val="44"/>
          <w:szCs w:val="48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8"/>
        </w:rPr>
        <w:t>年）</w:t>
      </w:r>
    </w:p>
    <w:tbl>
      <w:tblPr>
        <w:tblStyle w:val="2"/>
        <w:tblW w:w="8958" w:type="dxa"/>
        <w:jc w:val="center"/>
        <w:shd w:val="clear" w:color="auto" w:fill="FFFFF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"/>
        <w:gridCol w:w="1611"/>
        <w:gridCol w:w="645"/>
        <w:gridCol w:w="60"/>
        <w:gridCol w:w="585"/>
        <w:gridCol w:w="45"/>
        <w:gridCol w:w="615"/>
        <w:gridCol w:w="30"/>
        <w:gridCol w:w="615"/>
        <w:gridCol w:w="15"/>
        <w:gridCol w:w="615"/>
        <w:gridCol w:w="30"/>
        <w:gridCol w:w="630"/>
        <w:gridCol w:w="645"/>
        <w:gridCol w:w="630"/>
        <w:gridCol w:w="30"/>
        <w:gridCol w:w="615"/>
        <w:gridCol w:w="30"/>
        <w:gridCol w:w="714"/>
        <w:gridCol w:w="786"/>
      </w:tblGrid>
      <w:tr w14:paraId="2E83D17C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12" w:type="dxa"/>
          <w:jc w:val="center"/>
        </w:trPr>
        <w:tc>
          <w:tcPr>
            <w:tcW w:w="1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21D526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项 目</w:t>
            </w:r>
          </w:p>
        </w:tc>
        <w:tc>
          <w:tcPr>
            <w:tcW w:w="654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669A78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体能测试成绩对应分值、测试办法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EE88FB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备注</w:t>
            </w:r>
          </w:p>
        </w:tc>
      </w:tr>
      <w:tr w14:paraId="62EB6E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12" w:type="dxa"/>
          <w:jc w:val="center"/>
        </w:trPr>
        <w:tc>
          <w:tcPr>
            <w:tcW w:w="1611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185EE41">
            <w:pPr>
              <w:spacing w:after="200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E29953E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8DA80D1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326A0DF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6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389C326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8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5416A18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D502C83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9694FF6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265E469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16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1847C96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18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CA60E83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7"/>
              </w:rPr>
              <w:t>20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B1DEF4F">
            <w:pPr>
              <w:spacing w:after="200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528012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12" w:type="dxa"/>
          <w:jc w:val="center"/>
        </w:trPr>
        <w:tc>
          <w:tcPr>
            <w:tcW w:w="1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2425792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sz w:val="18"/>
              </w:rPr>
              <w:t>1000</w:t>
            </w:r>
            <w:r>
              <w:rPr>
                <w:rFonts w:ascii="宋体" w:hAnsi="宋体" w:cs="宋体"/>
                <w:sz w:val="18"/>
              </w:rPr>
              <w:t>米跑</w:t>
            </w:r>
          </w:p>
          <w:p w14:paraId="7749D242">
            <w:pPr>
              <w:tabs>
                <w:tab w:val="left" w:pos="575"/>
              </w:tabs>
              <w:ind w:firstLine="360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（分、秒）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91E95AE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4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35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1953491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4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20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F9EDF7D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4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15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0AA7DFA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4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10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AB89CD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4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05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2BDA2CC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4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00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AE213C1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3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55</w:t>
            </w:r>
            <w:r>
              <w:rPr>
                <w:rFonts w:ascii="宋体" w:hAnsi="宋体" w:cs="宋体"/>
                <w:sz w:val="16"/>
              </w:rPr>
              <w:t>"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A23AFE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3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50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D5A928E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3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45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304B0E1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6"/>
              </w:rPr>
              <w:t>3</w:t>
            </w:r>
            <w:r>
              <w:rPr>
                <w:rFonts w:ascii="宋体" w:hAnsi="宋体" w:cs="宋体"/>
                <w:sz w:val="16"/>
              </w:rPr>
              <w:t>′</w:t>
            </w:r>
            <w:r>
              <w:rPr>
                <w:rFonts w:hint="default" w:ascii="Times New Roman" w:hAnsi="Times New Roman" w:cs="Times New Roman"/>
                <w:sz w:val="16"/>
              </w:rPr>
              <w:t>40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37FD84C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必考</w:t>
            </w:r>
          </w:p>
          <w:p w14:paraId="725AAD4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项目</w:t>
            </w:r>
          </w:p>
        </w:tc>
      </w:tr>
      <w:tr w14:paraId="65EDA3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12" w:type="dxa"/>
          <w:jc w:val="center"/>
        </w:trPr>
        <w:tc>
          <w:tcPr>
            <w:tcW w:w="1611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D8FE3B9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654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B70B0B2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sz w:val="18"/>
              </w:rPr>
              <w:t>1</w:t>
            </w:r>
            <w:r>
              <w:rPr>
                <w:rFonts w:ascii="宋体" w:hAnsi="宋体" w:cs="宋体"/>
                <w:sz w:val="18"/>
              </w:rPr>
              <w:t>.分组考核。</w:t>
            </w:r>
          </w:p>
          <w:p w14:paraId="42597696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.在跑道或平地上标出起点线，</w:t>
            </w:r>
            <w:r>
              <w:rPr>
                <w:rFonts w:hint="eastAsia" w:ascii="宋体" w:hAnsi="宋体" w:cs="宋体"/>
                <w:sz w:val="18"/>
              </w:rPr>
              <w:t>报考人员</w:t>
            </w:r>
            <w:r>
              <w:rPr>
                <w:rFonts w:ascii="宋体" w:hAnsi="宋体" w:cs="宋体"/>
                <w:sz w:val="18"/>
              </w:rPr>
              <w:t>从起点线处听到起跑口令后起跑，完成</w:t>
            </w:r>
            <w:r>
              <w:rPr>
                <w:rFonts w:hint="default" w:ascii="Times New Roman" w:hAnsi="Times New Roman" w:cs="Times New Roman"/>
                <w:sz w:val="18"/>
              </w:rPr>
              <w:t>1000</w:t>
            </w:r>
            <w:r>
              <w:rPr>
                <w:rFonts w:ascii="宋体" w:hAnsi="宋体" w:cs="宋体"/>
                <w:sz w:val="18"/>
              </w:rPr>
              <w:t>米距离到达终点线</w:t>
            </w:r>
            <w:r>
              <w:rPr>
                <w:rFonts w:hint="eastAsia" w:ascii="宋体" w:hAnsi="宋体" w:cs="宋体"/>
                <w:sz w:val="18"/>
              </w:rPr>
              <w:t>，</w:t>
            </w:r>
            <w:r>
              <w:rPr>
                <w:rFonts w:ascii="宋体" w:hAnsi="宋体" w:cs="宋体"/>
                <w:sz w:val="18"/>
              </w:rPr>
              <w:t>记录时间。</w:t>
            </w:r>
            <w:bookmarkStart w:id="0" w:name="_GoBack"/>
            <w:bookmarkEnd w:id="0"/>
          </w:p>
          <w:p w14:paraId="4DA82AD8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sz w:val="18"/>
              </w:rPr>
              <w:t>3</w:t>
            </w:r>
            <w:r>
              <w:rPr>
                <w:rFonts w:ascii="宋体" w:hAnsi="宋体" w:cs="宋体"/>
                <w:sz w:val="18"/>
              </w:rPr>
              <w:t>.考核以完成时冋计算成绩。</w:t>
            </w:r>
          </w:p>
          <w:p w14:paraId="759A5C0B">
            <w:pPr>
              <w:tabs>
                <w:tab w:val="left" w:pos="575"/>
              </w:tabs>
              <w:ind w:firstLine="360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sz w:val="18"/>
              </w:rPr>
              <w:t>4</w:t>
            </w:r>
            <w:r>
              <w:rPr>
                <w:rFonts w:ascii="宋体" w:hAnsi="宋体" w:cs="宋体"/>
                <w:sz w:val="18"/>
              </w:rPr>
              <w:t>.得分超出</w:t>
            </w:r>
            <w:r>
              <w:rPr>
                <w:rFonts w:hint="default" w:ascii="Times New Roman" w:hAnsi="Times New Roman" w:cs="Times New Roman"/>
                <w:sz w:val="18"/>
              </w:rPr>
              <w:t>20</w:t>
            </w:r>
            <w:r>
              <w:rPr>
                <w:rFonts w:ascii="宋体" w:hAnsi="宋体" w:cs="宋体"/>
                <w:sz w:val="18"/>
              </w:rPr>
              <w:t>分的，每递减</w:t>
            </w:r>
            <w:r>
              <w:rPr>
                <w:rFonts w:hint="default" w:ascii="Times New Roman" w:hAnsi="Times New Roman" w:cs="Times New Roman"/>
                <w:sz w:val="18"/>
              </w:rPr>
              <w:t>5</w:t>
            </w:r>
            <w:r>
              <w:rPr>
                <w:rFonts w:ascii="宋体" w:hAnsi="宋体" w:cs="宋体"/>
                <w:sz w:val="18"/>
              </w:rPr>
              <w:t>秒</w:t>
            </w:r>
            <w:r>
              <w:rPr>
                <w:rFonts w:hint="eastAsia" w:ascii="宋体" w:hAnsi="宋体" w:cs="宋体"/>
                <w:sz w:val="18"/>
              </w:rPr>
              <w:t>增加</w:t>
            </w:r>
            <w:r>
              <w:rPr>
                <w:rFonts w:hint="default" w:ascii="Times New Roman" w:hAnsi="Times New Roman" w:cs="Times New Roman"/>
                <w:sz w:val="18"/>
              </w:rPr>
              <w:t>1</w:t>
            </w:r>
            <w:r>
              <w:rPr>
                <w:rFonts w:ascii="宋体" w:hAnsi="宋体" w:cs="宋体"/>
                <w:sz w:val="18"/>
              </w:rPr>
              <w:t>分，最高</w:t>
            </w:r>
            <w:r>
              <w:rPr>
                <w:rFonts w:hint="default" w:ascii="Times New Roman" w:hAnsi="Times New Roman" w:cs="Times New Roman"/>
                <w:sz w:val="18"/>
              </w:rPr>
              <w:t>25</w:t>
            </w:r>
            <w:r>
              <w:rPr>
                <w:rFonts w:ascii="宋体" w:hAnsi="宋体" w:cs="宋体"/>
                <w:sz w:val="18"/>
              </w:rPr>
              <w:t>分。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E90DD01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48CAC5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AA95EC9">
            <w:pPr>
              <w:keepNext/>
              <w:keepLines/>
              <w:spacing w:after="480" w:line="435" w:lineRule="auto"/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Times New Roman" w:hAnsi="Times New Roman" w:eastAsia="Times New Roman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单杠引体向上 </w:t>
            </w:r>
          </w:p>
          <w:p w14:paraId="60AC96E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（次/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</w:rPr>
              <w:t>分钟）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245917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585650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4C2B5F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1174086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7009B2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9842080">
            <w:pPr>
              <w:ind w:firstLine="240"/>
              <w:jc w:val="left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C51D46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79A71C4">
            <w:pPr>
              <w:ind w:firstLine="220"/>
              <w:jc w:val="left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15E913B">
            <w:pPr>
              <w:ind w:right="280"/>
              <w:jc w:val="right"/>
              <w:rPr>
                <w:rFonts w:hint="eastAsia"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2C314AE">
            <w:pPr>
              <w:ind w:right="280"/>
              <w:jc w:val="righ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9260A78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两项任</w:t>
            </w:r>
          </w:p>
          <w:p w14:paraId="2F47EF7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选一项</w:t>
            </w:r>
          </w:p>
        </w:tc>
      </w:tr>
      <w:tr w14:paraId="34F8C6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8C5C850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654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EFD1A51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.单个或分组考核。</w:t>
            </w:r>
          </w:p>
          <w:p w14:paraId="3031A0DE">
            <w:pPr>
              <w:ind w:firstLine="360"/>
              <w:jc w:val="left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.按照规定动作要领完成动作。引体时下颌高于杠面、身体不得借助振浪或摆动、悬垂时双肘关节伸直：脚触及地面或立柱，结束</w:t>
            </w:r>
            <w:r>
              <w:rPr>
                <w:rFonts w:hint="eastAsia" w:ascii="宋体" w:hAnsi="宋体" w:cs="宋体"/>
                <w:color w:val="000000"/>
                <w:sz w:val="18"/>
              </w:rPr>
              <w:t>考核</w:t>
            </w:r>
            <w:r>
              <w:rPr>
                <w:rFonts w:ascii="宋体" w:hAnsi="宋体" w:cs="宋体"/>
                <w:color w:val="000000"/>
                <w:sz w:val="18"/>
              </w:rPr>
              <w:t>。</w:t>
            </w:r>
          </w:p>
          <w:p w14:paraId="488F73D0">
            <w:pPr>
              <w:tabs>
                <w:tab w:val="left" w:pos="570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</w:rPr>
              <w:t>.考核以完成次数计算成绩。</w:t>
            </w:r>
          </w:p>
          <w:p w14:paraId="73524905">
            <w:pPr>
              <w:tabs>
                <w:tab w:val="left" w:pos="585"/>
              </w:tabs>
              <w:ind w:firstLine="360"/>
              <w:jc w:val="lef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</w:rPr>
              <w:t>.得分超出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20</w:t>
            </w:r>
            <w:r>
              <w:rPr>
                <w:rFonts w:ascii="宋体" w:hAnsi="宋体" w:cs="宋体"/>
                <w:color w:val="000000"/>
                <w:sz w:val="18"/>
              </w:rPr>
              <w:t>分的，每递增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次增加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分，最高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25</w:t>
            </w:r>
            <w:r>
              <w:rPr>
                <w:rFonts w:ascii="宋体" w:hAnsi="宋体" w:cs="宋体"/>
                <w:color w:val="000000"/>
                <w:sz w:val="18"/>
              </w:rPr>
              <w:t>分。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416A2CC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6CBC57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BCB7C15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俯卧撑</w:t>
            </w:r>
          </w:p>
          <w:p w14:paraId="130E4C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（次/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分钟）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89E14E9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1EBF0A7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26891A5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1C9BE78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E9DA977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87073CF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D01CBFE">
            <w:pPr>
              <w:ind w:firstLine="200"/>
              <w:jc w:val="lef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C98F1C6">
            <w:pPr>
              <w:ind w:firstLine="220"/>
              <w:jc w:val="lef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56DAB96">
            <w:pPr>
              <w:ind w:firstLine="200"/>
              <w:jc w:val="lef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B840DA0">
            <w:pPr>
              <w:ind w:right="280"/>
              <w:jc w:val="righ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7AA0845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65C6F6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9900A9D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654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CB01AB">
            <w:pPr>
              <w:spacing w:before="80"/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.单个或分组考核。</w:t>
            </w:r>
          </w:p>
          <w:p w14:paraId="2A8EB5E6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.按照规定动作要领完成动作。屈臂时肩关节高于肘关节、伸臂时双肘关节未伸直、做动作时身体未保持平直，该次动作不计数：除手脚外身体其他部位触及地面,结束考核。</w:t>
            </w:r>
          </w:p>
          <w:p w14:paraId="258C72AA">
            <w:pPr>
              <w:ind w:firstLine="360"/>
              <w:jc w:val="left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</w:rPr>
              <w:t>.得分超出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20</w:t>
            </w:r>
            <w:r>
              <w:rPr>
                <w:rFonts w:ascii="宋体" w:hAnsi="宋体" w:cs="宋体"/>
                <w:color w:val="000000"/>
                <w:sz w:val="18"/>
              </w:rPr>
              <w:t>分的，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每递增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  <w:r>
              <w:rPr>
                <w:rFonts w:ascii="宋体" w:hAnsi="宋体" w:cs="宋体"/>
                <w:color w:val="000000"/>
                <w:sz w:val="18"/>
              </w:rPr>
              <w:t>次增加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分，最高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25</w:t>
            </w:r>
            <w:r>
              <w:rPr>
                <w:rFonts w:ascii="宋体" w:hAnsi="宋体" w:cs="宋体"/>
                <w:color w:val="000000"/>
                <w:sz w:val="18"/>
              </w:rPr>
              <w:t>分。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C699534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1529CD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786C724">
            <w:pPr>
              <w:spacing w:line="255" w:lineRule="auto"/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</w:t>
            </w:r>
            <w:r>
              <w:rPr>
                <w:rFonts w:ascii="宋体" w:hAnsi="宋体" w:cs="宋体"/>
                <w:color w:val="000000"/>
                <w:sz w:val="18"/>
              </w:rPr>
              <w:t>米x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往返跑 （秒）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CC62123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9233F40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13</w:t>
            </w:r>
            <w:r>
              <w:rPr>
                <w:rFonts w:ascii="宋体" w:hAnsi="宋体" w:cs="宋体"/>
                <w:color w:val="000000"/>
                <w:sz w:val="18"/>
              </w:rPr>
              <w:t>″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6EFAAA8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13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C532AA3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13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4AF86D9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B785380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A167911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F62EF1C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4965F0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ll″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A0A72D4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</w:t>
            </w:r>
            <w:r>
              <w:rPr>
                <w:rFonts w:ascii="宋体" w:hAnsi="宋体" w:cs="宋体"/>
                <w:color w:val="000000"/>
                <w:sz w:val="18"/>
              </w:rPr>
              <w:t>″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3CE05E4">
            <w:pPr>
              <w:spacing w:after="60"/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两项任</w:t>
            </w:r>
          </w:p>
          <w:p w14:paraId="62E20176">
            <w:pPr>
              <w:spacing w:after="6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选一项</w:t>
            </w:r>
          </w:p>
        </w:tc>
      </w:tr>
      <w:tr w14:paraId="6A2AF7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82DE177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654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9F02B62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.单个或分组考核。</w:t>
            </w:r>
          </w:p>
          <w:p w14:paraId="5C0953AA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.在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</w:t>
            </w:r>
            <w:r>
              <w:rPr>
                <w:rFonts w:ascii="宋体" w:hAnsi="宋体" w:cs="宋体"/>
                <w:color w:val="000000"/>
                <w:sz w:val="18"/>
              </w:rPr>
              <w:t>米长的跑道上标出起点线和折返线，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报考人员</w:t>
            </w:r>
            <w:r>
              <w:rPr>
                <w:rFonts w:ascii="宋体" w:hAnsi="宋体" w:cs="宋体"/>
                <w:color w:val="000000"/>
                <w:sz w:val="18"/>
              </w:rPr>
              <w:t>从起点线处听到起跑口令后起跑，在折返线处返回跑向起跑线，到达起跑线时为完成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次往返。连续完成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次往返，记录时间。</w:t>
            </w:r>
          </w:p>
          <w:p w14:paraId="1E7FE964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</w:rPr>
              <w:t>.考核以完成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时间</w:t>
            </w:r>
            <w:r>
              <w:rPr>
                <w:rFonts w:ascii="宋体" w:hAnsi="宋体" w:cs="宋体"/>
                <w:color w:val="000000"/>
                <w:sz w:val="18"/>
              </w:rPr>
              <w:t>计算成绩。</w:t>
            </w:r>
          </w:p>
          <w:p w14:paraId="3AF66168">
            <w:pPr>
              <w:tabs>
                <w:tab w:val="left" w:pos="605"/>
              </w:tabs>
              <w:ind w:firstLine="360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</w:rPr>
              <w:t>.得分超出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20</w:t>
            </w:r>
            <w:r>
              <w:rPr>
                <w:rFonts w:ascii="宋体" w:hAnsi="宋体" w:cs="宋体"/>
                <w:color w:val="000000"/>
                <w:sz w:val="18"/>
              </w:rPr>
              <w:t>分的，每递减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0</w:t>
            </w:r>
            <w:r>
              <w:rPr>
                <w:rFonts w:ascii="宋体" w:hAnsi="宋体" w:cs="宋体"/>
                <w:color w:val="000000"/>
                <w:sz w:val="18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秒增加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分,最高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25</w:t>
            </w:r>
            <w:r>
              <w:rPr>
                <w:rFonts w:ascii="宋体" w:hAnsi="宋体" w:cs="宋体"/>
                <w:color w:val="000000"/>
                <w:sz w:val="18"/>
              </w:rPr>
              <w:t>分。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5B2D438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1F6982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2A9345D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100</w:t>
            </w:r>
            <w:r>
              <w:rPr>
                <w:rFonts w:ascii="宋体" w:hAnsi="宋体" w:cs="宋体"/>
                <w:color w:val="000000"/>
                <w:sz w:val="18"/>
              </w:rPr>
              <w:t>米跑（秒）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9488E31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523DE76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16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F5EB56F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16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380CD34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宋体" w:hAnsi="宋体" w:cs="宋体"/>
                <w:color w:val="000000"/>
                <w:sz w:val="18"/>
              </w:rPr>
              <w:t>″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C11BB66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94A4F50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CFDB4E4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35C80FB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6E40790">
            <w:pPr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E152021">
            <w:pPr>
              <w:ind w:right="280"/>
              <w:jc w:val="center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"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DA00E7A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59456E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0FD629E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654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BB7E900">
            <w:pPr>
              <w:ind w:firstLine="44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.分组考核。</w:t>
            </w:r>
          </w:p>
          <w:p w14:paraId="6C4ADB6A">
            <w:pPr>
              <w:tabs>
                <w:tab w:val="left" w:pos="495"/>
              </w:tabs>
              <w:ind w:left="44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.在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100</w:t>
            </w:r>
            <w:r>
              <w:rPr>
                <w:rFonts w:ascii="宋体" w:hAnsi="宋体" w:cs="宋体"/>
                <w:color w:val="000000"/>
                <w:sz w:val="18"/>
              </w:rPr>
              <w:t>米长直线跑道上标出起点线和终点线，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报考人员</w:t>
            </w:r>
            <w:r>
              <w:rPr>
                <w:rFonts w:ascii="宋体" w:hAnsi="宋体" w:cs="宋体"/>
                <w:color w:val="000000"/>
                <w:sz w:val="18"/>
              </w:rPr>
              <w:t>从起点线处听到起跑口令后起跑，通过终点线记录时间。</w:t>
            </w:r>
          </w:p>
          <w:p w14:paraId="382C05D9">
            <w:pPr>
              <w:tabs>
                <w:tab w:val="left" w:pos="525"/>
              </w:tabs>
              <w:ind w:left="440"/>
              <w:rPr>
                <w:rFonts w:ascii="宋体" w:hAnsi="宋体" w:cs="宋体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</w:rPr>
              <w:t>.抢跑犯规，重新组织起跑：跑出本道或用其他方式干扰、阻碍他人者不记录成绩。</w:t>
            </w:r>
          </w:p>
          <w:p w14:paraId="014FB50A">
            <w:pPr>
              <w:tabs>
                <w:tab w:val="left" w:pos="635"/>
              </w:tabs>
              <w:ind w:left="440"/>
              <w:rPr>
                <w:rFonts w:ascii="宋体" w:hAnsi="宋体" w:cs="宋体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</w:rPr>
              <w:t>.得分超出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20</w:t>
            </w:r>
            <w:r>
              <w:rPr>
                <w:rFonts w:ascii="宋体" w:hAnsi="宋体" w:cs="宋体"/>
                <w:color w:val="000000"/>
                <w:sz w:val="18"/>
              </w:rPr>
              <w:t>分的，每递减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0</w:t>
            </w:r>
            <w:r>
              <w:rPr>
                <w:rFonts w:ascii="宋体" w:hAnsi="宋体" w:cs="宋体"/>
                <w:color w:val="000000"/>
                <w:sz w:val="18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  <w:r>
              <w:rPr>
                <w:rFonts w:ascii="宋体" w:hAnsi="宋体" w:cs="宋体"/>
                <w:color w:val="000000"/>
                <w:sz w:val="18"/>
              </w:rPr>
              <w:t>秒</w:t>
            </w:r>
            <w:r>
              <w:rPr>
                <w:rFonts w:hint="eastAsia" w:ascii="宋体" w:hAnsi="宋体" w:cs="宋体"/>
                <w:color w:val="000000"/>
                <w:sz w:val="18"/>
              </w:rPr>
              <w:t>增加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分，最高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25</w:t>
            </w:r>
            <w:r>
              <w:rPr>
                <w:rFonts w:ascii="宋体" w:hAnsi="宋体" w:cs="宋体"/>
                <w:color w:val="000000"/>
                <w:sz w:val="18"/>
              </w:rPr>
              <w:t>分。</w:t>
            </w:r>
          </w:p>
        </w:tc>
        <w:tc>
          <w:tcPr>
            <w:tcW w:w="78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813D233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73E47F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5AF31E8">
            <w:pPr>
              <w:ind w:firstLine="34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备 注</w:t>
            </w:r>
          </w:p>
        </w:tc>
        <w:tc>
          <w:tcPr>
            <w:tcW w:w="7335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FAEBE4D">
            <w:pPr>
              <w:tabs>
                <w:tab w:val="left" w:pos="3780"/>
              </w:tabs>
              <w:ind w:firstLine="36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</w:t>
            </w:r>
            <w:r>
              <w:rPr>
                <w:rFonts w:ascii="宋体" w:hAnsi="宋体" w:cs="宋体"/>
                <w:color w:val="000000"/>
                <w:sz w:val="18"/>
              </w:rPr>
              <w:t>.总成绩最高</w:t>
            </w: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100</w:t>
            </w:r>
            <w:r>
              <w:rPr>
                <w:rFonts w:ascii="宋体" w:hAnsi="宋体" w:cs="宋体"/>
                <w:color w:val="000000"/>
                <w:sz w:val="18"/>
              </w:rPr>
              <w:t>分。</w:t>
            </w:r>
          </w:p>
          <w:p w14:paraId="53417D9B">
            <w:pPr>
              <w:tabs>
                <w:tab w:val="left" w:pos="3780"/>
              </w:tabs>
              <w:ind w:firstLine="36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</w:rPr>
              <w:t>.</w:t>
            </w:r>
            <w:r>
              <w:rPr>
                <w:rFonts w:ascii="宋体" w:hAnsi="宋体" w:cs="宋体"/>
                <w:color w:val="000000"/>
                <w:sz w:val="18"/>
              </w:rPr>
              <w:t>测试项目及标准中“以上”“以下”均含本级、本数。</w:t>
            </w:r>
          </w:p>
        </w:tc>
      </w:tr>
    </w:tbl>
    <w:p w14:paraId="00E1C02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lODRlZDg1ZTlhMTNiZjJkNzUxMDVhMjRmZDE5ZGIifQ=="/>
  </w:docVars>
  <w:rsids>
    <w:rsidRoot w:val="00000000"/>
    <w:rsid w:val="1C2E0B46"/>
    <w:rsid w:val="41D67A29"/>
    <w:rsid w:val="4D7B7304"/>
    <w:rsid w:val="66E167F6"/>
    <w:rsid w:val="6AD679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788</Words>
  <Characters>921</Characters>
  <Lines>0</Lines>
  <Paragraphs>0</Paragraphs>
  <TotalTime>0</TotalTime>
  <ScaleCrop>false</ScaleCrop>
  <LinksUpToDate>false</LinksUpToDate>
  <CharactersWithSpaces>927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2023-11-17T07:17:00Z</dcterms:created>
  <dc:creator>admin</dc:creator>
  <cp:lastModifiedBy>咖啡</cp:lastModifiedBy>
  <dcterms:modified xsi:type="dcterms:W3CDTF">2026-08-11T01:07:37Z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9C4D18677F6C48FF914B8A510DD390F8_13</vt:lpwstr>
  </property>
  <property fmtid="{D5CDD505-2E9C-101B-9397-08002B2CF9AE}" pid="4" name="KSOTemplateDocerSaveRecord">
    <vt:lpwstr>eyJoZGlkIjoiMDJkYzRkNjliZjJlMGY4ZjJkZTc2Zjk1ZWU3MDg5OTEiLCJ1c2VySWQiOiIxODA5NDEzNjc3In0=</vt:lpwstr>
  </property>
</Properties>
</file>