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textAlignment w:val="center"/>
        <w:rPr>
          <w:rFonts w:hint="eastAsia"/>
          <w:lang w:val="en-US" w:eastAsia="zh-CN"/>
        </w:rPr>
      </w:pPr>
      <w:r>
        <w:rPr>
          <w:rFonts w:hint="default" w:ascii="Times New Roman" w:hAnsi="Times New Roman" w:eastAsia="方正黑体_GBK" w:cs="Times New Roman"/>
          <w:bCs/>
          <w:color w:val="000000"/>
          <w:sz w:val="32"/>
          <w:szCs w:val="32"/>
          <w:lang w:bidi="ar"/>
        </w:rPr>
        <w:t>附件</w:t>
      </w:r>
      <w:r>
        <w:rPr>
          <w:rFonts w:hint="eastAsia" w:ascii="Times New Roman" w:hAnsi="Times New Roman" w:eastAsia="方正黑体_GBK" w:cs="Times New Roman"/>
          <w:bCs/>
          <w:color w:val="000000"/>
          <w:sz w:val="32"/>
          <w:szCs w:val="32"/>
          <w:lang w:val="en-US" w:eastAsia="zh-CN" w:bidi="ar"/>
        </w:rPr>
        <w:t>1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bCs/>
          <w:color w:val="000000"/>
          <w:spacing w:val="-6"/>
          <w:w w:val="95"/>
          <w:kern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bCs/>
          <w:color w:val="000000"/>
          <w:w w:val="95"/>
          <w:kern w:val="0"/>
          <w:sz w:val="44"/>
          <w:szCs w:val="44"/>
          <w:lang w:val="en-US" w:eastAsia="zh-CN"/>
        </w:rPr>
        <w:t>四川天府新区</w:t>
      </w:r>
      <w:r>
        <w:rPr>
          <w:rFonts w:hint="default" w:ascii="Times New Roman" w:hAnsi="Times New Roman" w:eastAsia="方正小标宋_GBK" w:cs="Times New Roman"/>
          <w:bCs/>
          <w:color w:val="000000"/>
          <w:spacing w:val="-6"/>
          <w:w w:val="95"/>
          <w:kern w:val="0"/>
          <w:sz w:val="44"/>
          <w:szCs w:val="44"/>
          <w:lang w:val="en-US" w:eastAsia="zh-CN"/>
        </w:rPr>
        <w:t>太平中心卫生院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bCs/>
          <w:color w:val="000000"/>
          <w:w w:val="95"/>
          <w:kern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bCs/>
          <w:color w:val="000000"/>
          <w:w w:val="95"/>
          <w:kern w:val="0"/>
          <w:sz w:val="44"/>
          <w:szCs w:val="44"/>
          <w:lang w:val="en-US" w:eastAsia="zh-CN"/>
        </w:rPr>
        <w:t>2026年医疗卫生辅助岗位招募岗位表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bCs/>
          <w:color w:val="000000"/>
          <w:w w:val="95"/>
          <w:kern w:val="0"/>
          <w:sz w:val="44"/>
          <w:szCs w:val="44"/>
          <w:lang w:val="en-US" w:eastAsia="zh-CN"/>
        </w:rPr>
      </w:pPr>
    </w:p>
    <w:tbl>
      <w:tblPr>
        <w:tblStyle w:val="5"/>
        <w:tblW w:w="14757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4"/>
        <w:gridCol w:w="987"/>
        <w:gridCol w:w="3289"/>
        <w:gridCol w:w="1687"/>
        <w:gridCol w:w="1643"/>
        <w:gridCol w:w="54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171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方正黑体_GBK" w:hAnsi="Times New Roman" w:eastAsia="方正黑体_GBK" w:cs="Times New Roman"/>
                <w:sz w:val="32"/>
                <w:szCs w:val="32"/>
                <w:lang w:eastAsia="zh-CN"/>
              </w:rPr>
            </w:pPr>
            <w:r>
              <w:rPr>
                <w:rFonts w:hint="eastAsia" w:ascii="方正黑体_GBK" w:hAnsi="Times New Roman" w:eastAsia="方正黑体_GBK" w:cs="Times New Roman"/>
                <w:sz w:val="32"/>
                <w:szCs w:val="32"/>
              </w:rPr>
              <w:t>岗位</w:t>
            </w:r>
            <w:r>
              <w:rPr>
                <w:rFonts w:hint="eastAsia" w:ascii="方正黑体_GBK" w:hAnsi="Times New Roman" w:eastAsia="方正黑体_GBK" w:cs="Times New Roman"/>
                <w:sz w:val="32"/>
                <w:szCs w:val="32"/>
                <w:lang w:val="en-US" w:eastAsia="zh-CN"/>
              </w:rPr>
              <w:t>类型</w:t>
            </w:r>
          </w:p>
        </w:tc>
        <w:tc>
          <w:tcPr>
            <w:tcW w:w="98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方正黑体_GBK" w:hAnsi="Times New Roman" w:eastAsia="方正黑体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方正黑体_GBK" w:hAnsi="Times New Roman" w:eastAsia="方正黑体_GBK" w:cs="Times New Roman"/>
                <w:sz w:val="32"/>
                <w:szCs w:val="32"/>
                <w:lang w:val="en-US" w:eastAsia="zh-CN"/>
              </w:rPr>
              <w:t>招募名额</w:t>
            </w:r>
          </w:p>
        </w:tc>
        <w:tc>
          <w:tcPr>
            <w:tcW w:w="328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方正黑体_GBK" w:hAnsi="Times New Roman" w:eastAsia="方正黑体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方正黑体_GBK" w:hAnsi="Times New Roman" w:eastAsia="方正黑体_GBK" w:cs="Times New Roman"/>
                <w:sz w:val="32"/>
                <w:szCs w:val="32"/>
                <w:lang w:val="en-US" w:eastAsia="zh-CN"/>
              </w:rPr>
              <w:t>岗位职责</w:t>
            </w:r>
          </w:p>
        </w:tc>
        <w:tc>
          <w:tcPr>
            <w:tcW w:w="168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方正黑体_GBK" w:hAnsi="Times New Roman" w:eastAsia="方正黑体_GBK" w:cs="Times New Roman"/>
                <w:sz w:val="32"/>
                <w:szCs w:val="32"/>
              </w:rPr>
            </w:pPr>
            <w:r>
              <w:rPr>
                <w:rFonts w:hint="eastAsia" w:ascii="方正黑体_GBK" w:hAnsi="Times New Roman" w:eastAsia="方正黑体_GBK" w:cs="Times New Roman"/>
                <w:sz w:val="32"/>
                <w:szCs w:val="32"/>
                <w:lang w:val="en-US" w:eastAsia="zh-CN"/>
              </w:rPr>
              <w:t>学历</w:t>
            </w:r>
          </w:p>
        </w:tc>
        <w:tc>
          <w:tcPr>
            <w:tcW w:w="1643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方正黑体_GBK" w:hAnsi="Times New Roman" w:eastAsia="方正黑体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方正黑体_GBK" w:hAnsi="Times New Roman" w:eastAsia="方正黑体_GBK" w:cs="Times New Roman"/>
                <w:sz w:val="32"/>
                <w:szCs w:val="32"/>
              </w:rPr>
              <w:t>专业</w:t>
            </w:r>
          </w:p>
        </w:tc>
        <w:tc>
          <w:tcPr>
            <w:tcW w:w="543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方正黑体_GBK" w:hAnsi="Times New Roman" w:eastAsia="方正黑体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方正黑体_GBK" w:hAnsi="Times New Roman" w:eastAsia="方正黑体_GBK" w:cs="Times New Roman"/>
                <w:sz w:val="32"/>
                <w:szCs w:val="32"/>
                <w:lang w:val="en-US" w:eastAsia="zh-CN"/>
              </w:rPr>
              <w:t>其他条件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7" w:hRule="atLeast"/>
        </w:trPr>
        <w:tc>
          <w:tcPr>
            <w:tcW w:w="171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基本公共卫生服务辅助岗</w:t>
            </w:r>
          </w:p>
        </w:tc>
        <w:tc>
          <w:tcPr>
            <w:tcW w:w="98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289" w:type="dxa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主要包括辅助做好健康档案管理、健康教育、慢性</w:t>
            </w:r>
            <w:bookmarkStart w:id="0" w:name="_GoBack"/>
            <w:bookmarkEnd w:id="0"/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病患者管理等基本公共卫生服务</w:t>
            </w:r>
          </w:p>
        </w:tc>
        <w:tc>
          <w:tcPr>
            <w:tcW w:w="168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大专及以上</w:t>
            </w:r>
          </w:p>
        </w:tc>
        <w:tc>
          <w:tcPr>
            <w:tcW w:w="1643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_GBK" w:cs="Times New Roman"/>
                <w:sz w:val="24"/>
                <w:szCs w:val="24"/>
                <w:lang w:val="en-US" w:eastAsia="zh-CN"/>
              </w:rPr>
              <w:t>不限</w:t>
            </w:r>
          </w:p>
        </w:tc>
        <w:tc>
          <w:tcPr>
            <w:tcW w:w="543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1.沟通能力强，能清晰表达观点；2.有较强执行力，能按时完成交办工作任务；3.有工作责任心，具有工作主动性。</w:t>
            </w:r>
          </w:p>
        </w:tc>
      </w:tr>
    </w:tbl>
    <w:p/>
    <w:sectPr>
      <w:footerReference r:id="rId3" w:type="default"/>
      <w:pgSz w:w="16838" w:h="11906" w:orient="landscape"/>
      <w:pgMar w:top="1587" w:right="2098" w:bottom="1474" w:left="1531" w:header="851" w:footer="992" w:gutter="0"/>
      <w:pgNumType w:fmt="numberInDash"/>
      <w:cols w:space="720" w:num="1"/>
      <w:docGrid w:type="linesAndChar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35FF4EF2-0224-498D-960D-8B3FDE341E6F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F8276523-1E8E-48A9-894B-74C2CE7E8E7E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9E5B6ACE-D809-41B7-A282-7D20E9A9D70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Style w:val="7"/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7"/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7"/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7"/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7"/>
                              <w:rFonts w:ascii="宋体" w:hAnsi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Style w:val="7"/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xZ+TlrgEAAEsD&#10;AAAOAAAAAAAAAAEAIAAAAB4BAABkcnMvZTJvRG9jLnhtbFBLBQYAAAAABgAGAFkBAAA+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Style w:val="7"/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Style w:val="7"/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7"/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Style w:val="7"/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7"/>
                        <w:rFonts w:ascii="宋体" w:hAnsi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Style w:val="7"/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930D2F"/>
    <w:rsid w:val="00CB4AD3"/>
    <w:rsid w:val="01760A21"/>
    <w:rsid w:val="0C930D2F"/>
    <w:rsid w:val="375223CF"/>
    <w:rsid w:val="414306F9"/>
    <w:rsid w:val="63425D76"/>
    <w:rsid w:val="697470FA"/>
    <w:rsid w:val="70E903EF"/>
    <w:rsid w:val="72236D08"/>
    <w:rsid w:val="748D3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eastAsia="仿宋_GB2312"/>
      <w:sz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  <w:style w:type="character" w:customStyle="1" w:styleId="8">
    <w:name w:val="font61"/>
    <w:basedOn w:val="6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3912</Words>
  <Characters>4035</Characters>
  <Lines>0</Lines>
  <Paragraphs>0</Paragraphs>
  <TotalTime>44</TotalTime>
  <ScaleCrop>false</ScaleCrop>
  <LinksUpToDate>false</LinksUpToDate>
  <CharactersWithSpaces>4177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2026-06-29T03:45:00Z</dcterms:created>
  <dc:creator>jeiii</dc:creator>
  <cp:lastModifiedBy>Neal</cp:lastModifiedBy>
  <dcterms:modified xsi:type="dcterms:W3CDTF">2026-08-11T06:39:56Z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KSOTemplateDocerSaveRecord">
    <vt:lpwstr>eyJoZGlkIjoiODI1ZjJlNDM2MTZkNTc1NDA0ZGU5Y2NiNjE3YTg5MGEiLCJ1c2VySWQiOiIyNjYxOTE0MTAifQ==</vt:lpwstr>
  </property>
  <property fmtid="{D5CDD505-2E9C-101B-9397-08002B2CF9AE}" pid="4" name="ICV">
    <vt:lpwstr>D39D7376001A4B10A6266248703988BF_13</vt:lpwstr>
  </property>
</Properties>
</file>