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承诺书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姓名__________，身份证号码：____________________，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自愿报名参加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坪山</w:t>
      </w:r>
      <w:r>
        <w:rPr>
          <w:rFonts w:hint="eastAsia" w:ascii="仿宋_GB2312" w:hAnsi="仿宋_GB2312" w:eastAsia="仿宋_GB2312" w:cs="仿宋_GB2312"/>
          <w:sz w:val="32"/>
        </w:rPr>
        <w:t>区公办幼儿园招聘，郑重承诺：</w:t>
      </w:r>
    </w:p>
    <w:p>
      <w:pPr>
        <w:numPr>
          <w:numId w:val="0"/>
        </w:numPr>
        <w:adjustRightInd w:val="0"/>
        <w:snapToGrid w:val="0"/>
        <w:spacing w:line="560" w:lineRule="exact"/>
        <w:ind w:left="640" w:leftChars="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□有□无</w:t>
      </w:r>
      <w:r>
        <w:rPr>
          <w:rFonts w:hint="eastAsia" w:ascii="仿宋_GB2312" w:hAnsi="仿宋_GB2312" w:eastAsia="仿宋_GB2312" w:cs="仿宋_GB2312"/>
          <w:sz w:val="32"/>
        </w:rPr>
        <w:t>违法犯罪记录。</w:t>
      </w:r>
    </w:p>
    <w:p>
      <w:pPr>
        <w:numPr>
          <w:numId w:val="0"/>
        </w:numPr>
        <w:adjustRightInd w:val="0"/>
        <w:snapToGrid w:val="0"/>
        <w:spacing w:line="560" w:lineRule="exact"/>
        <w:ind w:left="640" w:leftChars="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sz w:val="32"/>
        </w:rPr>
        <w:t>参与深圳市民办幼儿园举办。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（3）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存在违反《中华人民共和国学前教育法》《深圳经济特区学前教育条例》的情形。</w:t>
      </w:r>
    </w:p>
    <w:p>
      <w:pPr>
        <w:adjustRightInd w:val="0"/>
        <w:snapToGrid w:val="0"/>
        <w:spacing w:line="520" w:lineRule="exact"/>
        <w:ind w:left="64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（4）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sz w:val="32"/>
        </w:rPr>
        <w:t>属于失信惩戒对象。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受行政开除处分或其他行政处分正在处分期内的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因涉嫌违法违纪正在接受审计、纪律审查，或者涉嫌犯罪，司法程序尚未终结的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近两年内，在广东省公务员、事业单位招录（聘）考试中存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在违纪行为的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聘用后即构成回避关系的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是未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完成教学大纲规定学习内容的结业生、肄业生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存在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</w:rPr>
        <w:t>法律法规规定不宜聘用的其他情形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40404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adjustRightInd w:val="0"/>
        <w:snapToGrid w:val="0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</w:rPr>
        <w:t>）</w:t>
      </w:r>
      <w:r>
        <w:rPr>
          <w:rFonts w:hint="eastAsia" w:ascii="仿宋_GB2312" w:hAnsi="仿宋_GB2312" w:eastAsia="仿宋_GB2312" w:cs="仿宋_GB2312"/>
          <w:sz w:val="32"/>
          <w:u w:val="single"/>
        </w:rPr>
        <w:t>□是□否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参加</w:t>
      </w:r>
      <w:r>
        <w:rPr>
          <w:rFonts w:hint="eastAsia" w:ascii="仿宋_GB2312" w:hAnsi="仿宋_GB2312" w:eastAsia="仿宋_GB2312" w:cs="仿宋_GB2312"/>
          <w:sz w:val="32"/>
        </w:rPr>
        <w:t>招聘的资料均真实、有效。</w:t>
      </w:r>
    </w:p>
    <w:p>
      <w:pPr>
        <w:adjustRightInd w:val="0"/>
        <w:snapToGrid w:val="0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上述信息全面、真实、准确，承诺人知晓如有弄虚作假情形，将被取消聘用，并按有关规定接受处分。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680" w:rightChars="800"/>
        <w:jc w:val="right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承诺人（手写签名+指模）：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680" w:rightChars="800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YmM5MDJiYzMwYmIxOTFiMjc2Y2I2ZjA4OGRmODYifQ=="/>
  </w:docVars>
  <w:rsids>
    <w:rsidRoot w:val="73423BDC"/>
    <w:rsid w:val="39FFBF34"/>
    <w:rsid w:val="3EFD504D"/>
    <w:rsid w:val="40DF7B8D"/>
    <w:rsid w:val="6ACD60E5"/>
    <w:rsid w:val="7342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227</Characters>
  <Lines>0</Lines>
  <Paragraphs>0</Paragraphs>
  <TotalTime>30</TotalTime>
  <ScaleCrop>false</ScaleCrop>
  <LinksUpToDate>false</LinksUpToDate>
  <CharactersWithSpaces>231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2023-04-07T17:47:00Z</dcterms:created>
  <dc:creator>luc</dc:creator>
  <cp:lastModifiedBy>ningbixuan</cp:lastModifiedBy>
  <cp:lastPrinted>2026-08-05T17:42:21Z</cp:lastPrinted>
  <dcterms:modified xsi:type="dcterms:W3CDTF">2026-08-05T18:09:07Z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23E20389A28B718D8DFE726A50EB7B79</vt:lpwstr>
  </property>
</Properties>
</file>