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8A842">
      <w:pPr>
        <w:spacing w:line="40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>1</w:t>
      </w:r>
    </w:p>
    <w:p w14:paraId="76C735F6">
      <w:pPr>
        <w:spacing w:line="40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</w:pPr>
    </w:p>
    <w:p w14:paraId="0239B30A">
      <w:pPr>
        <w:spacing w:line="400" w:lineRule="exact"/>
        <w:jc w:val="center"/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桐乡市桐卫人力资源服务有限公司招聘劳务派遣人员岗位需求表</w:t>
      </w:r>
    </w:p>
    <w:tbl>
      <w:tblPr>
        <w:tblStyle w:val="4"/>
        <w:tblpPr w:leftFromText="180" w:rightFromText="180" w:vertAnchor="text" w:horzAnchor="page" w:tblpX="825" w:tblpY="626"/>
        <w:tblOverlap w:val="never"/>
        <w:tblW w:w="153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950"/>
        <w:gridCol w:w="1522"/>
        <w:gridCol w:w="735"/>
        <w:gridCol w:w="1365"/>
        <w:gridCol w:w="1830"/>
        <w:gridCol w:w="2427"/>
        <w:gridCol w:w="3363"/>
        <w:gridCol w:w="1628"/>
      </w:tblGrid>
      <w:tr w14:paraId="69BCA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C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招聘人数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学历要求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A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年龄要求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7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专业要求</w:t>
            </w:r>
          </w:p>
        </w:tc>
        <w:tc>
          <w:tcPr>
            <w:tcW w:w="3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  <w:p w14:paraId="7E07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技术资格及其他要求等</w:t>
            </w:r>
          </w:p>
          <w:p w14:paraId="6A2A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7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其他</w:t>
            </w:r>
          </w:p>
        </w:tc>
      </w:tr>
      <w:tr w14:paraId="0827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E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4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桐乡市桐卫医药销售有限公司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B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执业药师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8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4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中专及以上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5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50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周岁以下（19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75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11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日以后出生）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8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临床医学类、药学类、中药学类、中医药类、护理类</w:t>
            </w:r>
          </w:p>
        </w:tc>
        <w:tc>
          <w:tcPr>
            <w:tcW w:w="3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9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具有执业药师职业资格证书，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户籍不限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A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</w:tr>
    </w:tbl>
    <w:p w14:paraId="00490952">
      <w:pPr>
        <w:keepNext w:val="0"/>
        <w:keepLines w:val="0"/>
        <w:widowControl/>
        <w:suppressLineNumbers w:val="0"/>
        <w:jc w:val="left"/>
        <w:textAlignment w:val="center"/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备注：中专及以上指高中或中专及以上学历。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90FE6"/>
    <w:rsid w:val="09E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484848"/>
      <w:kern w:val="0"/>
      <w:sz w:val="18"/>
      <w:szCs w:val="18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2026-08-11T02:34:00Z</dcterms:created>
  <dc:creator>小怪兽</dc:creator>
  <cp:lastModifiedBy>小怪兽</cp:lastModifiedBy>
  <dcterms:modified xsi:type="dcterms:W3CDTF">2026-08-11T02:36:31Z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D61BD769A47040909AED9526BDFE5EDE_11</vt:lpwstr>
  </property>
  <property fmtid="{D5CDD505-2E9C-101B-9397-08002B2CF9AE}" pid="4" name="KSOTemplateDocerSaveRecord">
    <vt:lpwstr>eyJoZGlkIjoiN2RmNmI0ODgyNDBhMTM3M2I3NmMxYTBlZWRiN2Y3OWEiLCJ1c2VySWQiOiIzODIzMjkyMTkifQ==</vt:lpwstr>
  </property>
</Properties>
</file>