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E10FC">
      <w:pPr>
        <w:spacing w:line="576" w:lineRule="exact"/>
        <w:rPr>
          <w:rFonts w:hint="eastAsia" w:ascii="宋体" w:hAnsi="宋体" w:cs="方正黑体简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 w14:paraId="3F0C5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96"/>
        <w:jc w:val="center"/>
        <w:textAlignment w:val="auto"/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position w:val="2"/>
          <w:sz w:val="40"/>
          <w:szCs w:val="40"/>
        </w:rPr>
        <w:t>四川省广元市川师大万达中学2026年自主公开考核招聘教师岗位一览表</w:t>
      </w:r>
    </w:p>
    <w:bookmarkEnd w:id="0"/>
    <w:tbl>
      <w:tblPr>
        <w:tblStyle w:val="3"/>
        <w:tblW w:w="1433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2"/>
        <w:gridCol w:w="615"/>
        <w:gridCol w:w="1065"/>
        <w:gridCol w:w="1150"/>
        <w:gridCol w:w="537"/>
        <w:gridCol w:w="638"/>
        <w:gridCol w:w="639"/>
        <w:gridCol w:w="577"/>
        <w:gridCol w:w="3673"/>
        <w:gridCol w:w="1209"/>
        <w:gridCol w:w="885"/>
        <w:gridCol w:w="1980"/>
        <w:gridCol w:w="958"/>
      </w:tblGrid>
      <w:tr w14:paraId="30A3BC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tblHeader/>
          <w:jc w:val="center"/>
        </w:trPr>
        <w:tc>
          <w:tcPr>
            <w:tcW w:w="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extDirection w:val="tbRlV"/>
            <w:vAlign w:val="center"/>
          </w:tcPr>
          <w:p w14:paraId="5DB497E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  <w:t>序号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842D1D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8D8A98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  <w:t>招聘单位名称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98169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textAlignment w:val="baseline"/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  <w:t>招聘岗位</w:t>
            </w:r>
          </w:p>
        </w:tc>
        <w:tc>
          <w:tcPr>
            <w:tcW w:w="5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2E3F4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  <w:t>岗位名称</w:t>
            </w:r>
          </w:p>
        </w:tc>
        <w:tc>
          <w:tcPr>
            <w:tcW w:w="6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AC0C4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  <w:t>招聘人数</w:t>
            </w:r>
          </w:p>
        </w:tc>
        <w:tc>
          <w:tcPr>
            <w:tcW w:w="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2BC01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5961E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  <w:t>学位</w:t>
            </w:r>
          </w:p>
        </w:tc>
        <w:tc>
          <w:tcPr>
            <w:tcW w:w="3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AD3A3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  <w:t>专</w:t>
            </w: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  <w:t>业</w:t>
            </w:r>
          </w:p>
        </w:tc>
        <w:tc>
          <w:tcPr>
            <w:tcW w:w="1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6CACA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专业技术职务任职资格</w:t>
            </w:r>
          </w:p>
        </w:tc>
        <w:tc>
          <w:tcPr>
            <w:tcW w:w="8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0B9601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  <w:t>年龄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F05FF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要求</w:t>
            </w:r>
          </w:p>
        </w:tc>
        <w:tc>
          <w:tcPr>
            <w:tcW w:w="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57144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备注</w:t>
            </w:r>
          </w:p>
        </w:tc>
      </w:tr>
      <w:tr w14:paraId="576B6F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  <w:jc w:val="center"/>
        </w:trPr>
        <w:tc>
          <w:tcPr>
            <w:tcW w:w="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ED0847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BC5CF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利州区教育局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0CBE2A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四川省广元市川师大万达中学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87599B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专业技术岗位十二级</w:t>
            </w:r>
          </w:p>
        </w:tc>
        <w:tc>
          <w:tcPr>
            <w:tcW w:w="5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E50CB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高中语文</w:t>
            </w:r>
          </w:p>
        </w:tc>
        <w:tc>
          <w:tcPr>
            <w:tcW w:w="6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8D650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AE93D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全日制本科及以上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F2734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学士学位及以上</w:t>
            </w:r>
          </w:p>
        </w:tc>
        <w:tc>
          <w:tcPr>
            <w:tcW w:w="3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3B0C8A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本科：汉语言文学050101、汉语言050102、汉语国际教育050103、应用语言050106T、中国语言与文化050108T；</w:t>
            </w:r>
          </w:p>
          <w:p w14:paraId="3B843B7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研究生：语言学及应用语言学050102、汉语言文字学050103、中国古典文献学050104、中国古代文学050105、中国现当代文学050106、学科教学（语文）045103。</w:t>
            </w:r>
          </w:p>
        </w:tc>
        <w:tc>
          <w:tcPr>
            <w:tcW w:w="1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C5CBD2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具有相应教师资格</w:t>
            </w:r>
          </w:p>
        </w:tc>
        <w:tc>
          <w:tcPr>
            <w:tcW w:w="8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6AA69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38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6540D2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须满足下列条件之一：</w:t>
            </w:r>
          </w:p>
          <w:p w14:paraId="252DB8F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1.部属公费师范生；</w:t>
            </w:r>
          </w:p>
          <w:p w14:paraId="5448FF1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2.全日制研究生及以上学历。</w:t>
            </w:r>
          </w:p>
        </w:tc>
        <w:tc>
          <w:tcPr>
            <w:tcW w:w="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AD549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最低服务年限5年</w:t>
            </w:r>
          </w:p>
        </w:tc>
      </w:tr>
      <w:tr w14:paraId="5769F2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  <w:jc w:val="center"/>
        </w:trPr>
        <w:tc>
          <w:tcPr>
            <w:tcW w:w="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8145A6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6089D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利州区教育局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3EEF8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四川省广元市川师大万达中学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CC5CCF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专业技术岗位十二级</w:t>
            </w:r>
          </w:p>
        </w:tc>
        <w:tc>
          <w:tcPr>
            <w:tcW w:w="5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883A5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高中英语</w:t>
            </w:r>
          </w:p>
        </w:tc>
        <w:tc>
          <w:tcPr>
            <w:tcW w:w="6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A5D5E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EF191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全日制本科及以上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CF9924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学士学位及以上</w:t>
            </w:r>
          </w:p>
        </w:tc>
        <w:tc>
          <w:tcPr>
            <w:tcW w:w="3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45D70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本科：英语050201、商务英语050262；</w:t>
            </w:r>
          </w:p>
          <w:p w14:paraId="5E42251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研究生：英语语言文学050201、学科教学（英语）045108、外国语言学及应用语言学050211。</w:t>
            </w:r>
          </w:p>
        </w:tc>
        <w:tc>
          <w:tcPr>
            <w:tcW w:w="1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E221EE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具有相应教师资格</w:t>
            </w:r>
          </w:p>
        </w:tc>
        <w:tc>
          <w:tcPr>
            <w:tcW w:w="8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43AF9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38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1980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4687D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须满足下列条件之一：</w:t>
            </w:r>
          </w:p>
          <w:p w14:paraId="335E9D0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1.部属公费师范生；</w:t>
            </w:r>
          </w:p>
          <w:p w14:paraId="5F4B611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2.全日制研究生及以上学历。</w:t>
            </w:r>
          </w:p>
        </w:tc>
        <w:tc>
          <w:tcPr>
            <w:tcW w:w="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0789E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最低服务年限5年</w:t>
            </w:r>
          </w:p>
        </w:tc>
      </w:tr>
      <w:tr w14:paraId="157C2B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6" w:hRule="atLeast"/>
          <w:jc w:val="center"/>
        </w:trPr>
        <w:tc>
          <w:tcPr>
            <w:tcW w:w="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04109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DF1C7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利州区教育局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214BF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四川省广元市川师大万达中学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AC1BA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专业技术岗位十二级</w:t>
            </w:r>
          </w:p>
        </w:tc>
        <w:tc>
          <w:tcPr>
            <w:tcW w:w="5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B1E8C5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高中物理</w:t>
            </w:r>
          </w:p>
        </w:tc>
        <w:tc>
          <w:tcPr>
            <w:tcW w:w="6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8AE7C6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F6E85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全日制本科及以上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915F7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学士学位及以上</w:t>
            </w:r>
          </w:p>
        </w:tc>
        <w:tc>
          <w:tcPr>
            <w:tcW w:w="3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E026BD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本科：物理学070201、应用物理学070202、核物理070203、声学070204T、系统科学与工程070205T；</w:t>
            </w:r>
          </w:p>
          <w:p w14:paraId="5EB5533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研究生：物理学0702、学科教学（物理）045105。</w:t>
            </w:r>
          </w:p>
        </w:tc>
        <w:tc>
          <w:tcPr>
            <w:tcW w:w="1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D168A3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</w:rPr>
              <w:t>具有相应教师资格</w:t>
            </w:r>
          </w:p>
        </w:tc>
        <w:tc>
          <w:tcPr>
            <w:tcW w:w="8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BA0BA3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38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1980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B3B9D1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须满足下列条件之一：</w:t>
            </w:r>
          </w:p>
          <w:p w14:paraId="5AFFCC2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1.部属公费师范生；</w:t>
            </w:r>
          </w:p>
          <w:p w14:paraId="0D9B94C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2.全日制研究生及以上学历。</w:t>
            </w:r>
          </w:p>
        </w:tc>
        <w:tc>
          <w:tcPr>
            <w:tcW w:w="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B7B4B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</w:rPr>
              <w:t>最低服务年限5年</w:t>
            </w:r>
          </w:p>
        </w:tc>
      </w:tr>
      <w:tr w14:paraId="4F1312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6" w:hRule="atLeast"/>
          <w:jc w:val="center"/>
        </w:trPr>
        <w:tc>
          <w:tcPr>
            <w:tcW w:w="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131AE0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</w:rPr>
              <w:t>4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C2484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利州区教育局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2EB6DD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四川省广</w:t>
            </w:r>
          </w:p>
          <w:p w14:paraId="672CD4F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元市川师大万达中学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B33FD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专业技术岗位十二级</w:t>
            </w:r>
          </w:p>
        </w:tc>
        <w:tc>
          <w:tcPr>
            <w:tcW w:w="5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34A1C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高中地理</w:t>
            </w:r>
          </w:p>
        </w:tc>
        <w:tc>
          <w:tcPr>
            <w:tcW w:w="6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E1FF1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77A8D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全日制本科及以上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17A88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学士学位及以上</w:t>
            </w:r>
          </w:p>
        </w:tc>
        <w:tc>
          <w:tcPr>
            <w:tcW w:w="3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ACA0B9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本科：地理科学070501、自然地理与资源环境070502、人文地理与城乡规划070503、地理信息科学070504；</w:t>
            </w:r>
          </w:p>
          <w:p w14:paraId="4AF854C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研究生：自然地理学070501、人文地理学070502、学科教学（地理）045110。</w:t>
            </w:r>
          </w:p>
        </w:tc>
        <w:tc>
          <w:tcPr>
            <w:tcW w:w="1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4FE69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</w:rPr>
              <w:t>具有相应教师资格</w:t>
            </w:r>
          </w:p>
        </w:tc>
        <w:tc>
          <w:tcPr>
            <w:tcW w:w="8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664516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38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1980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B9185E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须满足下列条件之一：</w:t>
            </w:r>
          </w:p>
          <w:p w14:paraId="1436C17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1.部属公费师范生；</w:t>
            </w:r>
          </w:p>
          <w:p w14:paraId="3633BB7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2.全日制研究生及以上学历。</w:t>
            </w:r>
          </w:p>
        </w:tc>
        <w:tc>
          <w:tcPr>
            <w:tcW w:w="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4ABA2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</w:rPr>
              <w:t>最低服务年限5年</w:t>
            </w:r>
          </w:p>
        </w:tc>
      </w:tr>
      <w:tr w14:paraId="77D9CB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3" w:hRule="atLeast"/>
          <w:jc w:val="center"/>
        </w:trPr>
        <w:tc>
          <w:tcPr>
            <w:tcW w:w="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0F120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FBDC9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利州区教育局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AC04C9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四川省广元市川师大万达中学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B8584B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专业技术岗位十二级</w:t>
            </w:r>
          </w:p>
        </w:tc>
        <w:tc>
          <w:tcPr>
            <w:tcW w:w="5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C1ED2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高中数学</w:t>
            </w:r>
          </w:p>
        </w:tc>
        <w:tc>
          <w:tcPr>
            <w:tcW w:w="6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E36E4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14B64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全日制本科及以上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37148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学士学位及以上</w:t>
            </w:r>
          </w:p>
        </w:tc>
        <w:tc>
          <w:tcPr>
            <w:tcW w:w="3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8BC90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本科：数学与应用数学070101、信息与计算科学070102、数理基础科学070103T、数据计算及应用070104T；</w:t>
            </w:r>
          </w:p>
          <w:p w14:paraId="62005D5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研究生：数学0701、学科教学（数学）045104。</w:t>
            </w:r>
          </w:p>
        </w:tc>
        <w:tc>
          <w:tcPr>
            <w:tcW w:w="1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98B53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</w:rPr>
              <w:t>具有相应教师资格</w:t>
            </w:r>
          </w:p>
        </w:tc>
        <w:tc>
          <w:tcPr>
            <w:tcW w:w="8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9F732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38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198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57B70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须满足下列条件之一：</w:t>
            </w:r>
          </w:p>
          <w:p w14:paraId="5430E52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1.部属公费师范生；</w:t>
            </w:r>
          </w:p>
          <w:p w14:paraId="191D236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2.全日制研究生及以上学历。</w:t>
            </w:r>
          </w:p>
        </w:tc>
        <w:tc>
          <w:tcPr>
            <w:tcW w:w="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11733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</w:rPr>
              <w:t>最低服务年限5年</w:t>
            </w:r>
          </w:p>
        </w:tc>
      </w:tr>
      <w:tr w14:paraId="2A28C2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3" w:hRule="atLeast"/>
          <w:jc w:val="center"/>
        </w:trPr>
        <w:tc>
          <w:tcPr>
            <w:tcW w:w="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C4C26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EF946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利州区教育局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A4695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四川省广元市川师大万达中学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8FE8C9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专业技术岗位十二级</w:t>
            </w:r>
          </w:p>
        </w:tc>
        <w:tc>
          <w:tcPr>
            <w:tcW w:w="5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7A55E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高中数学</w:t>
            </w:r>
          </w:p>
        </w:tc>
        <w:tc>
          <w:tcPr>
            <w:tcW w:w="6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EE9F8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91EB8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全日制本科及以上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A4B3B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学士</w:t>
            </w:r>
          </w:p>
          <w:p w14:paraId="5F3BCDF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学位</w:t>
            </w:r>
          </w:p>
          <w:p w14:paraId="347F552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及以</w:t>
            </w:r>
          </w:p>
          <w:p w14:paraId="035793B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上</w:t>
            </w:r>
          </w:p>
        </w:tc>
        <w:tc>
          <w:tcPr>
            <w:tcW w:w="3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DEBDF0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本科：数学与应用数</w:t>
            </w:r>
          </w:p>
          <w:p w14:paraId="2A638DC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学070101、信息与计算科学070102、数理基础科学070103T、数据计算及应用070104T；</w:t>
            </w:r>
          </w:p>
          <w:p w14:paraId="78FCEA9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研究生：数学0701、学科教学（数学）045104。</w:t>
            </w:r>
          </w:p>
        </w:tc>
        <w:tc>
          <w:tcPr>
            <w:tcW w:w="1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FB629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具有相应教师资格</w:t>
            </w:r>
          </w:p>
        </w:tc>
        <w:tc>
          <w:tcPr>
            <w:tcW w:w="8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35F846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8周岁及以下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BAFA49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  <w:p w14:paraId="7102352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应届毕业生（高中阶段参加过相应学科省级及以上竞赛者优先）</w:t>
            </w:r>
          </w:p>
        </w:tc>
        <w:tc>
          <w:tcPr>
            <w:tcW w:w="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87D2B9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最低服务年限5年</w:t>
            </w:r>
          </w:p>
        </w:tc>
      </w:tr>
      <w:tr w14:paraId="089C0F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6" w:hRule="atLeast"/>
          <w:jc w:val="center"/>
        </w:trPr>
        <w:tc>
          <w:tcPr>
            <w:tcW w:w="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B11C57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4480B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利州区教育局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212390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四川省广元市川师大万达中学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A9E8A1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专业技术岗位十二级</w:t>
            </w:r>
          </w:p>
        </w:tc>
        <w:tc>
          <w:tcPr>
            <w:tcW w:w="5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47CE6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高中物理</w:t>
            </w:r>
          </w:p>
        </w:tc>
        <w:tc>
          <w:tcPr>
            <w:tcW w:w="6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E3A24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BCB4C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全日制本科及以上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3FF17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学士</w:t>
            </w:r>
          </w:p>
          <w:p w14:paraId="62EAB9C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学位</w:t>
            </w:r>
          </w:p>
          <w:p w14:paraId="763A14D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及以</w:t>
            </w:r>
          </w:p>
          <w:p w14:paraId="66781BA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上</w:t>
            </w:r>
          </w:p>
        </w:tc>
        <w:tc>
          <w:tcPr>
            <w:tcW w:w="3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F06F3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本科：物理070201、应用物理学070202、核物理070203、声学070204T、系统科学与工程070205T；</w:t>
            </w:r>
          </w:p>
          <w:p w14:paraId="18D9616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研究生：物理学0702、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学科教学（物理）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045105。</w:t>
            </w:r>
          </w:p>
        </w:tc>
        <w:tc>
          <w:tcPr>
            <w:tcW w:w="1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E041A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具有相应教师资格</w:t>
            </w:r>
          </w:p>
        </w:tc>
        <w:tc>
          <w:tcPr>
            <w:tcW w:w="8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822A59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8周岁及以下</w:t>
            </w:r>
          </w:p>
        </w:tc>
        <w:tc>
          <w:tcPr>
            <w:tcW w:w="198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E480B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应届毕业生（高中阶段参加过相应学科省级及以上竞赛者优先）</w:t>
            </w:r>
          </w:p>
        </w:tc>
        <w:tc>
          <w:tcPr>
            <w:tcW w:w="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7D0402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最低服务年限5年</w:t>
            </w:r>
          </w:p>
        </w:tc>
      </w:tr>
      <w:tr w14:paraId="2E5B4D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6" w:hRule="atLeast"/>
          <w:jc w:val="center"/>
        </w:trPr>
        <w:tc>
          <w:tcPr>
            <w:tcW w:w="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668AA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81FD0C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利州区教育局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F936E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四川省广元市川师大万达中学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1FE08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专业技术岗位十二级</w:t>
            </w:r>
          </w:p>
        </w:tc>
        <w:tc>
          <w:tcPr>
            <w:tcW w:w="5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B8EEF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高中物理</w:t>
            </w:r>
          </w:p>
        </w:tc>
        <w:tc>
          <w:tcPr>
            <w:tcW w:w="6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CDD757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347ABE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全日制本科及以上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0F76F3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学士</w:t>
            </w:r>
          </w:p>
          <w:p w14:paraId="329A507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学位</w:t>
            </w:r>
          </w:p>
          <w:p w14:paraId="3DC3C9F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及以</w:t>
            </w:r>
          </w:p>
          <w:p w14:paraId="535AA416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上</w:t>
            </w:r>
          </w:p>
        </w:tc>
        <w:tc>
          <w:tcPr>
            <w:tcW w:w="3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6F96C2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本科：物理070201、应用物理学070202、核物理070203、声学070204T、系统科学与工程070205T；</w:t>
            </w:r>
          </w:p>
          <w:p w14:paraId="2FDAE54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研究生：物理学0702、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学科教学（物理）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045105。</w:t>
            </w:r>
          </w:p>
        </w:tc>
        <w:tc>
          <w:tcPr>
            <w:tcW w:w="1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35897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具有相应教师资格</w:t>
            </w:r>
          </w:p>
        </w:tc>
        <w:tc>
          <w:tcPr>
            <w:tcW w:w="8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47C37A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8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E24491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  <w:p w14:paraId="28950F6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须满足下列条件之一：</w:t>
            </w:r>
          </w:p>
          <w:p w14:paraId="106CFE2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1.市、县区级优秀班主任；</w:t>
            </w:r>
          </w:p>
          <w:p w14:paraId="15E4187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2.市、县区级骨干教师；</w:t>
            </w:r>
          </w:p>
          <w:p w14:paraId="57419BC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3.市区级教学大比武一等奖。</w:t>
            </w:r>
          </w:p>
          <w:p w14:paraId="7065BEA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E085C8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最低服务年限5年</w:t>
            </w:r>
          </w:p>
        </w:tc>
      </w:tr>
      <w:tr w14:paraId="1DCF6C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1" w:hRule="atLeast"/>
          <w:jc w:val="center"/>
        </w:trPr>
        <w:tc>
          <w:tcPr>
            <w:tcW w:w="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4D8AE9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0C0DE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利州区教育局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E47B8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四川省广元市川师大万达中学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480AF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专业技术岗位十二级</w:t>
            </w:r>
          </w:p>
        </w:tc>
        <w:tc>
          <w:tcPr>
            <w:tcW w:w="5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2A193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高中地理</w:t>
            </w:r>
          </w:p>
        </w:tc>
        <w:tc>
          <w:tcPr>
            <w:tcW w:w="6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F297E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83C44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全日制本科及以上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CF38C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学士</w:t>
            </w:r>
          </w:p>
          <w:p w14:paraId="035E3D5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学位</w:t>
            </w:r>
          </w:p>
          <w:p w14:paraId="2DE588C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及以</w:t>
            </w:r>
          </w:p>
          <w:p w14:paraId="5D1F974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上</w:t>
            </w:r>
          </w:p>
        </w:tc>
        <w:tc>
          <w:tcPr>
            <w:tcW w:w="3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7670F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本科：地理科学070501、自然地理与资源环境070502、人文地理与城乡规划070503、地理信息科学070504；</w:t>
            </w:r>
          </w:p>
          <w:p w14:paraId="3318F0C9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研究生：自然地理学070501、人文地理学070502、学科教学（地理）045110。</w:t>
            </w:r>
          </w:p>
        </w:tc>
        <w:tc>
          <w:tcPr>
            <w:tcW w:w="1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8F778D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具有相应教师资格</w:t>
            </w:r>
          </w:p>
        </w:tc>
        <w:tc>
          <w:tcPr>
            <w:tcW w:w="8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7331C5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8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1980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C7FF74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须满足下列条件之一：</w:t>
            </w:r>
          </w:p>
          <w:p w14:paraId="019F1D73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1.市、县区级优秀班主任；</w:t>
            </w:r>
          </w:p>
          <w:p w14:paraId="78E354C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2.市、县区级骨干教师；</w:t>
            </w:r>
          </w:p>
          <w:p w14:paraId="4D4D7CC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3.市区级教学大比武一等奖。</w:t>
            </w:r>
          </w:p>
        </w:tc>
        <w:tc>
          <w:tcPr>
            <w:tcW w:w="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387ED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最低服务年限5年</w:t>
            </w:r>
          </w:p>
        </w:tc>
      </w:tr>
      <w:tr w14:paraId="3ECC28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1" w:hRule="atLeast"/>
          <w:jc w:val="center"/>
        </w:trPr>
        <w:tc>
          <w:tcPr>
            <w:tcW w:w="4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606FC8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AD678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利州区教育局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720759C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-63" w:leftChars="-30" w:right="-63" w:rightChars="-3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四川省广元市川师大万达中学</w:t>
            </w:r>
          </w:p>
        </w:tc>
        <w:tc>
          <w:tcPr>
            <w:tcW w:w="11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3D49AD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专业技术岗位十二级</w:t>
            </w:r>
          </w:p>
        </w:tc>
        <w:tc>
          <w:tcPr>
            <w:tcW w:w="5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705DB44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高中英语</w:t>
            </w:r>
          </w:p>
        </w:tc>
        <w:tc>
          <w:tcPr>
            <w:tcW w:w="6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0D7E42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B10AC18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全日制本科及以上</w:t>
            </w:r>
          </w:p>
        </w:tc>
        <w:tc>
          <w:tcPr>
            <w:tcW w:w="57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8731C1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学士学位及以上</w:t>
            </w:r>
          </w:p>
        </w:tc>
        <w:tc>
          <w:tcPr>
            <w:tcW w:w="36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8FE847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本科：英语050201、商务英语050262；</w:t>
            </w:r>
          </w:p>
          <w:p w14:paraId="4937596B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71" w:leftChars="34" w:right="71" w:rightChars="34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研究生：英语语言文学050201、学科教学（英语）045108、外国语言学及应用语言学050211。</w:t>
            </w:r>
          </w:p>
        </w:tc>
        <w:tc>
          <w:tcPr>
            <w:tcW w:w="12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F7870A5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具有相应教师资格</w:t>
            </w:r>
          </w:p>
        </w:tc>
        <w:tc>
          <w:tcPr>
            <w:tcW w:w="8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60DE96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38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周岁及以下</w:t>
            </w:r>
          </w:p>
        </w:tc>
        <w:tc>
          <w:tcPr>
            <w:tcW w:w="198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A740E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  <w:p w14:paraId="32C93A1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须满足下列条件之一：</w:t>
            </w:r>
          </w:p>
          <w:p w14:paraId="24E0FD90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1.市、县区级优秀班主任；</w:t>
            </w:r>
          </w:p>
          <w:p w14:paraId="72DC921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2.市、县区级骨干教师；</w:t>
            </w:r>
          </w:p>
          <w:p w14:paraId="59E665AF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3.市区级教学大比武一等奖。</w:t>
            </w:r>
          </w:p>
          <w:p w14:paraId="0BEF386A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23E1EE">
            <w:pPr>
              <w:pStyle w:val="6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42" w:leftChars="20" w:right="42" w:rightChars="2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0"/>
                <w:kern w:val="0"/>
                <w:sz w:val="21"/>
                <w:szCs w:val="21"/>
              </w:rPr>
              <w:t>最低服务年限5年</w:t>
            </w:r>
          </w:p>
        </w:tc>
      </w:tr>
    </w:tbl>
    <w:p w14:paraId="416A451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F41BEF"/>
    <w:rsid w:val="0CF41BEF"/>
    <w:rsid w:val="132B0996"/>
    <w:rsid w:val="24B2070E"/>
    <w:rsid w:val="2E312074"/>
    <w:rsid w:val="70187D2A"/>
    <w:rsid w:val="7D2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1565</Words>
  <Characters>1931</Characters>
  <Lines>0</Lines>
  <Paragraphs>0</Paragraphs>
  <TotalTime>3</TotalTime>
  <ScaleCrop>false</ScaleCrop>
  <LinksUpToDate>false</LinksUpToDate>
  <CharactersWithSpaces>1937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2026-08-01T02:30:00Z</dcterms:created>
  <dc:creator>我的锦哥哥</dc:creator>
  <cp:lastModifiedBy>我的锦哥哥</cp:lastModifiedBy>
  <dcterms:modified xsi:type="dcterms:W3CDTF">2026-08-01T03:38:33Z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2A4770895E03496A855EE87FFE89A552_13</vt:lpwstr>
  </property>
  <property fmtid="{D5CDD505-2E9C-101B-9397-08002B2CF9AE}" pid="4" name="KSOTemplateDocerSaveRecord">
    <vt:lpwstr>eyJoZGlkIjoiOTE0ZmZlMTI2MTNmZGJmZGU3MDc2NmRiMTk2NTM2YzMiLCJ1c2VySWQiOiI2Mjg2NzM3NTgifQ==</vt:lpwstr>
  </property>
</Properties>
</file>