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01027">
      <w:pPr>
        <w:pStyle w:val="3"/>
        <w:spacing w:beforeAutospacing="0" w:afterAutospacing="0" w:line="560" w:lineRule="exact"/>
        <w:jc w:val="both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>附件2</w:t>
      </w:r>
    </w:p>
    <w:p w14:paraId="3B1CCFA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auto"/>
          <w:spacing w:val="-4"/>
          <w:sz w:val="44"/>
          <w:szCs w:val="44"/>
        </w:rPr>
        <w:t>招聘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44"/>
          <w:szCs w:val="44"/>
        </w:rPr>
        <w:t>岗位和条件要求一览表</w:t>
      </w:r>
    </w:p>
    <w:tbl>
      <w:tblPr>
        <w:tblStyle w:val="7"/>
        <w:tblpPr w:leftFromText="180" w:rightFromText="180" w:vertAnchor="text" w:tblpXSpec="center" w:tblpY="1"/>
        <w:tblOverlap w:val="never"/>
        <w:tblW w:w="1549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9"/>
        <w:gridCol w:w="1129"/>
        <w:gridCol w:w="823"/>
        <w:gridCol w:w="609"/>
        <w:gridCol w:w="1261"/>
        <w:gridCol w:w="1550"/>
        <w:gridCol w:w="1584"/>
        <w:gridCol w:w="3186"/>
        <w:gridCol w:w="2187"/>
        <w:gridCol w:w="540"/>
        <w:gridCol w:w="1290"/>
        <w:gridCol w:w="854"/>
      </w:tblGrid>
      <w:tr w14:paraId="0EE66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479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9746872">
            <w:pPr>
              <w:pStyle w:val="6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12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A764F">
            <w:pPr>
              <w:pStyle w:val="6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</w:rPr>
              <w:t>招聘</w:t>
            </w:r>
          </w:p>
          <w:p w14:paraId="12DE7E4D">
            <w:pPr>
              <w:pStyle w:val="6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</w:rPr>
              <w:t>单位</w:t>
            </w:r>
          </w:p>
        </w:tc>
        <w:tc>
          <w:tcPr>
            <w:tcW w:w="823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ED00DC">
            <w:pPr>
              <w:pStyle w:val="6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0"/>
                <w:sz w:val="21"/>
                <w:szCs w:val="21"/>
              </w:rPr>
              <w:t>招聘岗位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6"/>
                <w:sz w:val="21"/>
                <w:szCs w:val="21"/>
              </w:rPr>
              <w:t>名称</w:t>
            </w:r>
          </w:p>
        </w:tc>
        <w:tc>
          <w:tcPr>
            <w:tcW w:w="60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12C98">
            <w:pPr>
              <w:pStyle w:val="6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4"/>
                <w:sz w:val="21"/>
                <w:szCs w:val="21"/>
              </w:rPr>
              <w:t>招聘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5"/>
                <w:sz w:val="21"/>
                <w:szCs w:val="21"/>
              </w:rPr>
              <w:t>人数</w:t>
            </w:r>
          </w:p>
        </w:tc>
        <w:tc>
          <w:tcPr>
            <w:tcW w:w="126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345C99">
            <w:pPr>
              <w:pStyle w:val="6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  <w:t>招聘对象及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8"/>
                <w:sz w:val="21"/>
                <w:szCs w:val="21"/>
              </w:rPr>
              <w:t>范围</w:t>
            </w:r>
          </w:p>
        </w:tc>
        <w:tc>
          <w:tcPr>
            <w:tcW w:w="155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9A982">
            <w:pPr>
              <w:pStyle w:val="6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158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E62B1">
            <w:pPr>
              <w:pStyle w:val="6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3"/>
                <w:sz w:val="21"/>
                <w:szCs w:val="21"/>
              </w:rPr>
              <w:t>学历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3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21"/>
                <w:sz w:val="21"/>
                <w:szCs w:val="21"/>
              </w:rPr>
              <w:t>学位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-3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18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00CBF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21"/>
                <w:szCs w:val="21"/>
              </w:rPr>
              <w:t>专业条件</w:t>
            </w:r>
          </w:p>
        </w:tc>
        <w:tc>
          <w:tcPr>
            <w:tcW w:w="218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8FE891">
            <w:pPr>
              <w:pStyle w:val="6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21"/>
                <w:szCs w:val="21"/>
              </w:rPr>
              <w:t>其他条件</w:t>
            </w:r>
          </w:p>
        </w:tc>
        <w:tc>
          <w:tcPr>
            <w:tcW w:w="54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147B4">
            <w:pPr>
              <w:pStyle w:val="2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after="0"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笔试科目</w:t>
            </w:r>
          </w:p>
        </w:tc>
        <w:tc>
          <w:tcPr>
            <w:tcW w:w="129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7683A">
            <w:pPr>
              <w:pStyle w:val="2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after="0"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面试方式</w:t>
            </w:r>
          </w:p>
        </w:tc>
        <w:tc>
          <w:tcPr>
            <w:tcW w:w="85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99E1E26">
            <w:pPr>
              <w:pStyle w:val="2"/>
              <w:keepNext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after="0" w:line="260" w:lineRule="exact"/>
              <w:ind w:left="0" w:leftChars="0" w:right="0" w:rightChars="0" w:firstLine="0" w:firstLineChars="0"/>
              <w:jc w:val="center"/>
              <w:rPr>
                <w:rFonts w:hint="eastAsia" w:ascii="Times New Roman" w:hAnsi="方正仿宋_GB2312" w:eastAsia="方正仿宋_GB2312" w:cs="方正仿宋_GB2312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方正仿宋_GB2312" w:eastAsia="方正仿宋_GB2312" w:cs="方正仿宋_GB2312"/>
                <w:b/>
                <w:bCs/>
                <w:sz w:val="21"/>
                <w:szCs w:val="21"/>
                <w:lang w:eastAsia="zh-CN"/>
              </w:rPr>
              <w:t>备注</w:t>
            </w:r>
          </w:p>
        </w:tc>
      </w:tr>
      <w:tr w14:paraId="7F822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79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41F1B2C7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3DCCDD6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  <w:lang w:val="en-US" w:eastAsia="zh-CN"/>
              </w:rPr>
              <w:t>营山县润泽供水有限公司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3EC6AA51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18"/>
                <w:szCs w:val="18"/>
                <w:lang w:val="en-US" w:eastAsia="zh-CN"/>
              </w:rPr>
              <w:t>法务专员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18"/>
                <w:szCs w:val="18"/>
              </w:rPr>
              <w:t>岗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61087844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2312" w:cs="方正仿宋_GB2312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455BB68E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8"/>
                <w:sz w:val="18"/>
                <w:szCs w:val="18"/>
              </w:rPr>
              <w:t>1.面向社会</w:t>
            </w:r>
          </w:p>
          <w:p w14:paraId="52ECEE3F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11"/>
                <w:sz w:val="18"/>
                <w:szCs w:val="18"/>
              </w:rPr>
              <w:t>2.见公告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35121A44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  <w:lang w:val="en-US" w:eastAsia="zh-CN"/>
              </w:rPr>
              <w:t>1991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</w:rPr>
              <w:t>年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</w:rPr>
              <w:t>月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</w:rPr>
              <w:t>日及以后出生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2761E615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</w:rPr>
              <w:t>大专及以上学历</w:t>
            </w:r>
          </w:p>
        </w:tc>
        <w:tc>
          <w:tcPr>
            <w:tcW w:w="318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7188E0AC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default" w:ascii="仿宋" w:hAnsi="仿宋" w:eastAsia="仿宋" w:cs="仿宋"/>
                <w:b/>
                <w:bCs/>
                <w:color w:val="auto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18"/>
                <w:szCs w:val="18"/>
              </w:rPr>
              <w:t>大专：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sz w:val="18"/>
                <w:szCs w:val="18"/>
                <w:lang w:val="en-US" w:eastAsia="zh-CN"/>
              </w:rPr>
              <w:t>法律事务、法律文秘、民事执行</w:t>
            </w:r>
          </w:p>
          <w:p w14:paraId="405BAC88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18"/>
                <w:szCs w:val="18"/>
              </w:rPr>
              <w:t>本科：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pacing w:val="0"/>
                <w:sz w:val="18"/>
                <w:szCs w:val="18"/>
                <w:lang w:val="en-US" w:eastAsia="zh-CN"/>
              </w:rPr>
              <w:t>法学、治安学、公共法律服务</w:t>
            </w:r>
          </w:p>
          <w:p w14:paraId="06BED187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0"/>
                <w:sz w:val="18"/>
                <w:szCs w:val="18"/>
              </w:rPr>
              <w:t>研究生：专业不限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3CE2AD4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4E34FF06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vAlign w:val="center"/>
          </w:tcPr>
          <w:p w14:paraId="011BE1E3">
            <w:pPr>
              <w:pStyle w:val="6"/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18"/>
                <w:szCs w:val="18"/>
              </w:rPr>
              <w:t>结构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pacing w:val="2"/>
                <w:sz w:val="18"/>
                <w:szCs w:val="18"/>
                <w:lang w:val="en-US" w:eastAsia="zh-CN"/>
              </w:rPr>
              <w:t>化</w:t>
            </w:r>
            <w:r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sz w:val="18"/>
                <w:szCs w:val="18"/>
              </w:rPr>
              <w:t>面试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44F5EDC">
            <w:pPr>
              <w:keepNext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方正仿宋_GB2312" w:cs="方正仿宋_GB2312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1DF61530"/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19CBC06-0F3A-467A-88C4-8D02F879A968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D247C7F-3642-4D58-B9D3-C6C1A1F052F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B6B49F9-12C7-4538-8EF3-B06E953C137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09A0071-6031-43B7-8B55-536D3EE26FB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B070E"/>
    <w:rsid w:val="0409667D"/>
    <w:rsid w:val="05935EF0"/>
    <w:rsid w:val="05F8539A"/>
    <w:rsid w:val="07701BC6"/>
    <w:rsid w:val="20717F2A"/>
    <w:rsid w:val="2B021668"/>
    <w:rsid w:val="35AB070E"/>
    <w:rsid w:val="6C27622A"/>
    <w:rsid w:val="7641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6"/>
      <w:szCs w:val="36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170</Characters>
  <Lines>0</Lines>
  <Paragraphs>0</Paragraphs>
  <TotalTime>16</TotalTime>
  <ScaleCrop>false</ScaleCrop>
  <LinksUpToDate>false</LinksUpToDate>
  <CharactersWithSpaces>170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2026-06-11T08:50:00Z</dcterms:created>
  <dc:creator>黎鹏</dc:creator>
  <cp:lastModifiedBy>黎鹏</cp:lastModifiedBy>
  <dcterms:modified xsi:type="dcterms:W3CDTF">2026-08-04T08:09:59Z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C5618AF3A7D14BD385172D3960224DAF_13</vt:lpwstr>
  </property>
  <property fmtid="{D5CDD505-2E9C-101B-9397-08002B2CF9AE}" pid="4" name="KSOTemplateDocerSaveRecord">
    <vt:lpwstr>eyJoZGlkIjoiOGUxYzdlZDliNzlkN2UzZmY5MTBjOGRiNzEwYjUzNDAiLCJ1c2VySWQiOiI0MTE1MTc3NTkifQ==</vt:lpwstr>
  </property>
</Properties>
</file>