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7D94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21179A0E"/>
    <w:tbl>
      <w:tblPr>
        <w:tblStyle w:val="6"/>
        <w:tblW w:w="146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950"/>
        <w:gridCol w:w="949"/>
        <w:gridCol w:w="1006"/>
        <w:gridCol w:w="2669"/>
        <w:gridCol w:w="2572"/>
        <w:gridCol w:w="1386"/>
        <w:gridCol w:w="2298"/>
        <w:gridCol w:w="1974"/>
      </w:tblGrid>
      <w:tr w14:paraId="56344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663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2B75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ind w:right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snapToGrid w:val="0"/>
                <w:spacing w:val="0"/>
                <w:kern w:val="0"/>
                <w:sz w:val="44"/>
                <w:szCs w:val="44"/>
                <w:lang w:val="en-US" w:eastAsia="zh-CN"/>
              </w:rPr>
              <w:t>2026年乡村创业助理见习岗位信息表</w:t>
            </w:r>
          </w:p>
        </w:tc>
      </w:tr>
      <w:tr w14:paraId="7D91F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859" w:type="dxa"/>
            <w:tcBorders>
              <w:top w:val="single" w:color="auto" w:sz="4" w:space="0"/>
            </w:tcBorders>
            <w:noWrap w:val="0"/>
            <w:vAlign w:val="center"/>
          </w:tcPr>
          <w:p w14:paraId="33F06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950" w:type="dxa"/>
            <w:tcBorders>
              <w:top w:val="single" w:color="auto" w:sz="4" w:space="0"/>
            </w:tcBorders>
            <w:noWrap w:val="0"/>
            <w:vAlign w:val="center"/>
          </w:tcPr>
          <w:p w14:paraId="6F05B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  <w:t>地市</w:t>
            </w:r>
          </w:p>
        </w:tc>
        <w:tc>
          <w:tcPr>
            <w:tcW w:w="949" w:type="dxa"/>
            <w:tcBorders>
              <w:top w:val="single" w:color="auto" w:sz="4" w:space="0"/>
            </w:tcBorders>
            <w:noWrap w:val="0"/>
            <w:vAlign w:val="center"/>
          </w:tcPr>
          <w:p w14:paraId="52898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  <w:t>县区</w:t>
            </w:r>
          </w:p>
        </w:tc>
        <w:tc>
          <w:tcPr>
            <w:tcW w:w="1006" w:type="dxa"/>
            <w:tcBorders>
              <w:top w:val="single" w:color="auto" w:sz="4" w:space="0"/>
            </w:tcBorders>
            <w:noWrap w:val="0"/>
            <w:vAlign w:val="center"/>
          </w:tcPr>
          <w:p w14:paraId="37D46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  <w:t>乡镇</w:t>
            </w:r>
          </w:p>
        </w:tc>
        <w:tc>
          <w:tcPr>
            <w:tcW w:w="2669" w:type="dxa"/>
            <w:tcBorders>
              <w:top w:val="single" w:color="auto" w:sz="4" w:space="0"/>
            </w:tcBorders>
            <w:noWrap w:val="0"/>
            <w:vAlign w:val="center"/>
          </w:tcPr>
          <w:p w14:paraId="7DBCE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  <w:t>经营主体名称</w:t>
            </w:r>
          </w:p>
        </w:tc>
        <w:tc>
          <w:tcPr>
            <w:tcW w:w="2572" w:type="dxa"/>
            <w:tcBorders>
              <w:top w:val="single" w:color="auto" w:sz="4" w:space="0"/>
            </w:tcBorders>
            <w:noWrap w:val="0"/>
            <w:vAlign w:val="center"/>
          </w:tcPr>
          <w:p w14:paraId="217B0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  <w:t>见习工作地址</w:t>
            </w:r>
          </w:p>
        </w:tc>
        <w:tc>
          <w:tcPr>
            <w:tcW w:w="1386" w:type="dxa"/>
            <w:tcBorders>
              <w:top w:val="single" w:color="auto" w:sz="4" w:space="0"/>
            </w:tcBorders>
            <w:noWrap w:val="0"/>
            <w:vAlign w:val="center"/>
          </w:tcPr>
          <w:p w14:paraId="486FD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spacing w:val="0"/>
                <w:sz w:val="28"/>
                <w:szCs w:val="28"/>
                <w:lang w:val="en-US" w:eastAsia="zh-CN"/>
              </w:rPr>
              <w:t>招募人数</w:t>
            </w:r>
          </w:p>
        </w:tc>
        <w:tc>
          <w:tcPr>
            <w:tcW w:w="2298" w:type="dxa"/>
            <w:tcBorders>
              <w:top w:val="single" w:color="auto" w:sz="4" w:space="0"/>
            </w:tcBorders>
            <w:noWrap w:val="0"/>
            <w:vAlign w:val="center"/>
          </w:tcPr>
          <w:p w14:paraId="43E84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  <w:t>县区公共人才就业服务机构报名联系电话</w:t>
            </w:r>
          </w:p>
        </w:tc>
        <w:tc>
          <w:tcPr>
            <w:tcW w:w="1974" w:type="dxa"/>
            <w:tcBorders>
              <w:top w:val="single" w:color="auto" w:sz="4" w:space="0"/>
            </w:tcBorders>
            <w:noWrap w:val="0"/>
            <w:vAlign w:val="center"/>
          </w:tcPr>
          <w:p w14:paraId="5D5D6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0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 w:val="28"/>
                <w:szCs w:val="28"/>
                <w:lang w:val="en-US" w:eastAsia="zh-CN"/>
              </w:rPr>
              <w:t>乡镇咨询电话</w:t>
            </w:r>
          </w:p>
        </w:tc>
      </w:tr>
      <w:tr w14:paraId="7450B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59" w:type="dxa"/>
            <w:noWrap w:val="0"/>
            <w:vAlign w:val="center"/>
          </w:tcPr>
          <w:p w14:paraId="7647E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50" w:type="dxa"/>
            <w:noWrap w:val="0"/>
            <w:vAlign w:val="center"/>
          </w:tcPr>
          <w:p w14:paraId="59BEC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安庆市</w:t>
            </w:r>
          </w:p>
        </w:tc>
        <w:tc>
          <w:tcPr>
            <w:tcW w:w="949" w:type="dxa"/>
            <w:noWrap w:val="0"/>
            <w:vAlign w:val="center"/>
          </w:tcPr>
          <w:p w14:paraId="54E89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</w:t>
            </w:r>
          </w:p>
        </w:tc>
        <w:tc>
          <w:tcPr>
            <w:tcW w:w="1006" w:type="dxa"/>
            <w:noWrap w:val="0"/>
            <w:vAlign w:val="center"/>
          </w:tcPr>
          <w:p w14:paraId="6C9C5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江塘乡</w:t>
            </w:r>
          </w:p>
        </w:tc>
        <w:tc>
          <w:tcPr>
            <w:tcW w:w="2669" w:type="dxa"/>
            <w:noWrap w:val="0"/>
            <w:vAlign w:val="center"/>
          </w:tcPr>
          <w:p w14:paraId="18EB2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太湖县江塘乡人才驿站</w:t>
            </w:r>
          </w:p>
        </w:tc>
        <w:tc>
          <w:tcPr>
            <w:tcW w:w="2572" w:type="dxa"/>
            <w:noWrap w:val="0"/>
            <w:vAlign w:val="center"/>
          </w:tcPr>
          <w:p w14:paraId="40828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太湖县江塘乡</w:t>
            </w:r>
          </w:p>
        </w:tc>
        <w:tc>
          <w:tcPr>
            <w:tcW w:w="1386" w:type="dxa"/>
            <w:noWrap w:val="0"/>
            <w:vAlign w:val="center"/>
          </w:tcPr>
          <w:p w14:paraId="1EEF6DB6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298" w:type="dxa"/>
            <w:noWrap w:val="0"/>
            <w:vAlign w:val="center"/>
          </w:tcPr>
          <w:p w14:paraId="0BD788B7">
            <w:pPr>
              <w:jc w:val="center"/>
              <w:rPr>
                <w:rFonts w:hint="default" w:eastAsia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0556-4181026</w:t>
            </w:r>
          </w:p>
        </w:tc>
        <w:tc>
          <w:tcPr>
            <w:tcW w:w="1974" w:type="dxa"/>
            <w:noWrap w:val="0"/>
            <w:vAlign w:val="center"/>
          </w:tcPr>
          <w:p w14:paraId="76826049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13865173348</w:t>
            </w:r>
          </w:p>
        </w:tc>
      </w:tr>
      <w:tr w14:paraId="68B45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59" w:type="dxa"/>
            <w:noWrap w:val="0"/>
            <w:vAlign w:val="center"/>
          </w:tcPr>
          <w:p w14:paraId="1321D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Times New Roman" w:hAnsi="Times New Roman" w:eastAsia="var(--dsw-font-markdown-table-h" w:cs="Times New Roman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50" w:type="dxa"/>
            <w:shd w:val="clear"/>
            <w:noWrap w:val="0"/>
            <w:vAlign w:val="center"/>
          </w:tcPr>
          <w:p w14:paraId="28B74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安庆市</w:t>
            </w:r>
          </w:p>
        </w:tc>
        <w:tc>
          <w:tcPr>
            <w:tcW w:w="949" w:type="dxa"/>
            <w:shd w:val="clear"/>
            <w:noWrap w:val="0"/>
            <w:vAlign w:val="center"/>
          </w:tcPr>
          <w:p w14:paraId="6BFDA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</w:t>
            </w:r>
          </w:p>
        </w:tc>
        <w:tc>
          <w:tcPr>
            <w:tcW w:w="1006" w:type="dxa"/>
            <w:noWrap w:val="0"/>
            <w:vAlign w:val="center"/>
          </w:tcPr>
          <w:p w14:paraId="56379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晋熙镇</w:t>
            </w:r>
          </w:p>
        </w:tc>
        <w:tc>
          <w:tcPr>
            <w:tcW w:w="2669" w:type="dxa"/>
            <w:noWrap w:val="0"/>
            <w:vAlign w:val="center"/>
          </w:tcPr>
          <w:p w14:paraId="391C4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太湖县映日汀民宿</w:t>
            </w:r>
          </w:p>
        </w:tc>
        <w:tc>
          <w:tcPr>
            <w:tcW w:w="2572" w:type="dxa"/>
            <w:noWrap w:val="0"/>
            <w:vAlign w:val="center"/>
          </w:tcPr>
          <w:p w14:paraId="08A7F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安庆市太湖县晋熙镇梅河村桑河组1号   </w:t>
            </w:r>
          </w:p>
        </w:tc>
        <w:tc>
          <w:tcPr>
            <w:tcW w:w="1386" w:type="dxa"/>
            <w:noWrap w:val="0"/>
            <w:vAlign w:val="center"/>
          </w:tcPr>
          <w:p w14:paraId="6DD4C0A5">
            <w:pPr>
              <w:jc w:val="center"/>
              <w:rPr>
                <w:rFonts w:hint="default" w:ascii="Times New Roman" w:hAnsi="Times New Roman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298" w:type="dxa"/>
            <w:noWrap w:val="0"/>
            <w:vAlign w:val="center"/>
          </w:tcPr>
          <w:p w14:paraId="504AFAC3">
            <w:pPr>
              <w:jc w:val="center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0556-4181026</w:t>
            </w:r>
          </w:p>
        </w:tc>
        <w:tc>
          <w:tcPr>
            <w:tcW w:w="1974" w:type="dxa"/>
            <w:noWrap w:val="0"/>
            <w:vAlign w:val="center"/>
          </w:tcPr>
          <w:p w14:paraId="63EB3169">
            <w:pPr>
              <w:jc w:val="center"/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var(--dsw-font-markdown-table-h" w:cs="Times New Roman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4"/>
                <w:szCs w:val="24"/>
                <w:lang w:val="en-US" w:eastAsia="zh-CN" w:bidi="ar"/>
              </w:rPr>
              <w:t>18368142448</w:t>
            </w:r>
          </w:p>
        </w:tc>
      </w:tr>
    </w:tbl>
    <w:p w14:paraId="348E1934">
      <w:pPr>
        <w:pStyle w:val="2"/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var(--dsw-font-markdown-table-h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ans-serif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96D6F"/>
    <w:rsid w:val="6F996D6F"/>
    <w:rsid w:val="E8DF6903"/>
    <w:rsid w:val="F7DE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/>
      <w:kern w:val="0"/>
      <w:sz w:val="20"/>
      <w:szCs w:val="24"/>
    </w:r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600" w:firstLineChars="200"/>
    </w:pPr>
    <w:rPr>
      <w:rFonts w:ascii="Times" w:hAnsi="Times" w:eastAsia="方正仿宋_GBK"/>
      <w:sz w:val="30"/>
    </w:rPr>
  </w:style>
  <w:style w:type="paragraph" w:styleId="4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仿宋_GB2312" w:cs="Arial"/>
      <w:kern w:val="2"/>
      <w:sz w:val="32"/>
      <w:szCs w:val="32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2026-07-03T23:28:00Z</dcterms:created>
  <dc:creator>wy</dc:creator>
  <cp:lastModifiedBy>user</cp:lastModifiedBy>
  <dcterms:modified xsi:type="dcterms:W3CDTF">2026-07-27T11:27:21Z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3FA35C2FAB1D4107A766B9449F24F38D_11</vt:lpwstr>
  </property>
  <property fmtid="{D5CDD505-2E9C-101B-9397-08002B2CF9AE}" pid="4" name="KSOTemplateDocerSaveRecord">
    <vt:lpwstr>eyJoZGlkIjoiODA1YjA4Njk3NWIyNTIzMmYyNzg0ZmFmN2NmZTlkOTciLCJ1c2VySWQiOiI0MzUxOTQzNTcifQ==</vt:lpwstr>
  </property>
</Properties>
</file>